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B0D6E" w14:textId="77777777" w:rsidR="003670A1" w:rsidRDefault="004279E8">
      <w:pPr>
        <w:jc w:val="center"/>
        <w:rPr>
          <w:rFonts w:ascii="宋体" w:hAnsi="宋体" w:cs="宋体"/>
          <w:b/>
          <w:bCs/>
          <w:color w:val="FF0000"/>
          <w:kern w:val="0"/>
          <w:sz w:val="48"/>
          <w:szCs w:val="48"/>
        </w:rPr>
      </w:pPr>
      <w:r>
        <w:rPr>
          <w:rFonts w:ascii="黑体" w:eastAsia="黑体" w:hAnsi="黑体" w:cs="黑体" w:hint="eastAsia"/>
          <w:b/>
          <w:bCs/>
          <w:noProof/>
          <w:color w:val="FF0000"/>
          <w:sz w:val="48"/>
          <w:szCs w:val="48"/>
        </w:rPr>
        <mc:AlternateContent>
          <mc:Choice Requires="wps">
            <w:drawing>
              <wp:anchor distT="0" distB="0" distL="114300" distR="114300" simplePos="0" relativeHeight="251671040" behindDoc="0" locked="0" layoutInCell="1" allowOverlap="1" wp14:anchorId="1C1B1AD4" wp14:editId="1C1B1AD5">
                <wp:simplePos x="0" y="0"/>
                <wp:positionH relativeFrom="column">
                  <wp:posOffset>4178300</wp:posOffset>
                </wp:positionH>
                <wp:positionV relativeFrom="paragraph">
                  <wp:posOffset>1790700</wp:posOffset>
                </wp:positionV>
                <wp:extent cx="9525" cy="386080"/>
                <wp:effectExtent l="46990" t="0" r="57785" b="13970"/>
                <wp:wrapNone/>
                <wp:docPr id="85" name="直接箭头连接符 85"/>
                <wp:cNvGraphicFramePr/>
                <a:graphic xmlns:a="http://schemas.openxmlformats.org/drawingml/2006/main">
                  <a:graphicData uri="http://schemas.microsoft.com/office/word/2010/wordprocessingShape">
                    <wps:wsp>
                      <wps:cNvCnPr/>
                      <wps:spPr>
                        <a:xfrm flipH="1" flipV="1">
                          <a:off x="0" y="0"/>
                          <a:ext cx="9525" cy="38608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type w14:anchorId="49510315" id="_x0000_t32" coordsize="21600,21600" o:spt="32" o:oned="t" path="m,l21600,21600e" filled="f">
                <v:path arrowok="t" fillok="f" o:connecttype="none"/>
                <o:lock v:ext="edit" shapetype="t"/>
              </v:shapetype>
              <v:shape id="直接箭头连接符 85" o:spid="_x0000_s1026" type="#_x0000_t32" style="position:absolute;margin-left:329pt;margin-top:141pt;width:.75pt;height:30.4pt;flip:x y;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DfxgEAAIMDAAAOAAAAZHJzL2Uyb0RvYy54bWysU02PEzEMvSPxH6Lc6cwWtnRHne6hpXBA&#10;sBIsdzcfM5HyJSd02n+Pky4tsJwQl8iJ7edn+2V1f3SWHRQmE3zPb2YtZ8qLII0fev74dfdqyVnK&#10;4CXY4FXPTyrx+/XLF6spdmoexmClQkYgPnVT7PmYc+yaJolROUizEJUnpw7oINMVh0YiTITubDNv&#10;20UzBZQRg1Ap0ev27OTriq+1Evmz1kllZntO3HI9sZ77cjbrFXQDQhyNeKIB/8DCgfFU9AK1hQzs&#10;O5pnUM4IDCnoPBPBNUFrI1Ttgbq5af/o5ssIUdVeaDgpXsaU/h+s+HTY+AekMUwxdSk+YOniqNEx&#10;bU38QDvl1fpWrOIjzuxYB3i6DFAdMxP0eHc7v+VMkOP1ctEu63ibM1xJjZjyexUcK0bPU0Yww5g3&#10;wXtaVMBzATh8TJkIUeLPhJJsPZsuFYCkoi1kKuaiJCg/VHIpWCN3xtqSkXDYbyyyA9Dyd2/vFm8W&#10;Zd+E+1tYKbKFNJ7jqussi1GBfOcly6dIyvWkX14oOCU5s4rkXqwqoAzGXiMBMUx/D6Xa1hOF67CL&#10;tQ/yVHdQ32nTleSTKouUfr3X7OvfWf8AAAD//wMAUEsDBBQABgAIAAAAIQBBuUwt4QAAAAsBAAAP&#10;AAAAZHJzL2Rvd25yZXYueG1sTI9BS8QwEIXvgv8hjOBF3HSjLbU2XUR2ETwIVi/e0iY2ZZtJSbK7&#10;3X/veNLbG97jzffqzeImdjQhjh4lrFcZMIO91yMOEj4/drclsJgUajV5NBLOJsKmubyoVaX9Cd/N&#10;sU0DoxKMlZJgU5orzmNvjVNx5WeD5H374FSiMwxcB3WicjdxkWUFd2pE+mDVbJ6t6fftwUnA+S3i&#10;dh1uXl5b0Z391z63u62U11fL0yOwZJb0F4ZffEKHhpg6f0Ad2SShyEvakiSIUpCgRJE/5MA6CXf3&#10;ogTe1Pz/huYHAAD//wMAUEsBAi0AFAAGAAgAAAAhALaDOJL+AAAA4QEAABMAAAAAAAAAAAAAAAAA&#10;AAAAAFtDb250ZW50X1R5cGVzXS54bWxQSwECLQAUAAYACAAAACEAOP0h/9YAAACUAQAACwAAAAAA&#10;AAAAAAAAAAAvAQAAX3JlbHMvLnJlbHNQSwECLQAUAAYACAAAACEA4DVg38YBAACDAwAADgAAAAAA&#10;AAAAAAAAAAAuAgAAZHJzL2Uyb0RvYy54bWxQSwECLQAUAAYACAAAACEAQblMLeEAAAALAQAADwAA&#10;AAAAAAAAAAAAAAAgBAAAZHJzL2Rvd25yZXYueG1sUEsFBgAAAAAEAAQA8wAAAC4FA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70016" behindDoc="0" locked="0" layoutInCell="1" allowOverlap="1" wp14:anchorId="1C1B1AD6" wp14:editId="1C1B1AD7">
                <wp:simplePos x="0" y="0"/>
                <wp:positionH relativeFrom="column">
                  <wp:posOffset>4121785</wp:posOffset>
                </wp:positionH>
                <wp:positionV relativeFrom="paragraph">
                  <wp:posOffset>2671445</wp:posOffset>
                </wp:positionV>
                <wp:extent cx="6350" cy="403860"/>
                <wp:effectExtent l="44450" t="0" r="63500" b="15240"/>
                <wp:wrapNone/>
                <wp:docPr id="84" name="直接箭头连接符 84"/>
                <wp:cNvGraphicFramePr/>
                <a:graphic xmlns:a="http://schemas.openxmlformats.org/drawingml/2006/main">
                  <a:graphicData uri="http://schemas.microsoft.com/office/word/2010/wordprocessingShape">
                    <wps:wsp>
                      <wps:cNvCnPr/>
                      <wps:spPr>
                        <a:xfrm flipV="1">
                          <a:off x="0" y="0"/>
                          <a:ext cx="6350" cy="40386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CF8980C" id="直接箭头连接符 84" o:spid="_x0000_s1026" type="#_x0000_t32" style="position:absolute;margin-left:324.55pt;margin-top:210.35pt;width:.5pt;height:31.8pt;flip:y;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NtxgEAAHkDAAAOAAAAZHJzL2Uyb0RvYy54bWysU8lu2zAQvRfoPxC813KcWE0MyznYdS9F&#10;G6DLfcxFIsANQ9ay/75DKrG7nYpeiBGH8+bNm6f148lZdlSYTPAdv5nNOVNeBGl83/GvX/Zv7jlL&#10;GbwEG7zq+Fkl/rh5/Wo9xpVahCFYqZARiE+rMXZ8yDmumiaJQTlIsxCVp6QO6CDTJ/aNRBgJ3dlm&#10;MZ+3zRhQRgxCpUS3uynJNxVfayXyJ62Tysx2nLjlemI9D+VsNmtY9QhxMOKZBvwDCwfGU9ML1A4y&#10;sO9o/oByRmBIQeeZCK4JWhuh6gw0zc38t2k+DxBVnYXESfEiU/p/sOLjceufkGQYY1ql+IRlipNG&#10;x7Q18RvttM5FTNmpyna+yKZOmQm6bG+XJK2gxN389r6tojYTSAGLmPJ7FRwrQcdTRjD9kLfBe1pP&#10;wKkBHD+kTDSo8KWgFFvPxo4/LBdL6gBkEG0hU+iiJCjfV3IpWCP3xtpSkbA/bC2yI9DK928f2ru2&#10;bJlwf3lWmuwgDdO7mprMMCiQ77xk+RzJr55cywsFpyRnVpHJS1Rtk8HY60tADOPfn1Jv64nCVeIS&#10;HYI8V+XrPe23knz2YjHQz9+1+vrHbH4AAAD//wMAUEsDBBQABgAIAAAAIQDqHkZs3QAAAAsBAAAP&#10;AAAAZHJzL2Rvd25yZXYueG1sTI/BToQwEIbvJr5DMybe3BZEXJGyIZsQjTd3fYCBjkCkLaHdXXx7&#10;x5Me558v/3xT7lY7iTMtYfROQ7JRIMh13oyu1/BxbO62IEJEZ3DyjjR8U4BddX1VYmH8xb3T+RB7&#10;wSUuFKhhiHEupAzdQBbDxs/kePfpF4uRx6WXZsELl9tJpkrl0uLo+MKAM+0H6r4OJ6vh+NK8Yt3u&#10;VbpS3cU3SqiRjda3N2v9DCLSGv9g+NVndajYqfUnZ4KYNOTZU8KohixVjyCYyB8UJy0n2+weZFXK&#10;/z9UPwAAAP//AwBQSwECLQAUAAYACAAAACEAtoM4kv4AAADhAQAAEwAAAAAAAAAAAAAAAAAAAAAA&#10;W0NvbnRlbnRfVHlwZXNdLnhtbFBLAQItABQABgAIAAAAIQA4/SH/1gAAAJQBAAALAAAAAAAAAAAA&#10;AAAAAC8BAABfcmVscy8ucmVsc1BLAQItABQABgAIAAAAIQAL8JNtxgEAAHkDAAAOAAAAAAAAAAAA&#10;AAAAAC4CAABkcnMvZTJvRG9jLnhtbFBLAQItABQABgAIAAAAIQDqHkZs3QAAAAsBAAAPAAAAAAAA&#10;AAAAAAAAACAEAABkcnMvZG93bnJldi54bWxQSwUGAAAAAAQABADzAAAAKgU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8992" behindDoc="0" locked="0" layoutInCell="1" allowOverlap="1" wp14:anchorId="1C1B1AD8" wp14:editId="1C1B1AD9">
                <wp:simplePos x="0" y="0"/>
                <wp:positionH relativeFrom="column">
                  <wp:posOffset>4128135</wp:posOffset>
                </wp:positionH>
                <wp:positionV relativeFrom="paragraph">
                  <wp:posOffset>3614420</wp:posOffset>
                </wp:positionV>
                <wp:extent cx="12700" cy="289560"/>
                <wp:effectExtent l="45085" t="0" r="56515" b="15240"/>
                <wp:wrapNone/>
                <wp:docPr id="83" name="直接箭头连接符 83"/>
                <wp:cNvGraphicFramePr/>
                <a:graphic xmlns:a="http://schemas.openxmlformats.org/drawingml/2006/main">
                  <a:graphicData uri="http://schemas.microsoft.com/office/word/2010/wordprocessingShape">
                    <wps:wsp>
                      <wps:cNvCnPr/>
                      <wps:spPr>
                        <a:xfrm flipH="1" flipV="1">
                          <a:off x="0" y="0"/>
                          <a:ext cx="12700" cy="28956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424A62C" id="直接箭头连接符 83" o:spid="_x0000_s1026" type="#_x0000_t32" style="position:absolute;margin-left:325.05pt;margin-top:284.6pt;width:1pt;height:22.8pt;flip:x y;z-index:251668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EcywEAAIQDAAAOAAAAZHJzL2Uyb0RvYy54bWysU8uOGjEQvEfKP1i+h4FRYBfEsAcIySFK&#10;Vkqy98aPGUt+qe0w8Pdpmw3ksacoF6vH7a6urq5ZP5ycZUeFyQTf8dlkypnyIkjj+45/+7p/c89Z&#10;yuAl2OBVx88q8YfN61frMa5UG4ZgpUJGID6txtjxIee4apokBuUgTUJUnpI6oINMn9g3EmEkdGeb&#10;djpdNGNAGTEIlRLd7i5Jvqn4WiuRP2udVGa248Qt1xPreShns1nDqkeIgxHPNOAfWDgwnppeoXaQ&#10;gX1H8xeUMwJDCjpPRHBN0NoIVWegaWbTP6b5MkBUdRYSJ8WrTOn/wYpPx61/RJJhjGmV4iOWKU4a&#10;HdPWxA+0U16jpxKVHHFmpyrg+SqgOmUm6HLW3k1JZUGZ9n45X1R9mwteqY2Y8nsVHCtBx1NGMP2Q&#10;t8F72lTASwc4fkyZGFHhz4JSbD0bO76ct3PqAOQVbSFT6KIkKN9XdilYI/fG2lKRsD9sLbIj0Pb3&#10;d8vF20VZOOH+9qw02UEaLu9q6uKLQYF85yXL50jW9WRgXig4JTmzivxeouqgDMbeXgJiGF9+Sr2t&#10;Jwo3tUt0CPJcl1DvadWV5LMti5d+/a7Vt59n8wMAAP//AwBQSwMEFAAGAAgAAAAhABeLnF/gAAAA&#10;CwEAAA8AAABkcnMvZG93bnJldi54bWxMj01Lw0AQhu+C/2EZwYvYTYIJNWZTRFoED4LRi7dNdsyG&#10;ZmdDdtum/97xZG/z8fDOM9VmcaM44hwGTwrSVQICqfNmoF7B1+fufg0iRE1Gj55QwRkDbOrrq0qX&#10;xp/oA49N7AWHUCi1AhvjVEoZOotOh5WfkHj342enI7dzL82sTxzuRpklSSGdHogvWD3hi8Vu3xyc&#10;ApreA23T+e71rcnas//e53a3Ver2Znl+AhFxif8w/OmzOtTs1PoDmSBGBUWepIwqyIvHDAQTRZ7x&#10;pOUifViDrCt5+UP9CwAA//8DAFBLAQItABQABgAIAAAAIQC2gziS/gAAAOEBAAATAAAAAAAAAAAA&#10;AAAAAAAAAABbQ29udGVudF9UeXBlc10ueG1sUEsBAi0AFAAGAAgAAAAhADj9If/WAAAAlAEAAAsA&#10;AAAAAAAAAAAAAAAALwEAAF9yZWxzLy5yZWxzUEsBAi0AFAAGAAgAAAAhABpBMRzLAQAAhAMAAA4A&#10;AAAAAAAAAAAAAAAALgIAAGRycy9lMm9Eb2MueG1sUEsBAi0AFAAGAAgAAAAhABeLnF/gAAAACwEA&#10;AA8AAAAAAAAAAAAAAAAAJQQAAGRycy9kb3ducmV2LnhtbFBLBQYAAAAABAAEAPMAAAAyBQ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7968" behindDoc="0" locked="0" layoutInCell="1" allowOverlap="1" wp14:anchorId="1C1B1ADA" wp14:editId="1C1B1ADB">
                <wp:simplePos x="0" y="0"/>
                <wp:positionH relativeFrom="column">
                  <wp:posOffset>4187825</wp:posOffset>
                </wp:positionH>
                <wp:positionV relativeFrom="paragraph">
                  <wp:posOffset>4448175</wp:posOffset>
                </wp:positionV>
                <wp:extent cx="9525" cy="347345"/>
                <wp:effectExtent l="41910" t="0" r="62865" b="14605"/>
                <wp:wrapNone/>
                <wp:docPr id="82" name="直接箭头连接符 82"/>
                <wp:cNvGraphicFramePr/>
                <a:graphic xmlns:a="http://schemas.openxmlformats.org/drawingml/2006/main">
                  <a:graphicData uri="http://schemas.microsoft.com/office/word/2010/wordprocessingShape">
                    <wps:wsp>
                      <wps:cNvCnPr/>
                      <wps:spPr>
                        <a:xfrm flipV="1">
                          <a:off x="0" y="0"/>
                          <a:ext cx="9525" cy="347345"/>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123D9C4B" id="直接箭头连接符 82" o:spid="_x0000_s1026" type="#_x0000_t32" style="position:absolute;margin-left:329.75pt;margin-top:350.25pt;width:.75pt;height:27.35pt;flip:y;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K2BwAEAAHkDAAAOAAAAZHJzL2Uyb0RvYy54bWysU8mOGjEQvUfKP1i+h2YYYDKIZg4QcomS&#10;kbLcCy/dlryp7NDw9ym7Gch2inKx3K6qV69evV4/nZxlR4XJBN/yu8mUM+VFkMZ3Lf/6Zf/mLWcp&#10;g5dgg1ctP6vEnzavX62HuFKz0AcrFTIC8Wk1xJb3OcdV0yTRKwdpEqLyFNQBHWT6xK6RCAOhO9vM&#10;ptNlMwSUEYNQKdHrbgzyTcXXWon8SeukMrMtJ265nljPQzmbzRpWHULsjbjQgH9g4cB4anqF2kEG&#10;9h3NH1DOCAwp6DwRwTVBayNUnYGmuZv+Ns3nHqKqs5A4KV5lSv8PVnw8bv0zkgxDTKsUn7FMcdLo&#10;mLYmfqOd1rmIKTtV2c5X2dQpM0GPj4vZgjNBgfv5w/18UURtRpACFjHl9yo4Vi4tTxnBdH3eBu9p&#10;PQHHBnD8kPJY+FJQiq1nw7UDkEG0hUzNXJQE5btKLgVr5N5YWyoSdoetRXYEWvn+4XE5X14I/ZJW&#10;muwg9WNeDY1m6BXId16yfI7kV0+u5YWCU5Izq8jk5VZtk8HYWyYghuHvqSSG9aTJTeJyOwR5rsrX&#10;d9pvVe3ixWKgn79r9e2P2fwAAAD//wMAUEsDBBQABgAIAAAAIQCyjKAd3QAAAAsBAAAPAAAAZHJz&#10;L2Rvd25yZXYueG1sTI/BTsMwEETvSPyDtZW4UTuREiDEqaJKEYgbbT9gEy9J1NiOYrcNf89ygtvu&#10;zmj2Tblb7SSutITROw3JVoEg13kzul7D6dg8PoMIEZ3ByTvS8E0BdtX9XYmF8Tf3SddD7AWHuFCg&#10;hiHGuZAydANZDFs/k2Ptyy8WI69LL82CNw63k0yVyqXF0fGHAWfaD9SdDxer4fjWvGPd7lW6Ut3F&#10;D0qokY3WD5u1fgURaY1/ZvjFZ3SomKn1F2eCmDTk2UvGVg1PSvHAjjxPuF3LlyxLQVal/N+h+gEA&#10;AP//AwBQSwECLQAUAAYACAAAACEAtoM4kv4AAADhAQAAEwAAAAAAAAAAAAAAAAAAAAAAW0NvbnRl&#10;bnRfVHlwZXNdLnhtbFBLAQItABQABgAIAAAAIQA4/SH/1gAAAJQBAAALAAAAAAAAAAAAAAAAAC8B&#10;AABfcmVscy8ucmVsc1BLAQItABQABgAIAAAAIQAQaK2BwAEAAHkDAAAOAAAAAAAAAAAAAAAAAC4C&#10;AABkcnMvZTJvRG9jLnhtbFBLAQItABQABgAIAAAAIQCyjKAd3QAAAAsBAAAPAAAAAAAAAAAAAAAA&#10;ABoEAABkcnMvZG93bnJldi54bWxQSwUGAAAAAAQABADzAAAAJAU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6944" behindDoc="0" locked="0" layoutInCell="1" allowOverlap="1" wp14:anchorId="1C1B1ADC" wp14:editId="1C1B1ADD">
                <wp:simplePos x="0" y="0"/>
                <wp:positionH relativeFrom="column">
                  <wp:posOffset>4187825</wp:posOffset>
                </wp:positionH>
                <wp:positionV relativeFrom="paragraph">
                  <wp:posOffset>5172075</wp:posOffset>
                </wp:positionV>
                <wp:extent cx="9525" cy="414020"/>
                <wp:effectExtent l="46990" t="0" r="57785" b="5080"/>
                <wp:wrapNone/>
                <wp:docPr id="81" name="直接箭头连接符 81"/>
                <wp:cNvGraphicFramePr/>
                <a:graphic xmlns:a="http://schemas.openxmlformats.org/drawingml/2006/main">
                  <a:graphicData uri="http://schemas.microsoft.com/office/word/2010/wordprocessingShape">
                    <wps:wsp>
                      <wps:cNvCnPr/>
                      <wps:spPr>
                        <a:xfrm flipH="1" flipV="1">
                          <a:off x="0" y="0"/>
                          <a:ext cx="9525" cy="41402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EB74EDE" id="直接箭头连接符 81" o:spid="_x0000_s1026" type="#_x0000_t32" style="position:absolute;margin-left:329.75pt;margin-top:407.25pt;width:.75pt;height:32.6pt;flip:x y;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aGxgEAAIMDAAAOAAAAZHJzL2Uyb0RvYy54bWysU0uPEzEMviPxH6Lc6UyrbmGrTvfQUjgg&#10;WGmBu5vHTKS85IRO++9xMkvL64S4RE5sf/5sf9k8nJ1lJ4XJBN/x+azlTHkRpPF9x798Prx6w1nK&#10;4CXY4FXHLyrxh+3LF5sxrtUiDMFKhYxAfFqPseNDznHdNEkMykGahag8OXVAB5mu2DcSYSR0Z5tF&#10;266aMaCMGIRKiV73k5NvK77WSuRPWieVme04ccv1xHoey9lsN7DuEeJgxDMN+AcWDoynoleoPWRg&#10;39D8AeWMwJCCzjMRXBO0NkLVHqibeftbN08DRFV7oeGkeB1T+n+w4uNp5x+RxjDGtE7xEUsXZ42O&#10;aWvie9opr9bXYhUfcWbnOsDLdYDqnJmgx/u7xR1nghzL+bJd1PE2E1xJjZjyOxUcK0bHU0Yw/ZB3&#10;wXtaVMCpAJw+pEyEKPFHQkm2no3XCkBS0RYyFXNREpTvK7kUrJEHY23JSNgfdxbZCWj5h9f3q+Wq&#10;7JtwfwkrRfaQhimuuiZZDArkWy9ZvkRSrif98kLBKcmZVST3YlUBZTD2FgmIYfx7KNW2nijchl2s&#10;Y5CXuoP6TpuuJJ9VWaT0871m3/7O9jsAAAD//wMAUEsDBBQABgAIAAAAIQAAEtal4QAAAAsBAAAP&#10;AAAAZHJzL2Rvd25yZXYueG1sTI9BT8MwDIXvSPyHyEhcEEs70W4rTSeENiFxQKJw4ZY2pqnWOFWT&#10;bd2/x5zgZvs9PX+v3M5uECecQu9JQbpIQCC13vTUKfj82N+vQYSoyejBEyq4YIBtdX1V6sL4M73j&#10;qY6d4BAKhVZgYxwLKUNr0emw8CMSa99+cjryOnXSTPrM4W6QyyTJpdM98QerR3y22B7qo1NA41ug&#10;XTrdvbzWy+bivw6Z3e+Uur2Znx5BRJzjnxl+8RkdKmZq/JFMEIOCPNtkbFWwTh94YEeep9yu4ctq&#10;swJZlfJ/h+oHAAD//wMAUEsBAi0AFAAGAAgAAAAhALaDOJL+AAAA4QEAABMAAAAAAAAAAAAAAAAA&#10;AAAAAFtDb250ZW50X1R5cGVzXS54bWxQSwECLQAUAAYACAAAACEAOP0h/9YAAACUAQAACwAAAAAA&#10;AAAAAAAAAAAvAQAAX3JlbHMvLnJlbHNQSwECLQAUAAYACAAAACEAANIGhsYBAACDAwAADgAAAAAA&#10;AAAAAAAAAAAuAgAAZHJzL2Uyb0RvYy54bWxQSwECLQAUAAYACAAAACEAABLWpeEAAAALAQAADwAA&#10;AAAAAAAAAAAAAAAgBAAAZHJzL2Rvd25yZXYueG1sUEsFBgAAAAAEAAQA8wAAAC4FA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5920" behindDoc="0" locked="0" layoutInCell="1" allowOverlap="1" wp14:anchorId="1C1B1ADE" wp14:editId="1C1B1ADF">
                <wp:simplePos x="0" y="0"/>
                <wp:positionH relativeFrom="column">
                  <wp:posOffset>4156710</wp:posOffset>
                </wp:positionH>
                <wp:positionV relativeFrom="paragraph">
                  <wp:posOffset>5982335</wp:posOffset>
                </wp:positionV>
                <wp:extent cx="3175" cy="398145"/>
                <wp:effectExtent l="48260" t="0" r="62865" b="1905"/>
                <wp:wrapNone/>
                <wp:docPr id="80" name="直接箭头连接符 80"/>
                <wp:cNvGraphicFramePr/>
                <a:graphic xmlns:a="http://schemas.openxmlformats.org/drawingml/2006/main">
                  <a:graphicData uri="http://schemas.microsoft.com/office/word/2010/wordprocessingShape">
                    <wps:wsp>
                      <wps:cNvCnPr/>
                      <wps:spPr>
                        <a:xfrm flipH="1" flipV="1">
                          <a:off x="0" y="0"/>
                          <a:ext cx="3175" cy="398145"/>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5136D455" id="直接箭头连接符 80" o:spid="_x0000_s1026" type="#_x0000_t32" style="position:absolute;margin-left:327.3pt;margin-top:471.05pt;width:.25pt;height:31.35pt;flip:x y;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yx5yQEAAIMDAAAOAAAAZHJzL2Uyb0RvYy54bWysU0uPGjEMvlfqf4hyLwPswi4jhj1AaQ9V&#10;u1IfdzNJZiLlJSdl4N/XybDQ16nqJXJi+7P9+cv66WQNO0qM2ruGzyZTzqRrvdCua/jXL/s3j5zF&#10;BE6A8U42/Cwjf9q8frUeQi3nvvdGSGQE4mI9hIb3KYW6qmLbSwtx4oN05FQeLSS6YlcJhIHQranm&#10;0+myGjyKgL6VMdLrbnTyTcFXSrbpk1JRJmYaTr2lcmI5D/msNmuoO4TQ6/bSBvxDFxa0o6JXqB0k&#10;YN9R/wFldYs+epUmrbeVV0q3ssxA08ymv03zuYcgyyxETgxXmuL/g20/HrfuGYmGIcQ6hmfMU5wU&#10;WqaMDu9pp7xY37KVfdQzOxUCz1cC5Smxlh7vZg8Lzlpy3K0eZ/eLTG81wuXUgDG9k96ybDQ8JgTd&#10;9WnrnaNFeRwLwPFDTGPiS0JONo4NDV8t5rkCkFSUgUSmDYKgXFeai95osdfG5IyI3WFrkB2Blr9/&#10;WC3vl5eGfgnLRXYQ+zGuuEZZ9BLEWydYOgdSriP98tyClYIzI0nu2SoCSqDNLRIQ/fD3UCLDOOLk&#10;Rna2Dl6cyw7KO226sHZRZZbSz/eSffs7mx8AAAD//wMAUEsDBBQABgAIAAAAIQCVpEON4gAAAAwB&#10;AAAPAAAAZHJzL2Rvd25yZXYueG1sTI/BSsQwEIbvgu8QRtiLuGlLW9badJFlF8GDYPXiLW1iU7aZ&#10;lCS72317x5PeZpiPf76/3i52Ymftw+hQQLpOgGnsnRpxEPD5cXjYAAtRopKTQy3gqgNsm9ubWlbK&#10;XfBdn9s4MArBUEkBJsa54jz0RlsZ1m7WSLdv562MtPqBKy8vFG4nniVJya0ckT4YOeud0f2xPVkB&#10;OL8F3Kf+/uW1zbqr+zoW5rAXYnW3PD8Bi3qJfzD86pM6NOTUuROqwCYBZZGXhAp4zLMUGBFlUdDQ&#10;EZok+QZ4U/P/JZofAAAA//8DAFBLAQItABQABgAIAAAAIQC2gziS/gAAAOEBAAATAAAAAAAAAAAA&#10;AAAAAAAAAABbQ29udGVudF9UeXBlc10ueG1sUEsBAi0AFAAGAAgAAAAhADj9If/WAAAAlAEAAAsA&#10;AAAAAAAAAAAAAAAALwEAAF9yZWxzLy5yZWxzUEsBAi0AFAAGAAgAAAAhANP3LHnJAQAAgwMAAA4A&#10;AAAAAAAAAAAAAAAALgIAAGRycy9lMm9Eb2MueG1sUEsBAi0AFAAGAAgAAAAhAJWkQ43iAAAADAEA&#10;AA8AAAAAAAAAAAAAAAAAIwQAAGRycy9kb3ducmV2LnhtbFBLBQYAAAAABAAEAPMAAAAyBQ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4896" behindDoc="0" locked="0" layoutInCell="1" allowOverlap="1" wp14:anchorId="1C1B1AE0" wp14:editId="1C1B1AE1">
                <wp:simplePos x="0" y="0"/>
                <wp:positionH relativeFrom="column">
                  <wp:posOffset>4156710</wp:posOffset>
                </wp:positionH>
                <wp:positionV relativeFrom="paragraph">
                  <wp:posOffset>6753860</wp:posOffset>
                </wp:positionV>
                <wp:extent cx="3175" cy="350520"/>
                <wp:effectExtent l="48260" t="0" r="62865" b="11430"/>
                <wp:wrapNone/>
                <wp:docPr id="79" name="直接箭头连接符 79"/>
                <wp:cNvGraphicFramePr/>
                <a:graphic xmlns:a="http://schemas.openxmlformats.org/drawingml/2006/main">
                  <a:graphicData uri="http://schemas.microsoft.com/office/word/2010/wordprocessingShape">
                    <wps:wsp>
                      <wps:cNvCnPr/>
                      <wps:spPr>
                        <a:xfrm flipH="1" flipV="1">
                          <a:off x="0" y="0"/>
                          <a:ext cx="3175" cy="35052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BA57055" id="直接箭头连接符 79" o:spid="_x0000_s1026" type="#_x0000_t32" style="position:absolute;margin-left:327.3pt;margin-top:531.8pt;width:.25pt;height:27.6pt;flip:x y;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0r5ygEAAIMDAAAOAAAAZHJzL2Uyb0RvYy54bWysU02PEzEMvSPxH6Lc6bRd2mVHne6hpXBA&#10;sBILdzcfM5HyJSd02n+Pk+62sHBCXCIntp+f7ZfV/dFZdlCYTPAdn02mnCkvgjS+7/i3x92bd5yl&#10;DF6CDV51/KQSv1+/frUaY6vmYQhWKmQE4lM7xo4POce2aZIYlIM0CVF5cuqADjJdsW8kwkjozjbz&#10;6XTZjAFlxCBUSvS6PTv5uuJrrUT+onVSmdmOE7dcT6znvpzNegVtjxAHI55owD+wcGA8Fb1AbSED&#10;+4HmDyhnBIYUdJ6I4JqgtRGq9kDdzKYvuvk6QFS1FxpOipcxpf8HKz4fNv4BaQxjTG2KD1i6OGp0&#10;TFsTP9JOebW+F6v4iDM71gGeLgNUx8wEPd7MbhecCXLcLKaLeR1vc4YrqRFT/qCCY8XoeMoIph/y&#10;JnhPiwp4LgCHTykTIUp8TijJ1rOx43eLeakAJBVtIZPpoiQo31dyKVgjd8bakpGw328ssgPQ8ne3&#10;d8u3y7Jvwv0trBTZQhrOcdV1lsWgQL73kuVTJOV60i8vFJySnFlFci9WFVAGY6+RgBjGv4dSbeuJ&#10;wnXYxdoHeao7qO+06UrySZVFSr/ea/b176x/AgAA//8DAFBLAwQUAAYACAAAACEAeslnxuIAAAAN&#10;AQAADwAAAGRycy9kb3ducmV2LnhtbEyPQUvEMBCF74L/IYzgRdw0qw2lNl1EdhE8CFYv3tImNmWb&#10;SWmyu91/73hybzPzHm++V20WP7KjneMQUIFYZcAsdsEM2Cv4+tzdF8Bi0mj0GNAqONsIm/r6qtKl&#10;CSf8sMcm9YxCMJZagUtpKjmPnbNex1WYLJL2E2avE61zz82sTxTuR77OMsm9HpA+OD3ZF2e7fXPw&#10;CnB6j7gV893rW7Nuz+F7n7vdVqnbm+X5CViyS/o3wx8+oUNNTG04oIlsVCDzR0lWEjL5QBNZZJ4L&#10;YC2dhCgK4HXFL1vUvwAAAP//AwBQSwECLQAUAAYACAAAACEAtoM4kv4AAADhAQAAEwAAAAAAAAAA&#10;AAAAAAAAAAAAW0NvbnRlbnRfVHlwZXNdLnhtbFBLAQItABQABgAIAAAAIQA4/SH/1gAAAJQBAAAL&#10;AAAAAAAAAAAAAAAAAC8BAABfcmVscy8ucmVsc1BLAQItABQABgAIAAAAIQBii0r5ygEAAIMDAAAO&#10;AAAAAAAAAAAAAAAAAC4CAABkcnMvZTJvRG9jLnhtbFBLAQItABQABgAIAAAAIQB6yWfG4gAAAA0B&#10;AAAPAAAAAAAAAAAAAAAAACQEAABkcnMvZG93bnJldi54bWxQSwUGAAAAAAQABADzAAAAMwU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74112" behindDoc="0" locked="0" layoutInCell="1" allowOverlap="1" wp14:anchorId="1C1B1AE2" wp14:editId="1C1B1AE3">
                <wp:simplePos x="0" y="0"/>
                <wp:positionH relativeFrom="column">
                  <wp:posOffset>4188460</wp:posOffset>
                </wp:positionH>
                <wp:positionV relativeFrom="paragraph">
                  <wp:posOffset>7484745</wp:posOffset>
                </wp:positionV>
                <wp:extent cx="6350" cy="457835"/>
                <wp:effectExtent l="43815" t="0" r="64135" b="18415"/>
                <wp:wrapNone/>
                <wp:docPr id="78" name="直接箭头连接符 78"/>
                <wp:cNvGraphicFramePr/>
                <a:graphic xmlns:a="http://schemas.openxmlformats.org/drawingml/2006/main">
                  <a:graphicData uri="http://schemas.microsoft.com/office/word/2010/wordprocessingShape">
                    <wps:wsp>
                      <wps:cNvCnPr/>
                      <wps:spPr>
                        <a:xfrm flipV="1">
                          <a:off x="0" y="0"/>
                          <a:ext cx="6350" cy="457835"/>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59ADFAE" id="直接箭头连接符 78" o:spid="_x0000_s1026" type="#_x0000_t32" style="position:absolute;margin-left:329.8pt;margin-top:589.35pt;width:.5pt;height:36.05pt;flip:y;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EX2xQEAAHkDAAAOAAAAZHJzL2Uyb0RvYy54bWysU8luGzEMvRfoPwi61+M4sZMYHudg170U&#10;bYC2udNaZgRoA6V67L8vpXHtLjkVvQiUSD6Sj0+rp6Oz7KAwmeBbfjOZcqa8CNL4ruXfvu7ePXCW&#10;MngJNnjV8pNK/Gn99s1qiEs1C32wUiEjEJ+WQ2x5n3NcNk0SvXKQJiEqT04d0EGmK3aNRBgI3dlm&#10;Np0umiGgjBiESolet6OTryu+1krkz1onlZltOfWW64n13JezWa9g2SHE3ohzG/APXTgwnopeoLaQ&#10;gX1H8xeUMwJDCjpPRHBN0NoIVWegaW6mf0zzpYeo6ixETooXmtL/gxWfDhv/jETDENMyxWcsUxw1&#10;OqatiS+00zoXdcqOlbbThTZ1zEzQ4+J2TtQKctzN7x9u54XUZgQpYBFT/qCCY8VoecoIpuvzJnhP&#10;6wk4FoDDx5THxJ8JJdl6NrT8cT6bUwUggWgLmUwXJUH5rjaXgjVyZ6wtGQm7/cYiOwCtfHf/uLhb&#10;nBv6LawU2ULqx7jqGsXQK5DvvWT5FEmvnlTLSwtOSc6sIpEXq8omg7HXSEAMw+uhRIb1xMmV4mLt&#10;gzxV5us77beydtZiEdCv95p9/THrHwAAAP//AwBQSwMEFAAGAAgAAAAhAOj8AmXeAAAADQEAAA8A&#10;AABkcnMvZG93bnJldi54bWxMj8FOwzAQRO9I/IO1SNyonUhNQ4hTRZUiEDfafsAmXpKI2I5itw1/&#10;z3KC4848zc6U+9VO4kpLGL3TkGwUCHKdN6PrNZxPzVMOIkR0BifvSMM3BdhX93clFsbf3Addj7EX&#10;HOJCgRqGGOdCytANZDFs/EyOvU+/WIx8Lr00C9443E4yVSqTFkfHHwac6TBQ93W8WA2n1+YN6/ag&#10;0pXqLr5TQo1stH58WOsXEJHW+AfDb32uDhV3av3FmSAmDdn2OWOUjWSX70AwkmWKpZaldKtykFUp&#10;/6+ofgAAAP//AwBQSwECLQAUAAYACAAAACEAtoM4kv4AAADhAQAAEwAAAAAAAAAAAAAAAAAAAAAA&#10;W0NvbnRlbnRfVHlwZXNdLnhtbFBLAQItABQABgAIAAAAIQA4/SH/1gAAAJQBAAALAAAAAAAAAAAA&#10;AAAAAC8BAABfcmVscy8ucmVsc1BLAQItABQABgAIAAAAIQAnaEX2xQEAAHkDAAAOAAAAAAAAAAAA&#10;AAAAAC4CAABkcnMvZTJvRG9jLnhtbFBLAQItABQABgAIAAAAIQDo/AJl3gAAAA0BAAAPAAAAAAAA&#10;AAAAAAAAAB8EAABkcnMvZG93bnJldi54bWxQSwUGAAAAAAQABADzAAAAKgU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73088" behindDoc="0" locked="0" layoutInCell="1" allowOverlap="1" wp14:anchorId="1C1B1AE4" wp14:editId="1C1B1AE5">
                <wp:simplePos x="0" y="0"/>
                <wp:positionH relativeFrom="column">
                  <wp:posOffset>2204085</wp:posOffset>
                </wp:positionH>
                <wp:positionV relativeFrom="paragraph">
                  <wp:posOffset>8122920</wp:posOffset>
                </wp:positionV>
                <wp:extent cx="685800" cy="0"/>
                <wp:effectExtent l="0" t="48895" r="0" b="65405"/>
                <wp:wrapNone/>
                <wp:docPr id="77" name="直接箭头连接符 77"/>
                <wp:cNvGraphicFramePr/>
                <a:graphic xmlns:a="http://schemas.openxmlformats.org/drawingml/2006/main">
                  <a:graphicData uri="http://schemas.microsoft.com/office/word/2010/wordprocessingShape">
                    <wps:wsp>
                      <wps:cNvCnPr/>
                      <wps:spPr>
                        <a:xfrm>
                          <a:off x="0" y="0"/>
                          <a:ext cx="685800" cy="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00351C33" id="直接箭头连接符 77" o:spid="_x0000_s1026" type="#_x0000_t32" style="position:absolute;margin-left:173.55pt;margin-top:639.6pt;width:54pt;height:0;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mHugEAAGwDAAAOAAAAZHJzL2Uyb0RvYy54bWysU8uuGjEM3VfqP0TZlxlQodwRw11A6aZq&#10;r9T2A0weM5HykpMy8Pd1wr3Q16rqJuPE9vHxsWfzeHaWnRQmE3zP57OWM+VFkMYPPf/29fBmzVnK&#10;4CXY4FXPLyrxx+3rV5spdmoRxmClQkYgPnVT7PmYc+yaJolROUizEJUnpw7oINMVh0YiTITubLNo&#10;21UzBZQRg1Ap0ev+6uTbiq+1Evmz1kllZntO3HI9sZ7HcjbbDXQDQhyNeKYB/8DCgfFU9Aa1hwzs&#10;O5o/oJwRGFLQeSaCa4LWRqjaA3Uzb3/r5ssIUdVeSJwUbzKl/wcrPp12/glJhimmLsUnLF2cNbry&#10;JX7sXMW63MRS58wEPa7Wy3VLkooXV3PPi5jyBxUcK0bPU0Yww5h3wXuaSMB51QpOH1OmypT4klCK&#10;Ws+mnj8sF0sCB9oJbSGT6aIkKD/U3BSskQdjbclIOBx3FtkJaMqHdw+rt6syWML9JawU2UMar3HV&#10;dZ3/qEC+95LlS6QV9bSovFBwSnJmFe11seqmZDD2HgmIYfp7KNW2nijcVS3WMchLFbu+00gryef1&#10;Kzvz871m33+S7Q8AAAD//wMAUEsDBBQABgAIAAAAIQCMimdF4QAAAA0BAAAPAAAAZHJzL2Rvd25y&#10;ZXYueG1sTI9BS8NAEIXvgv9hGcGLtJvGtNGYTZGiWMSLVQRv2+w0CWZnQ3bTpv76jgfR47z3eO+b&#10;fDnaVuyx940jBbNpBAKpdKahSsH72+PkBoQPmoxuHaGCI3pYFudnuc6MO9Ar7jehElxCPtMK6hC6&#10;TEpf1mi1n7oOib2d660OfPaVNL0+cLltZRxFC2l1Q7xQ6w5XNZZfm8HyyPfH7pOekzSh4eW4Sp/W&#10;D/HVWqnLi/H+DkTAMfyF4Qef0aFgpq0byHjRKrhO0hlH2YjT2xgER5L5nKXtrySLXP7/ojgBAAD/&#10;/wMAUEsBAi0AFAAGAAgAAAAhALaDOJL+AAAA4QEAABMAAAAAAAAAAAAAAAAAAAAAAFtDb250ZW50&#10;X1R5cGVzXS54bWxQSwECLQAUAAYACAAAACEAOP0h/9YAAACUAQAACwAAAAAAAAAAAAAAAAAvAQAA&#10;X3JlbHMvLnJlbHNQSwECLQAUAAYACAAAACEAHHZ5h7oBAABsAwAADgAAAAAAAAAAAAAAAAAuAgAA&#10;ZHJzL2Uyb0RvYy54bWxQSwECLQAUAAYACAAAACEAjIpnReEAAAANAQAADwAAAAAAAAAAAAAAAAAU&#10;BAAAZHJzL2Rvd25yZXYueG1sUEsFBgAAAAAEAAQA8wAAACIFA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1824" behindDoc="0" locked="0" layoutInCell="1" allowOverlap="1" wp14:anchorId="1C1B1AE6" wp14:editId="1C1B1AE7">
                <wp:simplePos x="0" y="0"/>
                <wp:positionH relativeFrom="column">
                  <wp:posOffset>870585</wp:posOffset>
                </wp:positionH>
                <wp:positionV relativeFrom="paragraph">
                  <wp:posOffset>7619365</wp:posOffset>
                </wp:positionV>
                <wp:extent cx="9525" cy="323850"/>
                <wp:effectExtent l="46355" t="0" r="58420" b="0"/>
                <wp:wrapNone/>
                <wp:docPr id="76" name="直接箭头连接符 76"/>
                <wp:cNvGraphicFramePr/>
                <a:graphic xmlns:a="http://schemas.openxmlformats.org/drawingml/2006/main">
                  <a:graphicData uri="http://schemas.microsoft.com/office/word/2010/wordprocessingShape">
                    <wps:wsp>
                      <wps:cNvCnPr/>
                      <wps:spPr>
                        <a:xfrm flipH="1">
                          <a:off x="0" y="0"/>
                          <a:ext cx="9525" cy="32385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390D348C" id="直接箭头连接符 76" o:spid="_x0000_s1026" type="#_x0000_t32" style="position:absolute;margin-left:68.55pt;margin-top:599.95pt;width:.75pt;height:25.5pt;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PkwwEAAHkDAAAOAAAAZHJzL2Uyb0RvYy54bWysU8uOEzEQvCPxD5bvZLJZEnZHmewhIXBA&#10;sBLwAR0/Ziz5pbbJJH9P27MkwO4JcbE87u7q6uqa9cPJWXZUmEzwHb+ZzTlTXgRpfN/x79/2b+44&#10;Sxm8BBu86vhZJf6wef1qPcZWLcIQrFTICMSndowdH3KObdMkMSgHaRai8hTUAR1k+sS+kQgjoTvb&#10;LObzVTMGlBGDUCnR624K8k3F11qJ/EXrpDKzHSduuZ5Yz0M5m80a2h4hDkY80YB/YOHAeGp6gdpB&#10;BvYDzTMoZwSGFHSeieCaoLURqs5A09zM/5rm6wBR1VlInBQvMqX/Bys+H7f+EUmGMaY2xUcsU5w0&#10;OqatiR9pp3UuYspOVbbzRTZ1ykzQ4/1yseRMUOB2cXu3rKI2E0gBi5jyBxUcK5eOp4xg+iFvg/e0&#10;noBTAzh+SploUOGvglJsPRsvHYAMoi1kauaiJCjfV3IpWCP3xtpSkbA/bC2yI9DK9+/uV29XZcuE&#10;+0daabKDNEx5NTSZYVAg33vJ8jmSXz25lhcKTknOrCKTl1u1TQZjr5mAGMaXU6m39UThKnG5HYI8&#10;V+XrO+23knzyYjHQ79+1+vrHbH4CAAD//wMAUEsDBBQABgAIAAAAIQDTp+Z73gAAAA0BAAAPAAAA&#10;ZHJzL2Rvd25yZXYueG1sTI/BTsMwEETvSPyDtUjcqJ1UtE2IU0WVIhA3Wj5gEy9JRGxHsduGv2d7&#10;gtuM9ml2ptgvdhQXmsPgnYZkpUCQa70ZXKfh81Q/7UCEiM7g6B1p+KEA+/L+rsDc+Kv7oMsxdoJD&#10;XMhRQx/jlEsZ2p4shpWfyPHty88WI9u5k2bGK4fbUaZKbaTFwfGHHic69NR+H89Ww+m1fsOqOah0&#10;oaqN75RQLWutHx+W6gVEpCX+wXCrz9Wh5E6NPzsTxMh+vU0YZZFkWQbihqx3GxANi/RZZSDLQv5f&#10;Uf4CAAD//wMAUEsBAi0AFAAGAAgAAAAhALaDOJL+AAAA4QEAABMAAAAAAAAAAAAAAAAAAAAAAFtD&#10;b250ZW50X1R5cGVzXS54bWxQSwECLQAUAAYACAAAACEAOP0h/9YAAACUAQAACwAAAAAAAAAAAAAA&#10;AAAvAQAAX3JlbHMvLnJlbHNQSwECLQAUAAYACAAAACEArcAz5MMBAAB5AwAADgAAAAAAAAAAAAAA&#10;AAAuAgAAZHJzL2Uyb0RvYy54bWxQSwECLQAUAAYACAAAACEA06fme94AAAANAQAADwAAAAAAAAAA&#10;AAAAAAAdBAAAZHJzL2Rvd25yZXYueG1sUEsFBgAAAAAEAAQA8wAAACgFA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3872" behindDoc="0" locked="0" layoutInCell="1" allowOverlap="1" wp14:anchorId="1C1B1AE8" wp14:editId="1C1B1AE9">
                <wp:simplePos x="0" y="0"/>
                <wp:positionH relativeFrom="column">
                  <wp:posOffset>861060</wp:posOffset>
                </wp:positionH>
                <wp:positionV relativeFrom="paragraph">
                  <wp:posOffset>6762750</wp:posOffset>
                </wp:positionV>
                <wp:extent cx="2540" cy="305435"/>
                <wp:effectExtent l="48260" t="0" r="63500" b="18415"/>
                <wp:wrapNone/>
                <wp:docPr id="75" name="直接箭头连接符 75"/>
                <wp:cNvGraphicFramePr/>
                <a:graphic xmlns:a="http://schemas.openxmlformats.org/drawingml/2006/main">
                  <a:graphicData uri="http://schemas.microsoft.com/office/word/2010/wordprocessingShape">
                    <wps:wsp>
                      <wps:cNvCnPr/>
                      <wps:spPr>
                        <a:xfrm flipH="1">
                          <a:off x="0" y="0"/>
                          <a:ext cx="2540" cy="305435"/>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211891E0" id="直接箭头连接符 75" o:spid="_x0000_s1026" type="#_x0000_t32" style="position:absolute;margin-left:67.8pt;margin-top:532.5pt;width:.2pt;height:24.05pt;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pDxQEAAHkDAAAOAAAAZHJzL2Uyb0RvYy54bWysU02PEzEMvSPxH6Lc6XS7bWGrTvfQUjgg&#10;WAn4AW4+ZiLlS07otP8eJ1NaYPeEuERObD/bzy/rx5Oz7KgwmeBbfjeZcqa8CNL4ruXfv+3fvOMs&#10;ZfASbPCq5WeV+OPm9av1EFdqFvpgpUJGID6thtjyPue4apokeuUgTUJUnpw6oINMV+waiTAQurPN&#10;bDpdNkNAGTEIlRK97kYn31R8rZXIX7ROKjPbcuot1xPreShns1nDqkOIvRGXNuAfunBgPBW9Qu0g&#10;A/uB5hmUMwJDCjpPRHBN0NoIVWegae6mf03ztYeo6ixETopXmtL/gxWfj1v/hETDENMqxScsU5w0&#10;OqatiR9pp3Uu6pSdKm3nK23qlJmgx9liTtQKctxPF/P7RSG1GUEKWMSUP6jgWDFanjKC6fq8Dd7T&#10;egKOBeD4KeUx8VdCSbaeDS1/WMwWVAFIINpCJtNFSVC+q82lYI3cG2tLRsLusLXIjkAr3799WM6X&#10;l4b+CCtFdpD6Ma66RjH0CuR7L1k+R9KrJ9Xy0oJTkjOrSOTFqrLJYOwtEhDD8HIokWE9cXKjuFiH&#10;IM+V+fpO+62sXbRYBPT7vWbffszmJwAAAP//AwBQSwMEFAAGAAgAAAAhAK+e0AncAAAADQEAAA8A&#10;AABkcnMvZG93bnJldi54bWxMj8FOwzAQRO9I/IO1SNyo7UaNUIhTRZUiEDdaPmATL0lEbEex24a/&#10;Z3uC24x2NPum3K9uEhda4hi8Ab1RIMh3wY6+N/B5ap6eQcSE3uIUPBn4oQj76v6uxMKGq/+gyzH1&#10;gkt8LNDAkNJcSBm7gRzGTZjJ8+0rLA4T26WXdsErl7tJbpXKpcPR84cBZzoM1H0fz87A6bV5w7o9&#10;qO1KdZfeSVMjG2MeH9b6BUSiNf2F4YbP6FAxUxvO3kYxsc92OUdZqHzHq26RLGfRstA60yCrUv5f&#10;Uf0CAAD//wMAUEsBAi0AFAAGAAgAAAAhALaDOJL+AAAA4QEAABMAAAAAAAAAAAAAAAAAAAAAAFtD&#10;b250ZW50X1R5cGVzXS54bWxQSwECLQAUAAYACAAAACEAOP0h/9YAAACUAQAACwAAAAAAAAAAAAAA&#10;AAAvAQAAX3JlbHMvLnJlbHNQSwECLQAUAAYACAAAACEA6m0aQ8UBAAB5AwAADgAAAAAAAAAAAAAA&#10;AAAuAgAAZHJzL2Uyb0RvYy54bWxQSwECLQAUAAYACAAAACEAr57QCdwAAAANAQAADwAAAAAAAAAA&#10;AAAAAAAfBAAAZHJzL2Rvd25yZXYueG1sUEsFBgAAAAAEAAQA8wAAACgFA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72064" behindDoc="0" locked="0" layoutInCell="1" allowOverlap="1" wp14:anchorId="1C1B1AEA" wp14:editId="1C1B1AEB">
                <wp:simplePos x="0" y="0"/>
                <wp:positionH relativeFrom="column">
                  <wp:posOffset>832485</wp:posOffset>
                </wp:positionH>
                <wp:positionV relativeFrom="paragraph">
                  <wp:posOffset>6039485</wp:posOffset>
                </wp:positionV>
                <wp:extent cx="9525" cy="323850"/>
                <wp:effectExtent l="41910" t="0" r="62865" b="0"/>
                <wp:wrapNone/>
                <wp:docPr id="74" name="直接箭头连接符 74"/>
                <wp:cNvGraphicFramePr/>
                <a:graphic xmlns:a="http://schemas.openxmlformats.org/drawingml/2006/main">
                  <a:graphicData uri="http://schemas.microsoft.com/office/word/2010/wordprocessingShape">
                    <wps:wsp>
                      <wps:cNvCnPr/>
                      <wps:spPr>
                        <a:xfrm>
                          <a:off x="0" y="0"/>
                          <a:ext cx="9525" cy="32385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204BD70D" id="直接箭头连接符 74" o:spid="_x0000_s1026" type="#_x0000_t32" style="position:absolute;margin-left:65.55pt;margin-top:475.55pt;width:.75pt;height:25.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iuuwEAAG8DAAAOAAAAZHJzL2Uyb0RvYy54bWysU02PGjEMvVfqf4hyLwNsobuIYQ9Qeqna&#10;lbb9ASbJzETKl+yUgX9fJ2yhX6eqF08S28/285v148k7cTRINoZWziZTKUxQUdvQt/Lrl/2beyko&#10;Q9DgYjCtPBuSj5vXr9ZjWpl5HKLTBgWDBFqNqZVDzmnVNKQG44EmMZnAzi6ih8xX7BuNMDK6d818&#10;Ol02Y0SdMCpDxK+7i1NuKn7XGZU/dx2ZLFwrubdcLVZ7KLbZrGHVI6TBqpc24B+68GADF71C7SCD&#10;+Ib2DyhvFUaKXZ6o6JvYdVaZOgNPM5v+Ns3zAMnUWZgcSlea6P/Bqk/HbXhCpmFMtKL0hGWKU4e+&#10;fLk/capkna9kmVMWih8fFvOFFIodd/O7+0WlsrmlJqT8wUQvyqGVlBFsP+RtDIGXEnFW6YLjR8pc&#10;nBN/JJS6LojxWgFYFp2DzMV80gwV+ppL0Vm9t86VDML+sHUojsCL3r97WL5dlt0y7i9hpcgOaLjE&#10;VddFAoMB/T5okc+JVRpYq7K04I2WwhmWdjlVsWSw7hYJiHH8eyjXdoFbuBFbToeoz5Xv+s5brU2+&#10;KLDI5ud7zb79J5vvAAAA//8DAFBLAwQUAAYACAAAACEA2bbQEOIAAAAMAQAADwAAAGRycy9kb3du&#10;cmV2LnhtbEyPQUvDQBCF74L/YRnBi9jdpLXVmE2RoljEi20RvG2TaRLMzobspk399U5OenuPebz3&#10;TbocbCOO2PnakYZookAg5a6oqdSw277c3oPwwVBhGkeo4YweltnlRWqSwp3oA4+bUAouIZ8YDVUI&#10;bSKlzyu0xk9ci8S3g+usCWy7UhadOXG5bWSs1FxaUxMvVKbFVYX596a3PPLzefiit9liRv37ebV4&#10;XT/HN2utr6+Gp0cQAYfwF4YRn9EhY6a966nwomE/jSKOani4G8WYmMZzEHsWSsURyCyV/5/IfgEA&#10;AP//AwBQSwECLQAUAAYACAAAACEAtoM4kv4AAADhAQAAEwAAAAAAAAAAAAAAAAAAAAAAW0NvbnRl&#10;bnRfVHlwZXNdLnhtbFBLAQItABQABgAIAAAAIQA4/SH/1gAAAJQBAAALAAAAAAAAAAAAAAAAAC8B&#10;AABfcmVscy8ucmVsc1BLAQItABQABgAIAAAAIQDomWiuuwEAAG8DAAAOAAAAAAAAAAAAAAAAAC4C&#10;AABkcnMvZTJvRG9jLnhtbFBLAQItABQABgAIAAAAIQDZttAQ4gAAAAwBAAAPAAAAAAAAAAAAAAAA&#10;ABUEAABkcnMvZG93bnJldi54bWxQSwUGAAAAAAQABADzAAAAJAU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2848" behindDoc="0" locked="0" layoutInCell="1" allowOverlap="1" wp14:anchorId="1C1B1AEC" wp14:editId="1C1B1AED">
                <wp:simplePos x="0" y="0"/>
                <wp:positionH relativeFrom="column">
                  <wp:posOffset>813435</wp:posOffset>
                </wp:positionH>
                <wp:positionV relativeFrom="paragraph">
                  <wp:posOffset>5020310</wp:posOffset>
                </wp:positionV>
                <wp:extent cx="9525" cy="323850"/>
                <wp:effectExtent l="41910" t="0" r="62865" b="0"/>
                <wp:wrapNone/>
                <wp:docPr id="73" name="直接箭头连接符 73"/>
                <wp:cNvGraphicFramePr/>
                <a:graphic xmlns:a="http://schemas.openxmlformats.org/drawingml/2006/main">
                  <a:graphicData uri="http://schemas.microsoft.com/office/word/2010/wordprocessingShape">
                    <wps:wsp>
                      <wps:cNvCnPr/>
                      <wps:spPr>
                        <a:xfrm>
                          <a:off x="0" y="0"/>
                          <a:ext cx="9525" cy="32385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F383D1D" id="直接箭头连接符 73" o:spid="_x0000_s1026" type="#_x0000_t32" style="position:absolute;margin-left:64.05pt;margin-top:395.3pt;width:.75pt;height:25.5pt;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iuuwEAAG8DAAAOAAAAZHJzL2Uyb0RvYy54bWysU02PGjEMvVfqf4hyLwNsobuIYQ9Qeqna&#10;lbb9ASbJzETKl+yUgX9fJ2yhX6eqF08S28/285v148k7cTRINoZWziZTKUxQUdvQt/Lrl/2beyko&#10;Q9DgYjCtPBuSj5vXr9ZjWpl5HKLTBgWDBFqNqZVDzmnVNKQG44EmMZnAzi6ih8xX7BuNMDK6d818&#10;Ol02Y0SdMCpDxK+7i1NuKn7XGZU/dx2ZLFwrubdcLVZ7KLbZrGHVI6TBqpc24B+68GADF71C7SCD&#10;+Ib2DyhvFUaKXZ6o6JvYdVaZOgNPM5v+Ns3zAMnUWZgcSlea6P/Bqk/HbXhCpmFMtKL0hGWKU4e+&#10;fLk/capkna9kmVMWih8fFvOFFIodd/O7+0WlsrmlJqT8wUQvyqGVlBFsP+RtDIGXEnFW6YLjR8pc&#10;nBN/JJS6LojxWgFYFp2DzMV80gwV+ppL0Vm9t86VDML+sHUojsCL3r97WL5dlt0y7i9hpcgOaLjE&#10;VddFAoMB/T5okc+JVRpYq7K04I2WwhmWdjlVsWSw7hYJiHH8eyjXdoFbuBFbToeoz5Xv+s5brU2+&#10;KLDI5ud7zb79J5vvAAAA//8DAFBLAwQUAAYACAAAACEAGkbezeEAAAALAQAADwAAAGRycy9kb3du&#10;cmV2LnhtbEyPTUvDQBCG74L/YRnBi9hNQkjSmE2RolikF6sI3rbJNAlmZ0N206b+eqcnvc3LPLwf&#10;xWo2vTji6DpLCsJFAAKpsnVHjYKP9+f7DITzmmrdW0IFZ3SwKq+vCp3X9kRveNz5RrAJuVwraL0f&#10;cild1aLRbmEHJP4d7Gi0Zzk2sh71ic1NL6MgSKTRHXFCqwdct1h97ybDIT+fhy96jdOYpu15nb5s&#10;nqK7jVK3N/PjAwiPs/+D4VKfq0PJnfZ2otqJnnWUhYwqSJdBAuJCREs+9gqyOExAloX8v6H8BQAA&#10;//8DAFBLAQItABQABgAIAAAAIQC2gziS/gAAAOEBAAATAAAAAAAAAAAAAAAAAAAAAABbQ29udGVu&#10;dF9UeXBlc10ueG1sUEsBAi0AFAAGAAgAAAAhADj9If/WAAAAlAEAAAsAAAAAAAAAAAAAAAAALwEA&#10;AF9yZWxzLy5yZWxzUEsBAi0AFAAGAAgAAAAhAOiZaK67AQAAbwMAAA4AAAAAAAAAAAAAAAAALgIA&#10;AGRycy9lMm9Eb2MueG1sUEsBAi0AFAAGAAgAAAAhABpG3s3hAAAACwEAAA8AAAAAAAAAAAAAAAAA&#10;FQQAAGRycy9kb3ducmV2LnhtbFBLBQYAAAAABAAEAPMAAAAjBQ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60800" behindDoc="0" locked="0" layoutInCell="1" allowOverlap="1" wp14:anchorId="1C1B1AEE" wp14:editId="1C1B1AEF">
                <wp:simplePos x="0" y="0"/>
                <wp:positionH relativeFrom="column">
                  <wp:posOffset>844550</wp:posOffset>
                </wp:positionH>
                <wp:positionV relativeFrom="paragraph">
                  <wp:posOffset>3876675</wp:posOffset>
                </wp:positionV>
                <wp:extent cx="6985" cy="431800"/>
                <wp:effectExtent l="43815" t="0" r="63500" b="6350"/>
                <wp:wrapNone/>
                <wp:docPr id="72" name="直接箭头连接符 72"/>
                <wp:cNvGraphicFramePr/>
                <a:graphic xmlns:a="http://schemas.openxmlformats.org/drawingml/2006/main">
                  <a:graphicData uri="http://schemas.microsoft.com/office/word/2010/wordprocessingShape">
                    <wps:wsp>
                      <wps:cNvCnPr/>
                      <wps:spPr>
                        <a:xfrm>
                          <a:off x="0" y="0"/>
                          <a:ext cx="6985" cy="43180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13D40316" id="直接箭头连接符 72" o:spid="_x0000_s1026" type="#_x0000_t32" style="position:absolute;margin-left:66.5pt;margin-top:305.25pt;width:.55pt;height:34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FHavgEAAG8DAAAOAAAAZHJzL2Uyb0RvYy54bWysU9uOGjEMfa/Uf4jyXgboLoURwz5A6UvV&#10;rrTtB5hcZiLlJidl4O/rhC309rTal4wT28f28Zn1w8lZdlSYTPAdn02mnCkvgjS+7/j3b/t3S85S&#10;Bi/BBq86flaJP2zevlmPsVXzMAQrFTIC8akdY8eHnGPbNEkMykGahKg8OXVAB5mu2DcSYSR0Z5v5&#10;dLpoxoAyYhAqJXrdXZx8U/G1ViJ/1TqpzGzHqbdcT6znoZzNZg1tjxAHI57bgBd04cB4KnqF2kEG&#10;9gPNP1DOCAwp6DwRwTVBayNUnYGmmU3/muZpgKjqLEROilea0uvBii/HrX9EomGMqU3xEcsUJ42u&#10;fKk/dqpkna9kqVNmgh4Xq+U9Z4Icd+9ny2mlsrmlRkz5kwqOFaPjKSOYfsjb4D0tJeCs0gXHzylT&#10;cUr8lVDqWs/Gjq/u56UCkCy0hUymi5KgfF9zU7BG7o21JSNhf9haZEegRe8/rBZ3i7Jbwv0jrBTZ&#10;QRoucdV1kcCgQH70kuVzJJV60iovLTglObOKpF2sKpYMxt4iATGM/w+l2tZTCzdii3UI8lz5ru+0&#10;1drkswKLbH6/1+zbf7L5CQAA//8DAFBLAwQUAAYACAAAACEAznpjbOMAAAALAQAADwAAAGRycy9k&#10;b3ducmV2LnhtbEyPQUvDQBCF74L/YRnBi7SbNGlTYjZFimIpXmxF8LZNpkkwOxuymzb11zs96fHN&#10;PN77XrYaTStO2LvGkoJwGoBAKmzZUKXgY/8yWYJwXlOpW0uo4IIOVvntTabT0p7pHU87XwkOIZdq&#10;BbX3XSqlK2o02k1th8S/o+2N9iz7Spa9PnO4aeUsCBbS6Ia4odYdrmssvneD4ZKfz+MXbeMkpuHt&#10;sk5eN8+zh41S93fj0yMIj6P/M8MVn9EhZ6aDHah0omUdRbzFK1iEwRzE1RHFIYgDX5LlHGSeyf8b&#10;8l8AAAD//wMAUEsBAi0AFAAGAAgAAAAhALaDOJL+AAAA4QEAABMAAAAAAAAAAAAAAAAAAAAAAFtD&#10;b250ZW50X1R5cGVzXS54bWxQSwECLQAUAAYACAAAACEAOP0h/9YAAACUAQAACwAAAAAAAAAAAAAA&#10;AAAvAQAAX3JlbHMvLnJlbHNQSwECLQAUAAYACAAAACEAuURR2r4BAABvAwAADgAAAAAAAAAAAAAA&#10;AAAuAgAAZHJzL2Uyb0RvYy54bWxQSwECLQAUAAYACAAAACEAznpjbOMAAAALAQAADwAAAAAAAAAA&#10;AAAAAAAYBAAAZHJzL2Rvd25yZXYueG1sUEsFBgAAAAAEAAQA8wAAACgFA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9776" behindDoc="0" locked="0" layoutInCell="1" allowOverlap="1" wp14:anchorId="1C1B1AF0" wp14:editId="1C1B1AF1">
                <wp:simplePos x="0" y="0"/>
                <wp:positionH relativeFrom="column">
                  <wp:posOffset>901700</wp:posOffset>
                </wp:positionH>
                <wp:positionV relativeFrom="paragraph">
                  <wp:posOffset>2228850</wp:posOffset>
                </wp:positionV>
                <wp:extent cx="0" cy="480060"/>
                <wp:effectExtent l="48895" t="0" r="65405" b="15240"/>
                <wp:wrapNone/>
                <wp:docPr id="71" name="直接箭头连接符 71"/>
                <wp:cNvGraphicFramePr/>
                <a:graphic xmlns:a="http://schemas.openxmlformats.org/drawingml/2006/main">
                  <a:graphicData uri="http://schemas.microsoft.com/office/word/2010/wordprocessingShape">
                    <wps:wsp>
                      <wps:cNvCnPr/>
                      <wps:spPr>
                        <a:xfrm>
                          <a:off x="0" y="0"/>
                          <a:ext cx="0" cy="48006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200C6BBD" id="直接箭头连接符 71" o:spid="_x0000_s1026" type="#_x0000_t32" style="position:absolute;margin-left:71pt;margin-top:175.5pt;width:0;height:37.8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RiugEAAGwDAAAOAAAAZHJzL2Uyb0RvYy54bWysU02PEzEMvSPxH6Lc6bTVbtkddbqHlnJB&#10;sBLwA9wkMxMpX7JDp/33OOnS8nVCXDKOYz/bz2/WTyfvxNEg2Rg6uZjNpTBBRW3D0MmvX/ZvHqSg&#10;DEGDi8F08mxIPm1ev1pPqTXLOEanDQoGCdROqZNjzqltGlKj8UCzmEzgxz6ih8xXHBqNMDG6d81y&#10;Pl81U0SdMCpDxN7d5VFuKn7fG5U/9T2ZLFwnubdcT6znoZzNZg3tgJBGq17agH/owoMNXPQKtYMM&#10;4hvaP6C8VRgp9nmmom9i31tl6gw8zWL+2zSfR0imzsLkULrSRP8PVn08bsMzMg1TopbSM5YpTj36&#10;8uX+xKmSdb6SZU5ZqItTsffugbdQeWxueQkpvzfRi2J0kjKCHca8jSHwRiIuKldw/ECZK3Pij4RS&#10;1AUxdfLxfnkvhQLWRO8gs+mTZqgw1FyKzuq9da5kEA6HrUNxBN7y/u3j6m5VFsu4v4SVIjug8RJX&#10;ny77Hw3od0GLfE4s0cBClaUFb7QUzrCui1WVksG6WyQgxunvoVzbBW7hxmqxDlGfK9nVzyutTb7I&#10;r2jm53vNvv0km+8AAAD//wMAUEsDBBQABgAIAAAAIQBXtZ904AAAAAsBAAAPAAAAZHJzL2Rvd25y&#10;ZXYueG1sTE9NS8NAEL0L/odlBC/SbhpjKjGbIkWxFC+2InjbZqdJMDsbsps29dc79aK3efMe7yNf&#10;jLYVB+x940jBbBqBQCqdaahS8L59ntyD8EGT0a0jVHBCD4vi8iLXmXFHesPDJlSCTchnWkEdQpdJ&#10;6csarfZT1yExt3e91YFhX0nT6yOb21bGUZRKqxvihFp3uKyx/NoMlkO+P/aftE7mCQ2vp+X8ZfUU&#10;36yUur4aHx9ABBzDnxjO9bk6FNxp5wYyXrSMk5i3BAW3dzM+zorfz05BEqcpyCKX/zcUPwAAAP//&#10;AwBQSwECLQAUAAYACAAAACEAtoM4kv4AAADhAQAAEwAAAAAAAAAAAAAAAAAAAAAAW0NvbnRlbnRf&#10;VHlwZXNdLnhtbFBLAQItABQABgAIAAAAIQA4/SH/1gAAAJQBAAALAAAAAAAAAAAAAAAAAC8BAABf&#10;cmVscy8ucmVsc1BLAQItABQABgAIAAAAIQBKygRiugEAAGwDAAAOAAAAAAAAAAAAAAAAAC4CAABk&#10;cnMvZTJvRG9jLnhtbFBLAQItABQABgAIAAAAIQBXtZ904AAAAAsBAAAPAAAAAAAAAAAAAAAAABQE&#10;AABkcnMvZG93bnJldi54bWxQSwUGAAAAAAQABADzAAAAIQU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8752" behindDoc="0" locked="0" layoutInCell="1" allowOverlap="1" wp14:anchorId="1C1B1AF2" wp14:editId="1C1B1AF3">
                <wp:simplePos x="0" y="0"/>
                <wp:positionH relativeFrom="column">
                  <wp:posOffset>941705</wp:posOffset>
                </wp:positionH>
                <wp:positionV relativeFrom="paragraph">
                  <wp:posOffset>1396365</wp:posOffset>
                </wp:positionV>
                <wp:extent cx="5080" cy="322580"/>
                <wp:effectExtent l="45720" t="0" r="63500" b="1270"/>
                <wp:wrapNone/>
                <wp:docPr id="70" name="直接箭头连接符 70"/>
                <wp:cNvGraphicFramePr/>
                <a:graphic xmlns:a="http://schemas.openxmlformats.org/drawingml/2006/main">
                  <a:graphicData uri="http://schemas.microsoft.com/office/word/2010/wordprocessingShape">
                    <wps:wsp>
                      <wps:cNvCnPr/>
                      <wps:spPr>
                        <a:xfrm>
                          <a:off x="0" y="0"/>
                          <a:ext cx="5080" cy="322580"/>
                        </a:xfrm>
                        <a:prstGeom prst="straightConnector1">
                          <a:avLst/>
                        </a:prstGeom>
                        <a:ln w="9525" cap="flat" cmpd="sng">
                          <a:solidFill>
                            <a:srgbClr val="F79646"/>
                          </a:solidFill>
                          <a:prstDash val="solid"/>
                          <a:headEnd type="none" w="med" len="med"/>
                          <a:tailEnd type="arrow" w="med" len="med"/>
                        </a:ln>
                      </wps:spPr>
                      <wps:bodyPr/>
                    </wps:wsp>
                  </a:graphicData>
                </a:graphic>
              </wp:anchor>
            </w:drawing>
          </mc:Choice>
          <mc:Fallback>
            <w:pict>
              <v:shape w14:anchorId="42163617" id="直接箭头连接符 70" o:spid="_x0000_s1026" type="#_x0000_t32" style="position:absolute;margin-left:74.15pt;margin-top:109.95pt;width:.4pt;height:25.4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QUuwEAAG8DAAAOAAAAZHJzL2Uyb0RvYy54bWysU8uuEzEM3SPxD1H2dNqBlntHnd5FS9kg&#10;uBLwAW4eM5HykhM67d/jpKXltUJsPE5sH9snZ9ZPJ2fZUWEywfd8MZtzprwI0vih51+/7F89cJYy&#10;eAk2eNXzs0r8afPyxXqKnWrDGKxUyAjEp26KPR9zjl3TJDEqB2kWovIU1AEdZDri0EiEidCdbdr5&#10;fNVMAWXEIFRKdLu7BPmm4mutRP6kdVKZ2Z7TbLlarPZQbLNZQzcgxNGI6xjwD1M4MJ6a3qB2kIF9&#10;Q/MHlDMCQwo6z0RwTdDaCFV3oG0W89+2+TxCVHUXIifFG03p/8GKj8etf0aiYYqpS/EZyxYnja58&#10;aT52qmSdb2SpU2aCLpfzByJUUOB12y7JJ4zmXhox5fcqOFacnqeMYIYxb4P39CgBF5UuOH5I+VL4&#10;o6D0tZ5NPX9ctkvqACQLbSGT66IkKD/U2hSskXtjbalIOBy2FtkR6KH3bx9Xb1bXgX5JK012kMZL&#10;Xg1dJDAqkO+8ZPkcSaWetMrLCE5JzqwiaReviiWDsfdMQAzT31OJDOuJkzuxxTsEea5813t61cra&#10;VYFFNj+fa/X9P9l8BwAA//8DAFBLAwQUAAYACAAAACEALDFJ2OEAAAALAQAADwAAAGRycy9kb3du&#10;cmV2LnhtbEyPTU+DQBCG7yb+h82YeDHtAhIpyNKYRmPTeLE1Jt62MAUiO0vYpaX+eqcnPb4zT96P&#10;fDmZThxxcK0lBeE8AIFU2qqlWsHH7mW2AOG8pkp3llDBGR0si+urXGeVPdE7Hre+FmxCLtMKGu/7&#10;TEpXNmi0m9seiX8HOxjtWQ61rAZ9YnPTySgIHqTRLXFCo3tcNVh+b0fDIT+fhy/axElM49t5lbyu&#10;n6O7tVK3N9PTIwiPk/+D4VKfq0PBnfZ2pMqJjnW8uGdUQRSmKYgLEachiD1fkiABWeTy/4biFwAA&#10;//8DAFBLAQItABQABgAIAAAAIQC2gziS/gAAAOEBAAATAAAAAAAAAAAAAAAAAAAAAABbQ29udGVu&#10;dF9UeXBlc10ueG1sUEsBAi0AFAAGAAgAAAAhADj9If/WAAAAlAEAAAsAAAAAAAAAAAAAAAAALwEA&#10;AF9yZWxzLy5yZWxzUEsBAi0AFAAGAAgAAAAhAB1KlBS7AQAAbwMAAA4AAAAAAAAAAAAAAAAALgIA&#10;AGRycy9lMm9Eb2MueG1sUEsBAi0AFAAGAAgAAAAhACwxSdjhAAAACwEAAA8AAAAAAAAAAAAAAAAA&#10;FQQAAGRycy9kb3ducmV2LnhtbFBLBQYAAAAABAAEAPMAAAAjBQAAAAA=&#10;" strokecolor="#f79646">
                <v:stroke endarrow="open"/>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7488" behindDoc="0" locked="0" layoutInCell="1" allowOverlap="1" wp14:anchorId="1C1B1AF4" wp14:editId="1C1B1AF5">
                <wp:simplePos x="0" y="0"/>
                <wp:positionH relativeFrom="column">
                  <wp:posOffset>-417830</wp:posOffset>
                </wp:positionH>
                <wp:positionV relativeFrom="paragraph">
                  <wp:posOffset>7071995</wp:posOffset>
                </wp:positionV>
                <wp:extent cx="2600960" cy="518795"/>
                <wp:effectExtent l="4445" t="4445" r="23495" b="10160"/>
                <wp:wrapNone/>
                <wp:docPr id="59" name="流程图: 可选过程 59"/>
                <wp:cNvGraphicFramePr/>
                <a:graphic xmlns:a="http://schemas.openxmlformats.org/drawingml/2006/main">
                  <a:graphicData uri="http://schemas.microsoft.com/office/word/2010/wordprocessingShape">
                    <wps:wsp>
                      <wps:cNvSpPr/>
                      <wps:spPr>
                        <a:xfrm>
                          <a:off x="0" y="0"/>
                          <a:ext cx="2600960" cy="51879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1E" w14:textId="77777777" w:rsidR="003670A1" w:rsidRDefault="004279E8">
                            <w:pPr>
                              <w:jc w:val="center"/>
                              <w:rPr>
                                <w:sz w:val="24"/>
                                <w:szCs w:val="24"/>
                              </w:rPr>
                            </w:pPr>
                            <w:r>
                              <w:rPr>
                                <w:rFonts w:hint="eastAsia"/>
                                <w:sz w:val="24"/>
                                <w:szCs w:val="24"/>
                              </w:rPr>
                              <w:t>农村产权交易机构受理（审查材料的完整性）</w:t>
                            </w:r>
                          </w:p>
                        </w:txbxContent>
                      </wps:txbx>
                      <wps:bodyPr upright="1"/>
                    </wps:wsp>
                  </a:graphicData>
                </a:graphic>
              </wp:anchor>
            </w:drawing>
          </mc:Choice>
          <mc:Fallback>
            <w:pict>
              <v:shapetype w14:anchorId="1C1B1AF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9" o:spid="_x0000_s1026" type="#_x0000_t176" style="position:absolute;left:0;text-align:left;margin-left:-32.9pt;margin-top:556.85pt;width:204.8pt;height:40.85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Jd33QEAAM0DAAAOAAAAZHJzL2Uyb0RvYy54bWysU9uO2jAQfa/Uf7D8XhJQoUtEWK1g6UvV&#10;Iu32AwZfEku+yfaS8PcdGwq7bR+qqnlwxp6Z4zNnxqv70WhyFCEqZ1s6ndSUCMscV7Zr6ffn3Yc7&#10;SmICy0E7K1p6EpHer9+/Ww2+ETPXO81FIAhiYzP4lvYp+aaqIuuFgThxXlh0ShcMJNyGruIBBkQ3&#10;uprV9aIaXOA+OCZixNPt2UnXBV9KwdI3KaNIRLcUuaWyhrIe8lqtV9B0AXyv2IUG/AMLA8ripVeo&#10;LSQgL0H9BmUUCy46mSbMmcpJqZgoNWA10/qXap568KLUguJEf5Up/j9Y9vX45PcBZRh8bCKauYpR&#10;BpP/yI+MRazTVSwxJsLwcLao6+UCNWXom0/vPi3nWc3qlu1DTJ+FMyQbLZXaDZseQnrQSQQLSezP&#10;fSvCwfFLTOf8n3mZQXRa8Z3SumxCd9joQI6A3dyV73LlmzBtydDS5Xw2R3KAQyU1JDSN5y2Ntiv3&#10;vcmIr4EfPy429cOfgDOxLcT+TKAg5DBojMKKitUL4I+Wk3TyOO0WZ55mMkZwSrTAJ5KtEplA6b+J&#10;REG1RV1v/clWGg8jwmTz4PhpH8iLD6rrUedpoZ49ODOlIZf5zkP5el9Ab69w/QMAAP//AwBQSwME&#10;FAAGAAgAAAAhAFu0wFXiAAAADQEAAA8AAABkcnMvZG93bnJldi54bWxMj81OwzAQhO9IvIO1SNxa&#10;J6QpJcSpyt+hFRVqgfs2XpKosR1itw1vz/YEx50ZzX6TzwfTiiP1vnFWQTyOQJAtnW5speDj/WU0&#10;A+EDWo2ts6TghzzMi8uLHDPtTnZDx22oBJdYn6GCOoQuk9KXNRn0Y9eRZe/L9QYDn30ldY8nLjet&#10;vImiqTTYWP5QY0ePNZX77cEo+Ezb5et6/7RYr1YPm9nbtw7PqJW6vhoW9yACDeEvDGd8RoeCmXbu&#10;YLUXrYLRNGX0wEYcJ7cgOJJMEpZ2Z+kunYAscvl/RfELAAD//wMAUEsBAi0AFAAGAAgAAAAhALaD&#10;OJL+AAAA4QEAABMAAAAAAAAAAAAAAAAAAAAAAFtDb250ZW50X1R5cGVzXS54bWxQSwECLQAUAAYA&#10;CAAAACEAOP0h/9YAAACUAQAACwAAAAAAAAAAAAAAAAAvAQAAX3JlbHMvLnJlbHNQSwECLQAUAAYA&#10;CAAAACEA+9yXd90BAADNAwAADgAAAAAAAAAAAAAAAAAuAgAAZHJzL2Uyb0RvYy54bWxQSwECLQAU&#10;AAYACAAAACEAW7TAVeIAAAANAQAADwAAAAAAAAAAAAAAAAA3BAAAZHJzL2Rvd25yZXYueG1sUEsF&#10;BgAAAAAEAAQA8wAAAEYFAAAAAA==&#10;" strokecolor="#e46c0a">
                <v:textbox>
                  <w:txbxContent>
                    <w:p w14:paraId="1C1B1B1E" w14:textId="77777777" w:rsidR="003670A1" w:rsidRDefault="004279E8">
                      <w:pPr>
                        <w:jc w:val="center"/>
                        <w:rPr>
                          <w:sz w:val="24"/>
                          <w:szCs w:val="24"/>
                        </w:rPr>
                      </w:pPr>
                      <w:r>
                        <w:rPr>
                          <w:rFonts w:hint="eastAsia"/>
                          <w:sz w:val="24"/>
                          <w:szCs w:val="24"/>
                        </w:rPr>
                        <w:t>农村产权交易机构受理（审查材料的完整性）</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5440" behindDoc="0" locked="0" layoutInCell="1" allowOverlap="1" wp14:anchorId="1C1B1AF6" wp14:editId="1C1B1AF7">
                <wp:simplePos x="0" y="0"/>
                <wp:positionH relativeFrom="column">
                  <wp:posOffset>-408305</wp:posOffset>
                </wp:positionH>
                <wp:positionV relativeFrom="paragraph">
                  <wp:posOffset>5328920</wp:posOffset>
                </wp:positionV>
                <wp:extent cx="2600960" cy="728980"/>
                <wp:effectExtent l="4445" t="4445" r="23495" b="9525"/>
                <wp:wrapNone/>
                <wp:docPr id="57" name="流程图: 可选过程 57"/>
                <wp:cNvGraphicFramePr/>
                <a:graphic xmlns:a="http://schemas.openxmlformats.org/drawingml/2006/main">
                  <a:graphicData uri="http://schemas.microsoft.com/office/word/2010/wordprocessingShape">
                    <wps:wsp>
                      <wps:cNvSpPr/>
                      <wps:spPr>
                        <a:xfrm>
                          <a:off x="0" y="0"/>
                          <a:ext cx="2600960" cy="72898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1F" w14:textId="77777777" w:rsidR="003670A1" w:rsidRDefault="004279E8">
                            <w:pPr>
                              <w:jc w:val="center"/>
                              <w:rPr>
                                <w:sz w:val="24"/>
                                <w:szCs w:val="24"/>
                              </w:rPr>
                            </w:pPr>
                            <w:r>
                              <w:rPr>
                                <w:rFonts w:hint="eastAsia"/>
                                <w:sz w:val="24"/>
                                <w:szCs w:val="24"/>
                              </w:rPr>
                              <w:t>报镇街农村工作局审核</w:t>
                            </w:r>
                          </w:p>
                          <w:p w14:paraId="1C1B1B20" w14:textId="77777777" w:rsidR="003670A1" w:rsidRDefault="004279E8">
                            <w:pPr>
                              <w:pStyle w:val="a4"/>
                              <w:jc w:val="center"/>
                              <w:rPr>
                                <w:lang w:eastAsia="zh-CN"/>
                              </w:rPr>
                            </w:pPr>
                            <w:r>
                              <w:rPr>
                                <w:rFonts w:hint="eastAsia"/>
                                <w:lang w:eastAsia="zh-CN"/>
                              </w:rPr>
                              <w:t>（对发包方案的作价依据、相关权属材料等进行审核）。</w:t>
                            </w:r>
                          </w:p>
                        </w:txbxContent>
                      </wps:txbx>
                      <wps:bodyPr upright="1"/>
                    </wps:wsp>
                  </a:graphicData>
                </a:graphic>
              </wp:anchor>
            </w:drawing>
          </mc:Choice>
          <mc:Fallback>
            <w:pict>
              <v:shape w14:anchorId="1C1B1AF6" id="流程图: 可选过程 57" o:spid="_x0000_s1027" type="#_x0000_t176" style="position:absolute;left:0;text-align:left;margin-left:-32.15pt;margin-top:419.6pt;width:204.8pt;height:57.4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Yg4gEAANQDAAAOAAAAZHJzL2Uyb0RvYy54bWysU8tu2zAQvBfoPxC815KNxrUFy0Fgx70U&#10;rYGkH7DmQyLAF0jGkv++Szq1k7aHIKgO1JLLHc4Ml6vb0WhyFCEqZ1s6ndSUCMscV7Zr6c/H3acF&#10;JTGB5aCdFS09iUhv1x8/rAbfiJnrneYiEASxsRl8S/uUfFNVkfXCQJw4LywmpQsGEk5DV/EAA6Ib&#10;Xc3qel4NLnAfHBMx4ur2nKTrgi+lYOmHlFEkoluK3FIZQxkPeazWK2i6AL5X7JkGvIOFAWXx0AvU&#10;FhKQp6D+gjKKBRedTBPmTOWkVEwUDahmWv+h5qEHL4oWNCf6i03x/8Gy78cHvw9ow+BjEzHMKkYZ&#10;TP4jPzIWs04Xs8SYCMPF2byul3P0lGHuy2yxXBQ3q2u1DzF9Fc6QHLRUajdsegjpTicRLCSxP99b&#10;MQ6O32JCGlj/uy4ziE4rvlNal0noDhsdyBHwNnflyxeIJa+2aUuGli5vZjdIDrCppIaEofG8pdF2&#10;5bxXFfEl8P3n+aa++xdwJraF2J8JFIRzAxmFikor9QL4veUknTx2u8Wep5mMEZwSLfCJ5KjsTKD0&#10;W3aiOm1R5PV+cpTGw0gU6plmtLxycPy0D+TJB9X1aHdJlCpsnWLSc5vn3nw5L9jXx7j+BQAA//8D&#10;AFBLAwQUAAYACAAAACEAsRAHR+IAAAALAQAADwAAAGRycy9kb3ducmV2LnhtbEyPTU/DMAyG70j8&#10;h8hI3LaUtZ260nQaXwcmJrQBd68JbbXGKU22lX+POcHR9qPXz1ssR9uJkxl860jBzTQCYahyuqVa&#10;wfvb0yQD4QOSxs6RUfBtPCzLy4sCc+3OtDWnXagFh5DPUUETQp9L6avGWPRT1xvi26cbLAYeh1rq&#10;Ac8cbjs5i6K5tNgSf2iwN/eNqQ67o1XwkXbPL5vDw2qzXt9ts9cvHR5RK3V9Na5uQQQzhj8YfvVZ&#10;HUp22rsjaS86BZN5EjOqIIsXMxBMxEnKm72CRZpEIMtC/u9Q/gAAAP//AwBQSwECLQAUAAYACAAA&#10;ACEAtoM4kv4AAADhAQAAEwAAAAAAAAAAAAAAAAAAAAAAW0NvbnRlbnRfVHlwZXNdLnhtbFBLAQIt&#10;ABQABgAIAAAAIQA4/SH/1gAAAJQBAAALAAAAAAAAAAAAAAAAAC8BAABfcmVscy8ucmVsc1BLAQIt&#10;ABQABgAIAAAAIQBwzTYg4gEAANQDAAAOAAAAAAAAAAAAAAAAAC4CAABkcnMvZTJvRG9jLnhtbFBL&#10;AQItABQABgAIAAAAIQCxEAdH4gAAAAsBAAAPAAAAAAAAAAAAAAAAADwEAABkcnMvZG93bnJldi54&#10;bWxQSwUGAAAAAAQABADzAAAASwUAAAAA&#10;" strokecolor="#e46c0a">
                <v:textbox>
                  <w:txbxContent>
                    <w:p w14:paraId="1C1B1B1F" w14:textId="77777777" w:rsidR="003670A1" w:rsidRDefault="004279E8">
                      <w:pPr>
                        <w:jc w:val="center"/>
                        <w:rPr>
                          <w:sz w:val="24"/>
                          <w:szCs w:val="24"/>
                        </w:rPr>
                      </w:pPr>
                      <w:r>
                        <w:rPr>
                          <w:rFonts w:hint="eastAsia"/>
                          <w:sz w:val="24"/>
                          <w:szCs w:val="24"/>
                        </w:rPr>
                        <w:t>报镇街农村工作局审核</w:t>
                      </w:r>
                    </w:p>
                    <w:p w14:paraId="1C1B1B20" w14:textId="77777777" w:rsidR="003670A1" w:rsidRDefault="004279E8">
                      <w:pPr>
                        <w:pStyle w:val="a4"/>
                        <w:jc w:val="center"/>
                        <w:rPr>
                          <w:lang w:eastAsia="zh-CN"/>
                        </w:rPr>
                      </w:pPr>
                      <w:r>
                        <w:rPr>
                          <w:rFonts w:hint="eastAsia"/>
                          <w:lang w:eastAsia="zh-CN"/>
                        </w:rPr>
                        <w:t>（对发包方案的作价依据、相关权属材料等进行审核）。</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4416" behindDoc="0" locked="0" layoutInCell="1" allowOverlap="1" wp14:anchorId="1C1B1AF8" wp14:editId="1C1B1AF9">
                <wp:simplePos x="0" y="0"/>
                <wp:positionH relativeFrom="column">
                  <wp:posOffset>-436880</wp:posOffset>
                </wp:positionH>
                <wp:positionV relativeFrom="paragraph">
                  <wp:posOffset>4300220</wp:posOffset>
                </wp:positionV>
                <wp:extent cx="2705735" cy="728345"/>
                <wp:effectExtent l="4445" t="4445" r="13970" b="10160"/>
                <wp:wrapNone/>
                <wp:docPr id="56" name="流程图: 可选过程 56"/>
                <wp:cNvGraphicFramePr/>
                <a:graphic xmlns:a="http://schemas.openxmlformats.org/drawingml/2006/main">
                  <a:graphicData uri="http://schemas.microsoft.com/office/word/2010/wordprocessingShape">
                    <wps:wsp>
                      <wps:cNvSpPr/>
                      <wps:spPr>
                        <a:xfrm>
                          <a:off x="0" y="0"/>
                          <a:ext cx="2705735" cy="72834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1" w14:textId="77777777" w:rsidR="003670A1" w:rsidRDefault="004279E8">
                            <w:pPr>
                              <w:jc w:val="center"/>
                              <w:rPr>
                                <w:sz w:val="24"/>
                                <w:szCs w:val="24"/>
                              </w:rPr>
                            </w:pPr>
                            <w:r>
                              <w:rPr>
                                <w:rFonts w:hint="eastAsia"/>
                                <w:sz w:val="24"/>
                                <w:szCs w:val="24"/>
                              </w:rPr>
                              <w:t>打印项目审查表、招标方委托书、招标方承诺书招标文件及交易公告。</w:t>
                            </w:r>
                          </w:p>
                        </w:txbxContent>
                      </wps:txbx>
                      <wps:bodyPr upright="1"/>
                    </wps:wsp>
                  </a:graphicData>
                </a:graphic>
              </wp:anchor>
            </w:drawing>
          </mc:Choice>
          <mc:Fallback>
            <w:pict>
              <v:shape w14:anchorId="1C1B1AF8" id="流程图: 可选过程 56" o:spid="_x0000_s1028" type="#_x0000_t176" style="position:absolute;left:0;text-align:left;margin-left:-34.4pt;margin-top:338.6pt;width:213.05pt;height:57.3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As4gEAANQDAAAOAAAAZHJzL2Uyb0RvYy54bWysU9tu2zAMfR+wfxD0vthxm6YL4hRF0uxl&#10;2AJ0+wBGF1uAbpDU2Pn7UUqWtNsehmF+kCmRPDo8pJYPo9HkIEJUzrZ0OqkpEZY5rmzX0u/fth/u&#10;KYkJLAftrGjpUUT6sHr/bjn4hWhc7zQXgSCIjYvBt7RPyS+qKrJeGIgT54VFp3TBQMJt6CoeYEB0&#10;o6umru+qwQXug2MiRjzdnJx0VfClFCx9lTKKRHRLkVsqayjrPq/VagmLLoDvFTvTgH9gYUBZvPQC&#10;tYEE5CWo36CMYsFFJ9OEOVM5KRUTpQasZlr/Us1zD16UWlCc6C8yxf8Hy74cnv0uoAyDj4uIZq5i&#10;lMHkP/IjYxHreBFLjIkwPGzm9Wx+M6OEoW/e3N/czrKa1TXbh5g+CWdINloqtRvWPYT0qJMIFpLY&#10;nfpWhIPD55hO+T/zMoPotOJbpXXZhG6/1oEcALu5Ld/5yjdh2pKhpR9nTSYHOFRSQ0LTeN7SaLty&#10;35uM+Br46fZuXT/+CTgT20DsTwQKQg6DhVFYUbF6AfzJcpKOHqfd4szTTMYITokW+ESyVSITKP03&#10;kSiotqjrtT/ZSuN+JArraTJaPtk7ftwF8uKD6nqUe5odJQtHp/TlPOZ5Nl/vS9T1Ma5+AAAA//8D&#10;AFBLAwQUAAYACAAAACEA/E+9HeIAAAALAQAADwAAAGRycy9kb3ducmV2LnhtbEyPT0/CQBTE7yZ+&#10;h80z8QZbILSl9pXgv4NEYkC9P7rPtqG7W7sL1G/PetLjZCYzv8mXg27FiXvXWIMwGUcg2JRWNaZC&#10;+Hh/HqUgnCejqLWGEX7YwbK4vsopU/Zstnza+UqEEuMyQqi97zIpXVmzJje2HZvgfdlekw+yr6Tq&#10;6RzKdSunURRLTY0JCzV1/FBzedgdNcLnvH153RweV5v1+n6bvn0r/0QK8fZmWN2B8Dz4vzD84gd0&#10;KALT3h6NcqJFGMVpQPcIcZJMQYTEbJ7MQOwRksVkAbLI5f8PxQUAAP//AwBQSwECLQAUAAYACAAA&#10;ACEAtoM4kv4AAADhAQAAEwAAAAAAAAAAAAAAAAAAAAAAW0NvbnRlbnRfVHlwZXNdLnhtbFBLAQIt&#10;ABQABgAIAAAAIQA4/SH/1gAAAJQBAAALAAAAAAAAAAAAAAAAAC8BAABfcmVscy8ucmVsc1BLAQIt&#10;ABQABgAIAAAAIQAkhyAs4gEAANQDAAAOAAAAAAAAAAAAAAAAAC4CAABkcnMvZTJvRG9jLnhtbFBL&#10;AQItABQABgAIAAAAIQD8T70d4gAAAAsBAAAPAAAAAAAAAAAAAAAAADwEAABkcnMvZG93bnJldi54&#10;bWxQSwUGAAAAAAQABADzAAAASwUAAAAA&#10;" strokecolor="#e46c0a">
                <v:textbox>
                  <w:txbxContent>
                    <w:p w14:paraId="1C1B1B21" w14:textId="77777777" w:rsidR="003670A1" w:rsidRDefault="004279E8">
                      <w:pPr>
                        <w:jc w:val="center"/>
                        <w:rPr>
                          <w:sz w:val="24"/>
                          <w:szCs w:val="24"/>
                        </w:rPr>
                      </w:pPr>
                      <w:r>
                        <w:rPr>
                          <w:rFonts w:hint="eastAsia"/>
                          <w:sz w:val="24"/>
                          <w:szCs w:val="24"/>
                        </w:rPr>
                        <w:t>打印项目审查表、招标方委托书、招标方承诺书招标文件及交易公告。</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3392" behindDoc="0" locked="0" layoutInCell="1" allowOverlap="1" wp14:anchorId="1C1B1AFA" wp14:editId="1C1B1AFB">
                <wp:simplePos x="0" y="0"/>
                <wp:positionH relativeFrom="column">
                  <wp:posOffset>-398780</wp:posOffset>
                </wp:positionH>
                <wp:positionV relativeFrom="paragraph">
                  <wp:posOffset>2708910</wp:posOffset>
                </wp:positionV>
                <wp:extent cx="2600960" cy="1177290"/>
                <wp:effectExtent l="4445" t="4445" r="23495" b="18415"/>
                <wp:wrapNone/>
                <wp:docPr id="55" name="流程图: 可选过程 55"/>
                <wp:cNvGraphicFramePr/>
                <a:graphic xmlns:a="http://schemas.openxmlformats.org/drawingml/2006/main">
                  <a:graphicData uri="http://schemas.microsoft.com/office/word/2010/wordprocessingShape">
                    <wps:wsp>
                      <wps:cNvSpPr/>
                      <wps:spPr>
                        <a:xfrm>
                          <a:off x="0" y="0"/>
                          <a:ext cx="2600960" cy="117729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2" w14:textId="77777777" w:rsidR="003670A1" w:rsidRDefault="004279E8">
                            <w:pPr>
                              <w:jc w:val="center"/>
                              <w:rPr>
                                <w:sz w:val="24"/>
                                <w:szCs w:val="24"/>
                              </w:rPr>
                            </w:pPr>
                            <w:r>
                              <w:rPr>
                                <w:rFonts w:hint="eastAsia"/>
                                <w:sz w:val="24"/>
                                <w:szCs w:val="24"/>
                              </w:rPr>
                              <w:t>项目登记（经乡镇平台登记项目信息，附项目基本情况介绍、作价依据、集体经济组织成员代表大会会议记录、法人及法人代表证明复印件、标的现场照片、合同示范文本）</w:t>
                            </w:r>
                          </w:p>
                        </w:txbxContent>
                      </wps:txbx>
                      <wps:bodyPr upright="1"/>
                    </wps:wsp>
                  </a:graphicData>
                </a:graphic>
              </wp:anchor>
            </w:drawing>
          </mc:Choice>
          <mc:Fallback>
            <w:pict>
              <v:shape w14:anchorId="1C1B1AFA" id="流程图: 可选过程 55" o:spid="_x0000_s1029" type="#_x0000_t176" style="position:absolute;left:0;text-align:left;margin-left:-31.4pt;margin-top:213.3pt;width:204.8pt;height:92.7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QvK5AEAANUDAAAOAAAAZHJzL2Uyb0RvYy54bWysU9tuEzEQfUfiHyy/k71AUxJlU1VJwwuC&#10;SIUPmPiya8k32W528/eMnZK0wANC7IN3bM8cn3M8Xt1NRpOjCFE529FmVlMiLHNc2b6j37/t3n2k&#10;JCawHLSzoqMnEend+u2b1eiXonWD01wEgiA2Lkff0SElv6yqyAZhIM6cFxY3pQsGEk5DX/EAI6Ib&#10;XbV1Pa9GF7gPjokYcXV73qTrgi+lYOmrlFEkojuK3FIZQxkPeazWK1j2Afyg2DMN+AcWBpTFQy9Q&#10;W0hAnoL6DcooFlx0Ms2YM5WTUjFRNKCapv5FzeMAXhQtaE70F5vi/4NlX46Pfh/QhtHHZcQwq5hk&#10;MPmP/MhUzDpdzBJTIgwX23ldL+boKcO9prm9bRfFzupa7kNMn4QzJAcdldqNmwFCutdJBAtJ7M8X&#10;V5yD4+eYkAfW/6zLFKLTiu+U1mUS+sNGB3IEvM5d+fINYsmrNG3J2NHFTXuD7AC7SmpIGBrPOxpt&#10;X857VRFfAj98mG/q+z8BZ2JbiMOZQEE4d5BRqKj00iCAP1hO0slju1tseprJGMEp0QLfSI5KZgKl&#10;/yYT1WmLIq8XlKM0HSaiUM/7jJZXDo6f9oE8+aD6Ae1u8kapwt4pJj33eW7Ol/OSdX2N6x8AAAD/&#10;/wMAUEsDBBQABgAIAAAAIQAAzLzo4QAAAAsBAAAPAAAAZHJzL2Rvd25yZXYueG1sTI9LT8MwEITv&#10;SPwHa5G4tU5DsaqQTVVeB6pWqA/u23hJosZ2iN02/HvMCY47O5r5Jp8PphVn7n3jLMJknIBgWzrd&#10;2Aphv3sdzUD4QFZT6ywjfLOHeXF9lVOm3cVu+LwNlYgh1meEUIfQZVL6smZDfuw6tvH36XpDIZ59&#10;JXVPlxhuWpkmiZKGGhsbaur4qebyuD0ZhI/79m21Pj4v1svl42b2/qXDC2nE25th8QAi8BD+zPCL&#10;H9GhiEwHd7LaixZhpNKIHhCmqVIgouNuqqJyQFCTNAFZ5PL/huIHAAD//wMAUEsBAi0AFAAGAAgA&#10;AAAhALaDOJL+AAAA4QEAABMAAAAAAAAAAAAAAAAAAAAAAFtDb250ZW50X1R5cGVzXS54bWxQSwEC&#10;LQAUAAYACAAAACEAOP0h/9YAAACUAQAACwAAAAAAAAAAAAAAAAAvAQAAX3JlbHMvLnJlbHNQSwEC&#10;LQAUAAYACAAAACEAog0LyuQBAADVAwAADgAAAAAAAAAAAAAAAAAuAgAAZHJzL2Uyb0RvYy54bWxQ&#10;SwECLQAUAAYACAAAACEAAMy86OEAAAALAQAADwAAAAAAAAAAAAAAAAA+BAAAZHJzL2Rvd25yZXYu&#10;eG1sUEsFBgAAAAAEAAQA8wAAAEwFAAAAAA==&#10;" strokecolor="#e46c0a">
                <v:textbox>
                  <w:txbxContent>
                    <w:p w14:paraId="1C1B1B22" w14:textId="77777777" w:rsidR="003670A1" w:rsidRDefault="004279E8">
                      <w:pPr>
                        <w:jc w:val="center"/>
                        <w:rPr>
                          <w:sz w:val="24"/>
                          <w:szCs w:val="24"/>
                        </w:rPr>
                      </w:pPr>
                      <w:r>
                        <w:rPr>
                          <w:rFonts w:hint="eastAsia"/>
                          <w:sz w:val="24"/>
                          <w:szCs w:val="24"/>
                        </w:rPr>
                        <w:t>项目登记（经乡镇平台登记项目信息，附项目基本情况介绍、作价依据、集体经济组织成员代表大会会议记录、法人及法人代表证明复印件、标的现场照片、合同示范文本）</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7728" behindDoc="0" locked="0" layoutInCell="1" allowOverlap="1" wp14:anchorId="1C1B1AFC" wp14:editId="1C1B1AFD">
                <wp:simplePos x="0" y="0"/>
                <wp:positionH relativeFrom="column">
                  <wp:posOffset>2877820</wp:posOffset>
                </wp:positionH>
                <wp:positionV relativeFrom="paragraph">
                  <wp:posOffset>1262380</wp:posOffset>
                </wp:positionV>
                <wp:extent cx="2600960" cy="528320"/>
                <wp:effectExtent l="4445" t="4445" r="23495" b="19685"/>
                <wp:wrapNone/>
                <wp:docPr id="69" name="流程图: 可选过程 69"/>
                <wp:cNvGraphicFramePr/>
                <a:graphic xmlns:a="http://schemas.openxmlformats.org/drawingml/2006/main">
                  <a:graphicData uri="http://schemas.microsoft.com/office/word/2010/wordprocessingShape">
                    <wps:wsp>
                      <wps:cNvSpPr/>
                      <wps:spPr>
                        <a:xfrm>
                          <a:off x="0" y="0"/>
                          <a:ext cx="2600960" cy="52832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3" w14:textId="77777777" w:rsidR="003670A1" w:rsidRDefault="004279E8">
                            <w:pPr>
                              <w:jc w:val="center"/>
                              <w:rPr>
                                <w:sz w:val="24"/>
                                <w:szCs w:val="24"/>
                              </w:rPr>
                            </w:pPr>
                            <w:r>
                              <w:rPr>
                                <w:rFonts w:hint="eastAsia"/>
                                <w:sz w:val="24"/>
                                <w:szCs w:val="24"/>
                              </w:rPr>
                              <w:t>农村产权交易机构</w:t>
                            </w:r>
                          </w:p>
                          <w:p w14:paraId="1C1B1B24" w14:textId="77777777" w:rsidR="003670A1" w:rsidRDefault="004279E8">
                            <w:pPr>
                              <w:jc w:val="center"/>
                              <w:rPr>
                                <w:sz w:val="24"/>
                                <w:szCs w:val="24"/>
                              </w:rPr>
                            </w:pPr>
                            <w:r>
                              <w:rPr>
                                <w:rFonts w:hint="eastAsia"/>
                                <w:sz w:val="24"/>
                                <w:szCs w:val="24"/>
                              </w:rPr>
                              <w:t>出具交易鉴证书</w:t>
                            </w:r>
                          </w:p>
                        </w:txbxContent>
                      </wps:txbx>
                      <wps:bodyPr upright="1"/>
                    </wps:wsp>
                  </a:graphicData>
                </a:graphic>
              </wp:anchor>
            </w:drawing>
          </mc:Choice>
          <mc:Fallback>
            <w:pict>
              <v:shape w14:anchorId="1C1B1AFC" id="流程图: 可选过程 69" o:spid="_x0000_s1030" type="#_x0000_t176" style="position:absolute;left:0;text-align:left;margin-left:226.6pt;margin-top:99.4pt;width:204.8pt;height:41.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Um4wEAANQDAAAOAAAAZHJzL2Uyb0RvYy54bWysU8tu2zAQvBfoPxC815LV2EgEy0Fgx70U&#10;rYG0H7DmQyLAF0jGkv++Szq1k7aHoqgO1JLcHc4Ml6v7yWhyFCEqZzs6n9WUCMscV7bv6Pdvuw+3&#10;lMQEloN2VnT0JCK9X79/txp9Kxo3OM1FIAhiYzv6jg4p+baqIhuEgThzXljclC4YSDgNfcUDjIhu&#10;dNXU9bIaXeA+OCZixNXteZOuC76UgqWvUkaRiO4ocktlDGU85LFar6DtA/hBsRca8A8sDCiLh16g&#10;tpCAPAf1G5RRLLjoZJoxZyonpWKiaEA18/oXNU8DeFG0oDnRX2yK/w+WfTk++X1AG0Yf24hhVjHJ&#10;YPIf+ZGpmHW6mCWmRBguNsu6vluipwz3Fs3tx6a4WV2rfYjpk3CG5KCjUrtxM0BIDzqJYCGJ/fne&#10;inFw/BwT0sD6n3WZQXRa8Z3SukxCf9joQI6At7krX75ALHmTpi0ZO3q3aBZIDrCppIaEofG8o9H2&#10;5bw3FfE18OPNclM//Ak4E9tCHM4ECsK5gYxCRaWVBgH80XKSTh673WLP00zGCE6JFvhEclQyEyj9&#10;N5moTlsUeb2fHKXpMBGFem4yWl45OH7aB/Lsg+oHtHueN0oVtk4x6aXNc2++npes62Nc/wAAAP//&#10;AwBQSwMEFAAGAAgAAAAhAJH6S5rgAAAACwEAAA8AAABkcnMvZG93bnJldi54bWxMj81OwzAQhO9I&#10;vIO1SNyoQ6CVCXGq8negokItcN/GJolqr0PstuHtWU5w29F8mp0p56N34mCH2AXScDnJQFiqg+mo&#10;0fD+9nShQMSEZNAFshq+bYR5dXpSYmHCkdb2sEmN4BCKBWpoU+oLKWPdWo9xEnpL7H2GwWNiOTTS&#10;DHjkcO9knmUz6bEj/tBib+9bW+82e6/hY+qeX1a7h8Vqubxbq9cvkx7RaH1+Ni5uQSQ7pj8Yfutz&#10;dai40zbsyUThNFxPr3JG2bhRvIEJNcv52GrIVZ6BrEr5f0P1AwAA//8DAFBLAQItABQABgAIAAAA&#10;IQC2gziS/gAAAOEBAAATAAAAAAAAAAAAAAAAAAAAAABbQ29udGVudF9UeXBlc10ueG1sUEsBAi0A&#10;FAAGAAgAAAAhADj9If/WAAAAlAEAAAsAAAAAAAAAAAAAAAAALwEAAF9yZWxzLy5yZWxzUEsBAi0A&#10;FAAGAAgAAAAhAIritSbjAQAA1AMAAA4AAAAAAAAAAAAAAAAALgIAAGRycy9lMm9Eb2MueG1sUEsB&#10;Ai0AFAAGAAgAAAAhAJH6S5rgAAAACwEAAA8AAAAAAAAAAAAAAAAAPQQAAGRycy9kb3ducmV2Lnht&#10;bFBLBQYAAAAABAAEAPMAAABKBQAAAAA=&#10;" strokecolor="#e46c0a">
                <v:textbox>
                  <w:txbxContent>
                    <w:p w14:paraId="1C1B1B23" w14:textId="77777777" w:rsidR="003670A1" w:rsidRDefault="004279E8">
                      <w:pPr>
                        <w:jc w:val="center"/>
                        <w:rPr>
                          <w:sz w:val="24"/>
                          <w:szCs w:val="24"/>
                        </w:rPr>
                      </w:pPr>
                      <w:r>
                        <w:rPr>
                          <w:rFonts w:hint="eastAsia"/>
                          <w:sz w:val="24"/>
                          <w:szCs w:val="24"/>
                        </w:rPr>
                        <w:t>农村产权交易机构</w:t>
                      </w:r>
                    </w:p>
                    <w:p w14:paraId="1C1B1B24" w14:textId="77777777" w:rsidR="003670A1" w:rsidRDefault="004279E8">
                      <w:pPr>
                        <w:jc w:val="center"/>
                        <w:rPr>
                          <w:sz w:val="24"/>
                          <w:szCs w:val="24"/>
                        </w:rPr>
                      </w:pPr>
                      <w:r>
                        <w:rPr>
                          <w:rFonts w:hint="eastAsia"/>
                          <w:sz w:val="24"/>
                          <w:szCs w:val="24"/>
                        </w:rPr>
                        <w:t>出具交易鉴证书</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6704" behindDoc="0" locked="0" layoutInCell="1" allowOverlap="1" wp14:anchorId="1C1B1AFE" wp14:editId="1C1B1AFF">
                <wp:simplePos x="0" y="0"/>
                <wp:positionH relativeFrom="column">
                  <wp:posOffset>2887345</wp:posOffset>
                </wp:positionH>
                <wp:positionV relativeFrom="paragraph">
                  <wp:posOffset>2176780</wp:posOffset>
                </wp:positionV>
                <wp:extent cx="2600960" cy="528320"/>
                <wp:effectExtent l="4445" t="4445" r="23495" b="19685"/>
                <wp:wrapNone/>
                <wp:docPr id="68" name="流程图: 可选过程 68"/>
                <wp:cNvGraphicFramePr/>
                <a:graphic xmlns:a="http://schemas.openxmlformats.org/drawingml/2006/main">
                  <a:graphicData uri="http://schemas.microsoft.com/office/word/2010/wordprocessingShape">
                    <wps:wsp>
                      <wps:cNvSpPr/>
                      <wps:spPr>
                        <a:xfrm>
                          <a:off x="0" y="0"/>
                          <a:ext cx="2600960" cy="52832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5" w14:textId="77777777" w:rsidR="003670A1" w:rsidRDefault="004279E8">
                            <w:pPr>
                              <w:jc w:val="center"/>
                              <w:rPr>
                                <w:sz w:val="24"/>
                                <w:szCs w:val="24"/>
                              </w:rPr>
                            </w:pPr>
                            <w:r>
                              <w:rPr>
                                <w:rFonts w:hint="eastAsia"/>
                                <w:sz w:val="24"/>
                                <w:szCs w:val="24"/>
                              </w:rPr>
                              <w:t>成交缴款并登记</w:t>
                            </w:r>
                          </w:p>
                        </w:txbxContent>
                      </wps:txbx>
                      <wps:bodyPr upright="1"/>
                    </wps:wsp>
                  </a:graphicData>
                </a:graphic>
              </wp:anchor>
            </w:drawing>
          </mc:Choice>
          <mc:Fallback>
            <w:pict>
              <v:shape w14:anchorId="1C1B1AFE" id="流程图: 可选过程 68" o:spid="_x0000_s1031" type="#_x0000_t176" style="position:absolute;left:0;text-align:left;margin-left:227.35pt;margin-top:171.4pt;width:204.8pt;height:41.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Tv4wEAANQDAAAOAAAAZHJzL2Uyb0RvYy54bWysU8tu2zAQvBfoPxC815LV2kgEy0Fgx70U&#10;rYGkH7DmQyLAF0jGkv++Szq1k7aHoqgO1JLcHc4Ml6u7yWhyFCEqZzs6n9WUCMscV7bv6Pen3Ycb&#10;SmICy0E7Kzp6EpHerd+/W42+FY0bnOYiEASxsR19R4eUfFtVkQ3CQJw5LyxuShcMJJyGvuIBRkQ3&#10;umrqelmNLnAfHBMx4ur2vEnXBV9KwdI3KaNIRHcUuaUyhjIe8litV9D2Afyg2AsN+AcWBpTFQy9Q&#10;W0hAnoP6DcooFlx0Ms2YM5WTUjFRNKCaef2LmscBvCha0JzoLzbF/wfLvh4f/T6gDaOPbcQwq5hk&#10;MPmP/MhUzDpdzBJTIgwXm2Vd3y7RU4Z7i+bmY1PcrK7VPsT0WThDctBRqd24GSCke51EsJDE/nxv&#10;xTg4fokJaWD9z7rMIDqt+E5pXSahP2x0IEfA29yVL18glrxJ05aMHb1dNAskB9hUUkPC0Hje0Wj7&#10;ct6bivga+OHTclPf/wk4E9tCHM4ECsK5gYxCRaWVBgH8wXKSTh673WLP00zGCE6JFvhEclQyEyj9&#10;N5moTlsUeb2fHKXpMBGFehYZLa8cHD/tA3n2QfUD2j3PG6UKW6eY9NLmuTdfz0vW9TGufwAAAP//&#10;AwBQSwMEFAAGAAgAAAAhAOroDyPhAAAACwEAAA8AAABkcnMvZG93bnJldi54bWxMj8tOwzAQRfdI&#10;/IM1SOyoQ5qGKMSpymtBRYX6YD+NhyRqbIfYbcPfM6xgObpHd84t5qPpxIkG3zqr4HYSgSBbOd3a&#10;WsFu+3KTgfABrcbOWVLwTR7m5eVFgbl2Z7um0ybUgkusz1FBE0KfS+mrhgz6ievJcvbpBoOBz6GW&#10;esAzl5tOxlGUSoOt5Q8N9vTYUHXYHI2Cj1n3+rY6PC1Wy+XDOnv/0uEZtVLXV+PiHkSgMfzB8KvP&#10;6lCy094drfaiU5DMkjtGFUyTmDcwkaXJFMSeoziNQJaF/L+h/AEAAP//AwBQSwECLQAUAAYACAAA&#10;ACEAtoM4kv4AAADhAQAAEwAAAAAAAAAAAAAAAAAAAAAAW0NvbnRlbnRfVHlwZXNdLnhtbFBLAQIt&#10;ABQABgAIAAAAIQA4/SH/1gAAAJQBAAALAAAAAAAAAAAAAAAAAC8BAABfcmVscy8ucmVsc1BLAQIt&#10;ABQABgAIAAAAIQDPA9Tv4wEAANQDAAAOAAAAAAAAAAAAAAAAAC4CAABkcnMvZTJvRG9jLnhtbFBL&#10;AQItABQABgAIAAAAIQDq6A8j4QAAAAsBAAAPAAAAAAAAAAAAAAAAAD0EAABkcnMvZG93bnJldi54&#10;bWxQSwUGAAAAAAQABADzAAAASwUAAAAA&#10;" strokecolor="#e46c0a">
                <v:textbox>
                  <w:txbxContent>
                    <w:p w14:paraId="1C1B1B25" w14:textId="77777777" w:rsidR="003670A1" w:rsidRDefault="004279E8">
                      <w:pPr>
                        <w:jc w:val="center"/>
                        <w:rPr>
                          <w:sz w:val="24"/>
                          <w:szCs w:val="24"/>
                        </w:rPr>
                      </w:pPr>
                      <w:r>
                        <w:rPr>
                          <w:rFonts w:hint="eastAsia"/>
                          <w:sz w:val="24"/>
                          <w:szCs w:val="24"/>
                        </w:rPr>
                        <w:t>成交缴款并登记</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5680" behindDoc="0" locked="0" layoutInCell="1" allowOverlap="1" wp14:anchorId="1C1B1B00" wp14:editId="1C1B1B01">
                <wp:simplePos x="0" y="0"/>
                <wp:positionH relativeFrom="column">
                  <wp:posOffset>2887345</wp:posOffset>
                </wp:positionH>
                <wp:positionV relativeFrom="paragraph">
                  <wp:posOffset>3062605</wp:posOffset>
                </wp:positionV>
                <wp:extent cx="2600960" cy="528320"/>
                <wp:effectExtent l="4445" t="4445" r="23495" b="19685"/>
                <wp:wrapNone/>
                <wp:docPr id="67" name="流程图: 可选过程 67"/>
                <wp:cNvGraphicFramePr/>
                <a:graphic xmlns:a="http://schemas.openxmlformats.org/drawingml/2006/main">
                  <a:graphicData uri="http://schemas.microsoft.com/office/word/2010/wordprocessingShape">
                    <wps:wsp>
                      <wps:cNvSpPr/>
                      <wps:spPr>
                        <a:xfrm>
                          <a:off x="0" y="0"/>
                          <a:ext cx="2600960" cy="52832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6" w14:textId="77777777" w:rsidR="003670A1" w:rsidRDefault="004279E8">
                            <w:pPr>
                              <w:jc w:val="center"/>
                              <w:rPr>
                                <w:sz w:val="24"/>
                                <w:szCs w:val="24"/>
                              </w:rPr>
                            </w:pPr>
                            <w:r>
                              <w:rPr>
                                <w:rFonts w:hint="eastAsia"/>
                                <w:sz w:val="24"/>
                                <w:szCs w:val="24"/>
                              </w:rPr>
                              <w:t>签订正式合同并上传</w:t>
                            </w:r>
                          </w:p>
                        </w:txbxContent>
                      </wps:txbx>
                      <wps:bodyPr upright="1"/>
                    </wps:wsp>
                  </a:graphicData>
                </a:graphic>
              </wp:anchor>
            </w:drawing>
          </mc:Choice>
          <mc:Fallback>
            <w:pict>
              <v:shape w14:anchorId="1C1B1B00" id="流程图: 可选过程 67" o:spid="_x0000_s1032" type="#_x0000_t176" style="position:absolute;left:0;text-align:left;margin-left:227.35pt;margin-top:241.15pt;width:204.8pt;height:41.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dv4wEAANQDAAAOAAAAZHJzL2Uyb0RvYy54bWysU8tu2zAQvBfoPxC815LV2kgEy0Fgx70U&#10;rYGkH7DmQyLAF0jGkv++Szq1k7aHoqgO1JLcHc4Ml6u7yWhyFCEqZzs6n9WUCMscV7bv6Pen3Ycb&#10;SmICy0E7Kzp6EpHerd+/W42+FY0bnOYiEASxsR19R4eUfFtVkQ3CQJw5LyxuShcMJJyGvuIBRkQ3&#10;umrqelmNLnAfHBMx4ur2vEnXBV9KwdI3KaNIRHcUuaUyhjIe8litV9D2Afyg2AsN+AcWBpTFQy9Q&#10;W0hAnoP6DcooFlx0Ms2YM5WTUjFRNKCaef2LmscBvCha0JzoLzbF/wfLvh4f/T6gDaOPbcQwq5hk&#10;MPmP/MhUzDpdzBJTIgwXm2Vd3y7RU4Z7i+bmY1PcrK7VPsT0WThDctBRqd24GSCke51EsJDE/nxv&#10;xTg4fokJaWD9z7rMIDqt+E5pXSahP2x0IEfA29yVL18glrxJ05aMHb1dNAskB9hUUkPC0Hje0Wj7&#10;ct6bivga+OHTclPf/wk4E9tCHM4ECsK5gYxCRaWVBgH8wXKSTh673WLP00zGCE6JFvhEclQyEyj9&#10;N5moTlsUeb2fHKXpMBGFepYZLa8cHD/tA3n2QfUD2j3PG6UKW6eY9NLmuTdfz0vW9TGufwAAAP//&#10;AwBQSwMEFAAGAAgAAAAhAMZWiTPhAAAACwEAAA8AAABkcnMvZG93bnJldi54bWxMj8tOwzAQRfdI&#10;/IM1SOyoQ4nTKMSpymtBRYXawt6NhySqHyF22/D3HVawu6M5unOmnI/WsCMOofNOwu0kAYau9rpz&#10;jYSP7ctNDixE5bQy3qGEHwwwry4vSlVof3JrPG5iw6jEhUJJaGPsC85D3aJVYeJ7dLT78oNVkcah&#10;4XpQJyq3hk+TJONWdY4utKrHxxbr/eZgJXwK8/q22j8tVsvlwzp//9bxWWkpr6/GxT2wiGP8g+FX&#10;n9ShIqedPzgdmJGQinRGKIV8egeMiDxLKewkiEwI4FXJ//9QnQEAAP//AwBQSwECLQAUAAYACAAA&#10;ACEAtoM4kv4AAADhAQAAEwAAAAAAAAAAAAAAAAAAAAAAW0NvbnRlbnRfVHlwZXNdLnhtbFBLAQIt&#10;ABQABgAIAAAAIQA4/SH/1gAAAJQBAAALAAAAAAAAAAAAAAAAAC8BAABfcmVscy8ucmVsc1BLAQIt&#10;ABQABgAIAAAAIQBBJgdv4wEAANQDAAAOAAAAAAAAAAAAAAAAAC4CAABkcnMvZTJvRG9jLnhtbFBL&#10;AQItABQABgAIAAAAIQDGVokz4QAAAAsBAAAPAAAAAAAAAAAAAAAAAD0EAABkcnMvZG93bnJldi54&#10;bWxQSwUGAAAAAAQABADzAAAASwUAAAAA&#10;" strokecolor="#e46c0a">
                <v:textbox>
                  <w:txbxContent>
                    <w:p w14:paraId="1C1B1B26" w14:textId="77777777" w:rsidR="003670A1" w:rsidRDefault="004279E8">
                      <w:pPr>
                        <w:jc w:val="center"/>
                        <w:rPr>
                          <w:sz w:val="24"/>
                          <w:szCs w:val="24"/>
                        </w:rPr>
                      </w:pPr>
                      <w:r>
                        <w:rPr>
                          <w:rFonts w:hint="eastAsia"/>
                          <w:sz w:val="24"/>
                          <w:szCs w:val="24"/>
                        </w:rPr>
                        <w:t>签订正式合同并上传</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4656" behindDoc="0" locked="0" layoutInCell="1" allowOverlap="1" wp14:anchorId="1C1B1B02" wp14:editId="1C1B1B03">
                <wp:simplePos x="0" y="0"/>
                <wp:positionH relativeFrom="column">
                  <wp:posOffset>2896870</wp:posOffset>
                </wp:positionH>
                <wp:positionV relativeFrom="paragraph">
                  <wp:posOffset>3919855</wp:posOffset>
                </wp:positionV>
                <wp:extent cx="2600960" cy="528320"/>
                <wp:effectExtent l="4445" t="4445" r="23495" b="19685"/>
                <wp:wrapNone/>
                <wp:docPr id="66" name="流程图: 可选过程 66"/>
                <wp:cNvGraphicFramePr/>
                <a:graphic xmlns:a="http://schemas.openxmlformats.org/drawingml/2006/main">
                  <a:graphicData uri="http://schemas.microsoft.com/office/word/2010/wordprocessingShape">
                    <wps:wsp>
                      <wps:cNvSpPr/>
                      <wps:spPr>
                        <a:xfrm>
                          <a:off x="0" y="0"/>
                          <a:ext cx="2600960" cy="52832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7" w14:textId="77777777" w:rsidR="003670A1" w:rsidRDefault="004279E8">
                            <w:pPr>
                              <w:jc w:val="center"/>
                              <w:rPr>
                                <w:sz w:val="24"/>
                                <w:szCs w:val="24"/>
                              </w:rPr>
                            </w:pPr>
                            <w:r>
                              <w:rPr>
                                <w:rFonts w:hint="eastAsia"/>
                                <w:sz w:val="24"/>
                                <w:szCs w:val="24"/>
                              </w:rPr>
                              <w:t>镇街农村工作局或产权交易机构完成合同审核</w:t>
                            </w:r>
                          </w:p>
                        </w:txbxContent>
                      </wps:txbx>
                      <wps:bodyPr upright="1"/>
                    </wps:wsp>
                  </a:graphicData>
                </a:graphic>
              </wp:anchor>
            </w:drawing>
          </mc:Choice>
          <mc:Fallback>
            <w:pict>
              <v:shape w14:anchorId="1C1B1B02" id="流程图: 可选过程 66" o:spid="_x0000_s1033" type="#_x0000_t176" style="position:absolute;left:0;text-align:left;margin-left:228.1pt;margin-top:308.65pt;width:204.8pt;height:41.6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2am4wEAANQDAAAOAAAAZHJzL2Uyb0RvYy54bWysU9uO0zAQfUfiHyy/06SBlt2o6WrVbnlB&#10;UGnhA6a+JJZ8k+1t0r9n7C7tLvCAEHlwxvbM8TnH49XdZDQ5ihCVsx2dz2pKhGWOK9t39Pu33bsb&#10;SmICy0E7Kzp6EpHerd++WY2+FY0bnOYiEASxsR19R4eUfFtVkQ3CQJw5LyxuShcMJJyGvuIBRkQ3&#10;umrqelmNLnAfHBMx4ur2vEnXBV9KwdJXKaNIRHcUuaUyhjIe8litV9D2Afyg2DMN+AcWBpTFQy9Q&#10;W0hAnoL6DcooFlx0Ms2YM5WTUjFRNKCaef2LmscBvCha0JzoLzbF/wfLvhwf/T6gDaOPbcQwq5hk&#10;MPmP/MhUzDpdzBJTIgwXm2Vd3y7RU4Z7i+bmfVPcrK7VPsT0SThDctBRqd24GSCke51EsJDE/nxv&#10;xTg4fo4JaWD9z7rMIDqt+E5pXSahP2x0IEfA29yVL18glrxK05aMHb1dNAskB9hUUkPC0Hje0Wj7&#10;ct6rivgS+OHDclPf/wk4E9tCHM4ECsK5gYxCRaWVBgH8wXKSTh673WLP00zGCE6JFvhEclQyEyj9&#10;N5moTlsUeb2fHKXpMBGFej5mtLxycPy0D+TJB9UPaPc8b5QqbJ1i0nOb5958OS9Z18e4/gEAAP//&#10;AwBQSwMEFAAGAAgAAAAhAGTn5iHiAAAACwEAAA8AAABkcnMvZG93bnJldi54bWxMj8tOwzAQRfdI&#10;/IM1SOyo00LSKGRSldeCigq1wN6NTRLVHofYbcPfM6xgOZqje88tF6Oz4miG0HlCmE4SEIZqrztq&#10;EN7fnq5yECEq0sp6MgjfJsCiOj8rVaH9iTbmuI2N4BAKhUJoY+wLKUPdGqfCxPeG+PfpB6cin0Mj&#10;9aBOHO6snCVJJp3qiBta1Zv71tT77cEhfKT2+WW9f1iuV6u7Tf76peOj0oiXF+PyFkQ0Y/yD4Vef&#10;1aFip50/kA7CItyk2YxRhGw6vwbBRJ6lPGaHME+SFGRVyv8bqh8AAAD//wMAUEsBAi0AFAAGAAgA&#10;AAAhALaDOJL+AAAA4QEAABMAAAAAAAAAAAAAAAAAAAAAAFtDb250ZW50X1R5cGVzXS54bWxQSwEC&#10;LQAUAAYACAAAACEAOP0h/9YAAACUAQAACwAAAAAAAAAAAAAAAAAvAQAAX3JlbHMvLnJlbHNQSwEC&#10;LQAUAAYACAAAACEABMdmpuMBAADUAwAADgAAAAAAAAAAAAAAAAAuAgAAZHJzL2Uyb0RvYy54bWxQ&#10;SwECLQAUAAYACAAAACEAZOfmIeIAAAALAQAADwAAAAAAAAAAAAAAAAA9BAAAZHJzL2Rvd25yZXYu&#10;eG1sUEsFBgAAAAAEAAQA8wAAAEwFAAAAAA==&#10;" strokecolor="#e46c0a">
                <v:textbox>
                  <w:txbxContent>
                    <w:p w14:paraId="1C1B1B27" w14:textId="77777777" w:rsidR="003670A1" w:rsidRDefault="004279E8">
                      <w:pPr>
                        <w:jc w:val="center"/>
                        <w:rPr>
                          <w:sz w:val="24"/>
                          <w:szCs w:val="24"/>
                        </w:rPr>
                      </w:pPr>
                      <w:r>
                        <w:rPr>
                          <w:rFonts w:hint="eastAsia"/>
                          <w:sz w:val="24"/>
                          <w:szCs w:val="24"/>
                        </w:rPr>
                        <w:t>镇街农村工作局或产权交易机构完成合同审核</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3632" behindDoc="0" locked="0" layoutInCell="1" allowOverlap="1" wp14:anchorId="1C1B1B04" wp14:editId="1C1B1B05">
                <wp:simplePos x="0" y="0"/>
                <wp:positionH relativeFrom="column">
                  <wp:posOffset>2887345</wp:posOffset>
                </wp:positionH>
                <wp:positionV relativeFrom="paragraph">
                  <wp:posOffset>4795520</wp:posOffset>
                </wp:positionV>
                <wp:extent cx="2600960" cy="376555"/>
                <wp:effectExtent l="5080" t="4445" r="22860" b="19050"/>
                <wp:wrapNone/>
                <wp:docPr id="65" name="流程图: 可选过程 65"/>
                <wp:cNvGraphicFramePr/>
                <a:graphic xmlns:a="http://schemas.openxmlformats.org/drawingml/2006/main">
                  <a:graphicData uri="http://schemas.microsoft.com/office/word/2010/wordprocessingShape">
                    <wps:wsp>
                      <wps:cNvSpPr/>
                      <wps:spPr>
                        <a:xfrm>
                          <a:off x="0" y="0"/>
                          <a:ext cx="2600960" cy="37655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8" w14:textId="77777777" w:rsidR="003670A1" w:rsidRDefault="004279E8">
                            <w:pPr>
                              <w:jc w:val="center"/>
                              <w:rPr>
                                <w:sz w:val="24"/>
                                <w:szCs w:val="24"/>
                              </w:rPr>
                            </w:pPr>
                            <w:r>
                              <w:rPr>
                                <w:rFonts w:hint="eastAsia"/>
                                <w:sz w:val="24"/>
                                <w:szCs w:val="24"/>
                              </w:rPr>
                              <w:t>镇街或村居完成合同登记</w:t>
                            </w:r>
                          </w:p>
                        </w:txbxContent>
                      </wps:txbx>
                      <wps:bodyPr upright="1"/>
                    </wps:wsp>
                  </a:graphicData>
                </a:graphic>
              </wp:anchor>
            </w:drawing>
          </mc:Choice>
          <mc:Fallback>
            <w:pict>
              <v:shape w14:anchorId="1C1B1B04" id="流程图: 可选过程 65" o:spid="_x0000_s1034" type="#_x0000_t176" style="position:absolute;left:0;text-align:left;margin-left:227.35pt;margin-top:377.6pt;width:204.8pt;height:29.65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Ue4gEAANQDAAAOAAAAZHJzL2Uyb0RvYy54bWysU9tu2zAMfR+wfxD0vtjJlqw14hRF0uxl&#10;2AJ0/QBGF1uAbpDU2Pn7UUqWtNseimF+kCmRPDo8pJZ3o9HkIEJUzrZ0OqkpEZY5rmzX0qcf2w83&#10;lMQEloN2VrT0KCK9W71/txx8I2aud5qLQBDExmbwLe1T8k1VRdYLA3HivLDolC4YSLgNXcUDDIhu&#10;dDWr60U1uMB9cEzEiKebk5OuCr6UgqXvUkaRiG4pcktlDWXd57VaLaHpAvhesTMN+AcWBpTFSy9Q&#10;G0hAnoP6A8ooFlx0Mk2YM5WTUjFRasBqpvVv1Tz24EWpBcWJ/iJT/H+w7Nvh0e8CyjD42EQ0cxWj&#10;DCb/kR8Zi1jHi1hiTITh4WxR17cL1JSh7+PnxXw+z2pW12wfYvoinCHZaKnUblj3ENK9TiJYSGJ3&#10;6lsRDg5fYzrl/8rLDKLTim+V1mUTuv1aB3IA7Oa2fOcrX4VpS4aW3s5ncyQHOFRSQ0LTeN7SaLty&#10;36uM+BL44dNiXd//DTgT20DsTwQKQg6DxiisqFi9AP5gOUlHj9NuceZpJmMEp0QLfCLZKpEJlH5L&#10;JAqqLep67U+20rgficJ6bjJaPtk7ftwF8uyD6nqUe5odJQtHp/TlPOZ5Nl/uS9T1Ma5+AgAA//8D&#10;AFBLAwQUAAYACAAAACEAZBTQx+IAAAALAQAADwAAAGRycy9kb3ducmV2LnhtbEyPTU/CQBCG7yb+&#10;h82YeJMt2IWmdkvw6yCREEDvQ3dsG/ajdheo/571pLeZzJN3nreYD0azE/W+dVbCeJQAI1s51dpa&#10;wsfu9S4D5gNahdpZkvBDHubl9VWBuXJnu6HTNtQshlifo4QmhC7n3FcNGfQj15GNty/XGwxx7Wuu&#10;ejzHcKP5JEmm3GBr44cGO3pqqDpsj0bCp9Bv76vD82K1XD5usvW3Ci+opLy9GRYPwAIN4Q+GX/2o&#10;DmV02rujVZ5pCalIZxGVMBNiAiwS2TS9B7aPwzgVwMuC/+9QXgAAAP//AwBQSwECLQAUAAYACAAA&#10;ACEAtoM4kv4AAADhAQAAEwAAAAAAAAAAAAAAAAAAAAAAW0NvbnRlbnRfVHlwZXNdLnhtbFBLAQIt&#10;ABQABgAIAAAAIQA4/SH/1gAAAJQBAAALAAAAAAAAAAAAAAAAAC8BAABfcmVscy8ucmVsc1BLAQIt&#10;ABQABgAIAAAAIQB/mEUe4gEAANQDAAAOAAAAAAAAAAAAAAAAAC4CAABkcnMvZTJvRG9jLnhtbFBL&#10;AQItABQABgAIAAAAIQBkFNDH4gAAAAsBAAAPAAAAAAAAAAAAAAAAADwEAABkcnMvZG93bnJldi54&#10;bWxQSwUGAAAAAAQABADzAAAASwUAAAAA&#10;" strokecolor="#e46c0a">
                <v:textbox>
                  <w:txbxContent>
                    <w:p w14:paraId="1C1B1B28" w14:textId="77777777" w:rsidR="003670A1" w:rsidRDefault="004279E8">
                      <w:pPr>
                        <w:jc w:val="center"/>
                        <w:rPr>
                          <w:sz w:val="24"/>
                          <w:szCs w:val="24"/>
                        </w:rPr>
                      </w:pPr>
                      <w:r>
                        <w:rPr>
                          <w:rFonts w:hint="eastAsia"/>
                          <w:sz w:val="24"/>
                          <w:szCs w:val="24"/>
                        </w:rPr>
                        <w:t>镇街或村居完成合同登记</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2608" behindDoc="0" locked="0" layoutInCell="1" allowOverlap="1" wp14:anchorId="1C1B1B06" wp14:editId="1C1B1B07">
                <wp:simplePos x="0" y="0"/>
                <wp:positionH relativeFrom="column">
                  <wp:posOffset>2896870</wp:posOffset>
                </wp:positionH>
                <wp:positionV relativeFrom="paragraph">
                  <wp:posOffset>5586095</wp:posOffset>
                </wp:positionV>
                <wp:extent cx="2600960" cy="376555"/>
                <wp:effectExtent l="5080" t="4445" r="22860" b="19050"/>
                <wp:wrapNone/>
                <wp:docPr id="64" name="流程图: 可选过程 64"/>
                <wp:cNvGraphicFramePr/>
                <a:graphic xmlns:a="http://schemas.openxmlformats.org/drawingml/2006/main">
                  <a:graphicData uri="http://schemas.microsoft.com/office/word/2010/wordprocessingShape">
                    <wps:wsp>
                      <wps:cNvSpPr/>
                      <wps:spPr>
                        <a:xfrm>
                          <a:off x="0" y="0"/>
                          <a:ext cx="2600960" cy="37655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9" w14:textId="77777777" w:rsidR="003670A1" w:rsidRDefault="004279E8">
                            <w:pPr>
                              <w:jc w:val="center"/>
                              <w:rPr>
                                <w:sz w:val="24"/>
                                <w:szCs w:val="24"/>
                              </w:rPr>
                            </w:pPr>
                            <w:r>
                              <w:rPr>
                                <w:rFonts w:hint="eastAsia"/>
                                <w:sz w:val="24"/>
                                <w:szCs w:val="24"/>
                              </w:rPr>
                              <w:t>发布成交公示</w:t>
                            </w:r>
                          </w:p>
                        </w:txbxContent>
                      </wps:txbx>
                      <wps:bodyPr upright="1"/>
                    </wps:wsp>
                  </a:graphicData>
                </a:graphic>
              </wp:anchor>
            </w:drawing>
          </mc:Choice>
          <mc:Fallback>
            <w:pict>
              <v:shape w14:anchorId="1C1B1B06" id="流程图: 可选过程 64" o:spid="_x0000_s1035" type="#_x0000_t176" style="position:absolute;left:0;text-align:left;margin-left:228.1pt;margin-top:439.85pt;width:204.8pt;height:29.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STX4gEAANQDAAAOAAAAZHJzL2Uyb0RvYy54bWysU9uO0zAQfUfiHyy/06SFFho1Xa3aLS8I&#10;Ki18wNSXxJJvsr1N+veM3W67CzwgRB6csWfm+MyZ8epuNJocRYjK2ZZOJzUlwjLHle1a+uP77t0n&#10;SmICy0E7K1p6EpHerd++WQ2+ETPXO81FIAhiYzP4lvYp+aaqIuuFgThxXlh0ShcMJNyGruIBBkQ3&#10;uprV9aIaXOA+OCZixNPt2UnXBV9KwdI3KaNIRLcUuaWyhrIe8lqtV9B0AXyv2IUG/AMLA8ripVeo&#10;LSQgT0H9BmUUCy46mSbMmcpJqZgoNWA10/qXah578KLUguJEf5Up/j9Y9vX46PcBZRh8bCKauYpR&#10;BpP/yI+MRazTVSwxJsLwcLao6+UCNWXoe/9xMZ/Ps5rVLduHmD4LZ0g2Wiq1GzY9hHSvkwgWktif&#10;+1aEg+OXmM75z3mZQXRa8Z3SumxCd9joQI6A3dyV73LlqzBtydDS5Xw2R3KAQyU1JDSN5y2Ntiv3&#10;vcqIL4EfPiw29f2fgDOxLcT+TKAg5DBojMKKitUL4A+Wk3TyOO0WZ55mMkZwSrTAJ5KtEplA6b+J&#10;REG1RV1v/clWGg8jUVjPMqPlk4Pjp30gTz6orke5p9lRsnB0Sl8uY55n8+W+RN0e4/onAAAA//8D&#10;AFBLAwQUAAYACAAAACEA9grTRuIAAAALAQAADwAAAGRycy9kb3ducmV2LnhtbEyPy07DMBBF90j8&#10;gzVI7KhDIWkSMqnKa9GKCrXAfhqbJGo8DrHbhr/HrGA5mqN7zy3mo+nEUQ+utYxwPYlAaK6sarlG&#10;eH97vkpBOE+sqLOsEb61g3l5flZQruyJN/q49bUIIexyQmi873MpXdVoQ25ie83h92kHQz6cQy3V&#10;QKcQbjo5jaJEGmo5NDTU64dGV/vtwSB8xN3yZb1/XKxXq/tN+vql/BMpxMuLcXEHwuvR/8Hwqx/U&#10;oQxOO3tg5USHcBsn04AipLNsBiIQaRKHMTuE7CaLQJaF/L+h/AEAAP//AwBQSwECLQAUAAYACAAA&#10;ACEAtoM4kv4AAADhAQAAEwAAAAAAAAAAAAAAAAAAAAAAW0NvbnRlbnRfVHlwZXNdLnhtbFBLAQIt&#10;ABQABgAIAAAAIQA4/SH/1gAAAJQBAAALAAAAAAAAAAAAAAAAAC8BAABfcmVscy8ucmVsc1BLAQIt&#10;ABQABgAIAAAAIQA6eSTX4gEAANQDAAAOAAAAAAAAAAAAAAAAAC4CAABkcnMvZTJvRG9jLnhtbFBL&#10;AQItABQABgAIAAAAIQD2CtNG4gAAAAsBAAAPAAAAAAAAAAAAAAAAADwEAABkcnMvZG93bnJldi54&#10;bWxQSwUGAAAAAAQABADzAAAASwUAAAAA&#10;" strokecolor="#e46c0a">
                <v:textbox>
                  <w:txbxContent>
                    <w:p w14:paraId="1C1B1B29" w14:textId="77777777" w:rsidR="003670A1" w:rsidRDefault="004279E8">
                      <w:pPr>
                        <w:jc w:val="center"/>
                        <w:rPr>
                          <w:sz w:val="24"/>
                          <w:szCs w:val="24"/>
                        </w:rPr>
                      </w:pPr>
                      <w:r>
                        <w:rPr>
                          <w:rFonts w:hint="eastAsia"/>
                          <w:sz w:val="24"/>
                          <w:szCs w:val="24"/>
                        </w:rPr>
                        <w:t>发布成交公示</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1584" behindDoc="0" locked="0" layoutInCell="1" allowOverlap="1" wp14:anchorId="1C1B1B08" wp14:editId="1C1B1B09">
                <wp:simplePos x="0" y="0"/>
                <wp:positionH relativeFrom="column">
                  <wp:posOffset>2858770</wp:posOffset>
                </wp:positionH>
                <wp:positionV relativeFrom="paragraph">
                  <wp:posOffset>6367145</wp:posOffset>
                </wp:positionV>
                <wp:extent cx="2600960" cy="376555"/>
                <wp:effectExtent l="5080" t="4445" r="22860" b="19050"/>
                <wp:wrapNone/>
                <wp:docPr id="63" name="流程图: 可选过程 63"/>
                <wp:cNvGraphicFramePr/>
                <a:graphic xmlns:a="http://schemas.openxmlformats.org/drawingml/2006/main">
                  <a:graphicData uri="http://schemas.microsoft.com/office/word/2010/wordprocessingShape">
                    <wps:wsp>
                      <wps:cNvSpPr/>
                      <wps:spPr>
                        <a:xfrm>
                          <a:off x="0" y="0"/>
                          <a:ext cx="2600960" cy="37655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A" w14:textId="77777777" w:rsidR="003670A1" w:rsidRDefault="004279E8">
                            <w:pPr>
                              <w:jc w:val="center"/>
                              <w:rPr>
                                <w:sz w:val="24"/>
                                <w:szCs w:val="24"/>
                              </w:rPr>
                            </w:pPr>
                            <w:r>
                              <w:rPr>
                                <w:rFonts w:hint="eastAsia"/>
                                <w:sz w:val="24"/>
                                <w:szCs w:val="24"/>
                              </w:rPr>
                              <w:t>登记交易结果</w:t>
                            </w:r>
                          </w:p>
                        </w:txbxContent>
                      </wps:txbx>
                      <wps:bodyPr upright="1"/>
                    </wps:wsp>
                  </a:graphicData>
                </a:graphic>
              </wp:anchor>
            </w:drawing>
          </mc:Choice>
          <mc:Fallback>
            <w:pict>
              <v:shape w14:anchorId="1C1B1B08" id="流程图: 可选过程 63" o:spid="_x0000_s1036" type="#_x0000_t176" style="position:absolute;left:0;text-align:left;margin-left:225.1pt;margin-top:501.35pt;width:204.8pt;height:29.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Jq4wEAANUDAAAOAAAAZHJzL2Uyb0RvYy54bWysU9tu2zAMfR+wfxD0vtjJlmw14hRF0uxl&#10;2AJ0/QBGF1uAbpDU2Pn7UUqatNseimF+kCmRPDo8pJa3o9HkIEJUzrZ0OqkpEZY5rmzX0sef2w9f&#10;KIkJLAftrGjpUUR6u3r/bjn4Rsxc7zQXgSCIjc3gW9qn5JuqiqwXBuLEeWHRKV0wkHAbuooHGBDd&#10;6GpW14tqcIH74JiIEU83JyddFXwpBUs/pIwiEd1S5JbKGsq6z2u1WkLTBfC9Ymca8A8sDCiLl16g&#10;NpCAPAX1B5RRLLjoZJowZyonpWKi1IDVTOvfqnnowYtSC4oT/UWm+P9g2ffDg98FlGHwsYlo5ipG&#10;GUz+Iz8yFrGOF7HEmAjDw9mirm8WqClD38fPi/l8ntWsrtk+xPRVOEOy0VKp3bDuIaQ7nUSwkMTu&#10;1LciHBy+xXTKf87LDKLTim+V1mUTuv1aB3IA7Oa2fOcrX4VpS4aW3sxncyQHOFRSQ0LTeN7SaLty&#10;36uM+BL4/tNiXd/9DTgT20DsTwQKQg6DxiisqFi9AH5vOUlHj9NuceZpJmMEp0QLfCLZKpEJlH5L&#10;JAqqLep67U+20rgficJ6pmWG89He8eMukCcfVNej3tNSQvbg7JTGnOc8D+fLfQG/vsbVLwAAAP//&#10;AwBQSwMEFAAGAAgAAAAhAMKMzJbhAAAADQEAAA8AAABkcnMvZG93bnJldi54bWxMj81OwzAQhO9I&#10;vIO1SNyoTURKCHGq8negokItcN/GJokar0PstuHtuz3BcWc+zc4Us9F1Ym+H0HrScD1RICxV3rRU&#10;a/j8eLnKQISIZLDzZDX82gCz8vyswNz4A63sfh1rwSEUctTQxNjnUoaqsQ7DxPeW2Pv2g8PI51BL&#10;M+CBw10nE6Wm0mFL/KHB3j42ttqud07DV9q9vi23T/PlYvGwyt5/THxGo/XlxTi/BxHtGP9gONXn&#10;6lByp43fkQmi03CTqoRRNpRKbkEwkqV3vGZzkqaJAlkW8v+K8ggAAP//AwBQSwECLQAUAAYACAAA&#10;ACEAtoM4kv4AAADhAQAAEwAAAAAAAAAAAAAAAAAAAAAAW0NvbnRlbnRfVHlwZXNdLnhtbFBLAQIt&#10;ABQABgAIAAAAIQA4/SH/1gAAAJQBAAALAAAAAAAAAAAAAAAAAC8BAABfcmVscy8ucmVsc1BLAQIt&#10;ABQABgAIAAAAIQCBoVJq4wEAANUDAAAOAAAAAAAAAAAAAAAAAC4CAABkcnMvZTJvRG9jLnhtbFBL&#10;AQItABQABgAIAAAAIQDCjMyW4QAAAA0BAAAPAAAAAAAAAAAAAAAAAD0EAABkcnMvZG93bnJldi54&#10;bWxQSwUGAAAAAAQABADzAAAASwUAAAAA&#10;" strokecolor="#e46c0a">
                <v:textbox>
                  <w:txbxContent>
                    <w:p w14:paraId="1C1B1B2A" w14:textId="77777777" w:rsidR="003670A1" w:rsidRDefault="004279E8">
                      <w:pPr>
                        <w:jc w:val="center"/>
                        <w:rPr>
                          <w:sz w:val="24"/>
                          <w:szCs w:val="24"/>
                        </w:rPr>
                      </w:pPr>
                      <w:r>
                        <w:rPr>
                          <w:rFonts w:hint="eastAsia"/>
                          <w:sz w:val="24"/>
                          <w:szCs w:val="24"/>
                        </w:rPr>
                        <w:t>登记交易结果</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50560" behindDoc="0" locked="0" layoutInCell="1" allowOverlap="1" wp14:anchorId="1C1B1B0A" wp14:editId="1C1B1B0B">
                <wp:simplePos x="0" y="0"/>
                <wp:positionH relativeFrom="column">
                  <wp:posOffset>2887345</wp:posOffset>
                </wp:positionH>
                <wp:positionV relativeFrom="paragraph">
                  <wp:posOffset>7110095</wp:posOffset>
                </wp:positionV>
                <wp:extent cx="2600960" cy="376555"/>
                <wp:effectExtent l="5080" t="4445" r="22860" b="19050"/>
                <wp:wrapNone/>
                <wp:docPr id="62" name="流程图: 可选过程 62"/>
                <wp:cNvGraphicFramePr/>
                <a:graphic xmlns:a="http://schemas.openxmlformats.org/drawingml/2006/main">
                  <a:graphicData uri="http://schemas.microsoft.com/office/word/2010/wordprocessingShape">
                    <wps:wsp>
                      <wps:cNvSpPr/>
                      <wps:spPr>
                        <a:xfrm>
                          <a:off x="0" y="0"/>
                          <a:ext cx="2600960" cy="37655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B" w14:textId="77777777" w:rsidR="003670A1" w:rsidRDefault="004279E8">
                            <w:pPr>
                              <w:jc w:val="center"/>
                              <w:rPr>
                                <w:sz w:val="24"/>
                                <w:szCs w:val="24"/>
                              </w:rPr>
                            </w:pPr>
                            <w:r>
                              <w:rPr>
                                <w:rFonts w:hint="eastAsia"/>
                                <w:sz w:val="24"/>
                                <w:szCs w:val="24"/>
                              </w:rPr>
                              <w:t>农村产权交易机构组织开标</w:t>
                            </w:r>
                          </w:p>
                        </w:txbxContent>
                      </wps:txbx>
                      <wps:bodyPr upright="1"/>
                    </wps:wsp>
                  </a:graphicData>
                </a:graphic>
              </wp:anchor>
            </w:drawing>
          </mc:Choice>
          <mc:Fallback>
            <w:pict>
              <v:shape w14:anchorId="1C1B1B0A" id="流程图: 可选过程 62" o:spid="_x0000_s1037" type="#_x0000_t176" style="position:absolute;left:0;text-align:left;margin-left:227.35pt;margin-top:559.85pt;width:204.8pt;height:29.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Oj4gEAANUDAAAOAAAAZHJzL2Uyb0RvYy54bWysU9tu2zAMfR+wfxD0vtjJlmw14hRF0uxl&#10;2AJ0/QBGF1uAbpDU2Pn7UUqatNseimF+kCmRPDo8pJa3o9HkIEJUzrZ0OqkpEZY5rmzX0sef2w9f&#10;KIkJLAftrGjpUUR6u3r/bjn4Rsxc7zQXgSCIjc3gW9qn5JuqiqwXBuLEeWHRKV0wkHAbuooHGBDd&#10;6GpW14tqcIH74JiIEU83JyddFXwpBUs/pIwiEd1S5JbKGsq6z2u1WkLTBfC9Ymca8A8sDCiLl16g&#10;NpCAPAX1B5RRLLjoZJowZyonpWKi1IDVTOvfqnnowYtSC4oT/UWm+P9g2ffDg98FlGHwsYlo5ipG&#10;GUz+Iz8yFrGOF7HEmAjDw9mirm8WqClD38fPi/l8ntWsrtk+xPRVOEOy0VKp3bDuIaQ7nUSwkMTu&#10;1LciHBy+xXTKf87LDKLTim+V1mUTuv1aB3IA7Oa2fOcrX4VpS4aW3sxncyQHOFRSQ0LTeN7SaLty&#10;36uM+BL4/tNiXd/9DTgT20DsTwQKQg6DxiisqFi9AH5vOUlHj9NuceZpJmMEp0QLfCLZKpEJlH5L&#10;JAqqLep67U+20rgficJ6ptMMl4/2jh93gTz5oLoe9S6OkoazUxpznvM8nC/3Bfz6Gle/AAAA//8D&#10;AFBLAwQUAAYACAAAACEAxbaz1+MAAAANAQAADwAAAGRycy9kb3ducmV2LnhtbEyPT0/CQBDF7yZ+&#10;h82YeJNttUCp3RL8d4BIDKj3oTu2Dd3d2l2gfnuHk95m5r28+b18PphWHKn3jbMK4lEEgmzpdGMr&#10;BR/vLzcpCB/QamydJQU/5GFeXF7kmGl3shs6bkMlOMT6DBXUIXSZlL6syaAfuY4sa1+uNxh47Sup&#10;ezxxuGnlbRRNpMHG8ocaO3qsqdxvD0bB57hdvq73T4v1avWwSd++dXhGrdT11bC4BxFoCH9mOOMz&#10;OhTMtHMHq71oFSTjZMpWFuJ4xhNb0klyB2J3Pk1nEcgil/9bFL8AAAD//wMAUEsBAi0AFAAGAAgA&#10;AAAhALaDOJL+AAAA4QEAABMAAAAAAAAAAAAAAAAAAAAAAFtDb250ZW50X1R5cGVzXS54bWxQSwEC&#10;LQAUAAYACAAAACEAOP0h/9YAAACUAQAACwAAAAAAAAAAAAAAAAAvAQAAX3JlbHMvLnJlbHNQSwEC&#10;LQAUAAYACAAAACEAxEAzo+IBAADVAwAADgAAAAAAAAAAAAAAAAAuAgAAZHJzL2Uyb0RvYy54bWxQ&#10;SwECLQAUAAYACAAAACEAxbaz1+MAAAANAQAADwAAAAAAAAAAAAAAAAA8BAAAZHJzL2Rvd25yZXYu&#10;eG1sUEsFBgAAAAAEAAQA8wAAAEwFAAAAAA==&#10;" strokecolor="#e46c0a">
                <v:textbox>
                  <w:txbxContent>
                    <w:p w14:paraId="1C1B1B2B" w14:textId="77777777" w:rsidR="003670A1" w:rsidRDefault="004279E8">
                      <w:pPr>
                        <w:jc w:val="center"/>
                        <w:rPr>
                          <w:sz w:val="24"/>
                          <w:szCs w:val="24"/>
                        </w:rPr>
                      </w:pPr>
                      <w:r>
                        <w:rPr>
                          <w:rFonts w:hint="eastAsia"/>
                          <w:sz w:val="24"/>
                          <w:szCs w:val="24"/>
                        </w:rPr>
                        <w:t>农村产权交易机构组织开标</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9536" behindDoc="0" locked="0" layoutInCell="1" allowOverlap="1" wp14:anchorId="1C1B1B0C" wp14:editId="1C1B1B0D">
                <wp:simplePos x="0" y="0"/>
                <wp:positionH relativeFrom="column">
                  <wp:posOffset>2906395</wp:posOffset>
                </wp:positionH>
                <wp:positionV relativeFrom="paragraph">
                  <wp:posOffset>7938770</wp:posOffset>
                </wp:positionV>
                <wp:extent cx="2600960" cy="376555"/>
                <wp:effectExtent l="5080" t="4445" r="22860" b="19050"/>
                <wp:wrapNone/>
                <wp:docPr id="61" name="流程图: 可选过程 61"/>
                <wp:cNvGraphicFramePr/>
                <a:graphic xmlns:a="http://schemas.openxmlformats.org/drawingml/2006/main">
                  <a:graphicData uri="http://schemas.microsoft.com/office/word/2010/wordprocessingShape">
                    <wps:wsp>
                      <wps:cNvSpPr/>
                      <wps:spPr>
                        <a:xfrm>
                          <a:off x="0" y="0"/>
                          <a:ext cx="2600960" cy="37655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C" w14:textId="77777777" w:rsidR="003670A1" w:rsidRDefault="004279E8">
                            <w:pPr>
                              <w:jc w:val="center"/>
                              <w:rPr>
                                <w:sz w:val="24"/>
                                <w:szCs w:val="24"/>
                              </w:rPr>
                            </w:pPr>
                            <w:r>
                              <w:rPr>
                                <w:rFonts w:hint="eastAsia"/>
                                <w:sz w:val="24"/>
                                <w:szCs w:val="24"/>
                              </w:rPr>
                              <w:t>报名</w:t>
                            </w:r>
                          </w:p>
                        </w:txbxContent>
                      </wps:txbx>
                      <wps:bodyPr upright="1"/>
                    </wps:wsp>
                  </a:graphicData>
                </a:graphic>
              </wp:anchor>
            </w:drawing>
          </mc:Choice>
          <mc:Fallback>
            <w:pict>
              <v:shape w14:anchorId="1C1B1B0C" id="流程图: 可选过程 61" o:spid="_x0000_s1038" type="#_x0000_t176" style="position:absolute;left:0;text-align:left;margin-left:228.85pt;margin-top:625.1pt;width:204.8pt;height:29.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Aj4wEAANUDAAAOAAAAZHJzL2Uyb0RvYy54bWysU9tu2zAMfR+wfxD0vtjJlmw14hRF0uxl&#10;2AJ0/QBGF1uAbpDU2Pn7UUqatNseimF+kCmRPDo8pJa3o9HkIEJUzrZ0OqkpEZY5rmzX0sef2w9f&#10;KIkJLAftrGjpUUR6u3r/bjn4Rsxc7zQXgSCIjc3gW9qn5JuqiqwXBuLEeWHRKV0wkHAbuooHGBDd&#10;6GpW14tqcIH74JiIEU83JyddFXwpBUs/pIwiEd1S5JbKGsq6z2u1WkLTBfC9Ymca8A8sDCiLl16g&#10;NpCAPAX1B5RRLLjoZJowZyonpWKi1IDVTOvfqnnowYtSC4oT/UWm+P9g2ffDg98FlGHwsYlo5ipG&#10;GUz+Iz8yFrGOF7HEmAjDw9mirm8WqClD38fPi/l8ntWsrtk+xPRVOEOy0VKp3bDuIaQ7nUSwkMTu&#10;1LciHBy+xXTKf87LDKLTim+V1mUTuv1aB3IA7Oa2fOcrX4VpS4aW3sxncyQHOFRSQ0LTeN7SaLty&#10;36uM+BL4/tNiXd/9DTgT20DsTwQKQg6DxiisqFi9AH5vOUlHj9NuceZpJmMEp0QLfCLZKpEJlH5L&#10;JAqqLep67U+20rgficJ6prMMl4/2jh93gTz5oLoe9Z5mR0nD2SmNOc95Hs6X+xJ1fY2rXwAAAP//&#10;AwBQSwMEFAAGAAgAAAAhAD2OFBLjAAAADQEAAA8AAABkcnMvZG93bnJldi54bWxMj8tOwzAQRfdI&#10;/IM1SOyoTUqaEOJU5bVoRYVaYO/GQxLVjxC7bfh7hhUsZ+7RnTPlfLSGHXEInXcSricCGLra6841&#10;Et7fnq9yYCEqp5XxDiV8Y4B5dX5WqkL7k9vgcRsbRiUuFEpCG2NfcB7qFq0KE9+jo+zTD1ZFGoeG&#10;60GdqNwanggx41Z1ji60qseHFuv99mAlfKRm+bLePy7Wq9X9Jn/90vFJaSkvL8bFHbCIY/yD4Vef&#10;1KEip50/OB2YkXCTZhmhFCSpSIARks+yKbAdrabiNgVelfz/F9UPAAAA//8DAFBLAQItABQABgAI&#10;AAAAIQC2gziS/gAAAOEBAAATAAAAAAAAAAAAAAAAAAAAAABbQ29udGVudF9UeXBlc10ueG1sUEsB&#10;Ai0AFAAGAAgAAAAhADj9If/WAAAAlAEAAAsAAAAAAAAAAAAAAAAALwEAAF9yZWxzLy5yZWxzUEsB&#10;Ai0AFAAGAAgAAAAhAEpl4CPjAQAA1QMAAA4AAAAAAAAAAAAAAAAALgIAAGRycy9lMm9Eb2MueG1s&#10;UEsBAi0AFAAGAAgAAAAhAD2OFBLjAAAADQEAAA8AAAAAAAAAAAAAAAAAPQQAAGRycy9kb3ducmV2&#10;LnhtbFBLBQYAAAAABAAEAPMAAABNBQAAAAA=&#10;" strokecolor="#e46c0a">
                <v:textbox>
                  <w:txbxContent>
                    <w:p w14:paraId="1C1B1B2C" w14:textId="77777777" w:rsidR="003670A1" w:rsidRDefault="004279E8">
                      <w:pPr>
                        <w:jc w:val="center"/>
                        <w:rPr>
                          <w:sz w:val="24"/>
                          <w:szCs w:val="24"/>
                        </w:rPr>
                      </w:pPr>
                      <w:r>
                        <w:rPr>
                          <w:rFonts w:hint="eastAsia"/>
                          <w:sz w:val="24"/>
                          <w:szCs w:val="24"/>
                        </w:rPr>
                        <w:t>报名</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8512" behindDoc="0" locked="0" layoutInCell="1" allowOverlap="1" wp14:anchorId="1C1B1B0E" wp14:editId="1C1B1B0F">
                <wp:simplePos x="0" y="0"/>
                <wp:positionH relativeFrom="column">
                  <wp:posOffset>-389255</wp:posOffset>
                </wp:positionH>
                <wp:positionV relativeFrom="paragraph">
                  <wp:posOffset>7929245</wp:posOffset>
                </wp:positionV>
                <wp:extent cx="2600960" cy="376555"/>
                <wp:effectExtent l="5080" t="4445" r="22860" b="19050"/>
                <wp:wrapNone/>
                <wp:docPr id="60" name="流程图: 可选过程 60"/>
                <wp:cNvGraphicFramePr/>
                <a:graphic xmlns:a="http://schemas.openxmlformats.org/drawingml/2006/main">
                  <a:graphicData uri="http://schemas.microsoft.com/office/word/2010/wordprocessingShape">
                    <wps:wsp>
                      <wps:cNvSpPr/>
                      <wps:spPr>
                        <a:xfrm>
                          <a:off x="0" y="0"/>
                          <a:ext cx="2600960" cy="37655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D" w14:textId="77777777" w:rsidR="003670A1" w:rsidRDefault="004279E8">
                            <w:pPr>
                              <w:jc w:val="center"/>
                              <w:rPr>
                                <w:sz w:val="24"/>
                                <w:szCs w:val="24"/>
                              </w:rPr>
                            </w:pPr>
                            <w:r>
                              <w:rPr>
                                <w:rFonts w:hint="eastAsia"/>
                                <w:sz w:val="24"/>
                                <w:szCs w:val="24"/>
                              </w:rPr>
                              <w:t>发布交易或招标公告</w:t>
                            </w:r>
                          </w:p>
                        </w:txbxContent>
                      </wps:txbx>
                      <wps:bodyPr upright="1"/>
                    </wps:wsp>
                  </a:graphicData>
                </a:graphic>
              </wp:anchor>
            </w:drawing>
          </mc:Choice>
          <mc:Fallback>
            <w:pict>
              <v:shape w14:anchorId="1C1B1B0E" id="流程图: 可选过程 60" o:spid="_x0000_s1039" type="#_x0000_t176" style="position:absolute;left:0;text-align:left;margin-left:-30.65pt;margin-top:624.35pt;width:204.8pt;height:29.6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Hq4wEAANUDAAAOAAAAZHJzL2Uyb0RvYy54bWysU9tu2zAMfR+wfxD0vthJl2w14hRF0uxl&#10;2AK0+wBGF1uAbpDU2Pn7UUqWtOsehmF+kCmRPDo8pJZ3o9HkIEJUzrZ0OqkpEZY5rmzX0h9P2w+f&#10;KYkJLAftrGjpUUR6t3r/bjn4Rsxc7zQXgSCIjc3gW9qn5JuqiqwXBuLEeWHRKV0wkHAbuooHGBDd&#10;6GpW14tqcIH74JiIEU83JyddFXwpBUvfpYwiEd1S5JbKGsq6z2u1WkLTBfC9Ymca8A8sDCiLl16g&#10;NpCAPAf1BsooFlx0Mk2YM5WTUjFRasBqpvVv1Tz24EWpBcWJ/iJT/H+w7Nvh0e8CyjD42EQ0cxWj&#10;DCb/kR8Zi1jHi1hiTITh4WxR17cL1JSh7+bTYj6fZzWra7YPMX0RzpBstFRqN6x7COleJxEsJLE7&#10;9a0IB4evMZ3yf+VlBtFpxbdK67IJ3X6tAzkAdnNbvvOVr8K0JUNLb+ezOZIDHCqpIaFpPG9ptF25&#10;71VGfAn88HGxru//BJyJbSD2JwIFIYdBYxRWVKxeAH+wnKSjx2m3OPM0kzGCU6IFPpFslcgESv9N&#10;JAqqLep67U+20rgficJ6pjcZLh/tHT/uAnn2QXU96j3NjpKGs1Mac57zPJwv9yXq+hpXPwEAAP//&#10;AwBQSwMEFAAGAAgAAAAhAKunkZ/iAAAADQEAAA8AAABkcnMvZG93bnJldi54bWxMj81OwzAQhO9I&#10;vIO1SNxau00pVohTlb8DFRVqgbsbmySqvQ6x24a373KC4858mp0pFoN37Gj72AZUMBkLYBarYFqs&#10;FXy8P48ksJg0Gu0CWgU/NsKivLwodG7CCTf2uE01oxCMuVbQpNTlnMeqsV7HcegskvcVeq8TnX3N&#10;Ta9PFO4dnwox5163SB8a3dmHxlb77cEr+LxxL6/r/eNyvVrdb+Tbt0lP2ih1fTUs74AlO6Q/GH7r&#10;U3UoqdMuHNBE5hSM5pOMUDKmM3kLjJBsJknakZQJKYCXBf+/ojwDAAD//wMAUEsBAi0AFAAGAAgA&#10;AAAhALaDOJL+AAAA4QEAABMAAAAAAAAAAAAAAAAAAAAAAFtDb250ZW50X1R5cGVzXS54bWxQSwEC&#10;LQAUAAYACAAAACEAOP0h/9YAAACUAQAACwAAAAAAAAAAAAAAAAAvAQAAX3JlbHMvLnJlbHNQSwEC&#10;LQAUAAYACAAAACEAD4SB6uMBAADVAwAADgAAAAAAAAAAAAAAAAAuAgAAZHJzL2Uyb0RvYy54bWxQ&#10;SwECLQAUAAYACAAAACEAq6eRn+IAAAANAQAADwAAAAAAAAAAAAAAAAA9BAAAZHJzL2Rvd25yZXYu&#10;eG1sUEsFBgAAAAAEAAQA8wAAAEwFAAAAAA==&#10;" strokecolor="#e46c0a">
                <v:textbox>
                  <w:txbxContent>
                    <w:p w14:paraId="1C1B1B2D" w14:textId="77777777" w:rsidR="003670A1" w:rsidRDefault="004279E8">
                      <w:pPr>
                        <w:jc w:val="center"/>
                        <w:rPr>
                          <w:sz w:val="24"/>
                          <w:szCs w:val="24"/>
                        </w:rPr>
                      </w:pPr>
                      <w:r>
                        <w:rPr>
                          <w:rFonts w:hint="eastAsia"/>
                          <w:sz w:val="24"/>
                          <w:szCs w:val="24"/>
                        </w:rPr>
                        <w:t>发布交易或招标公告</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6464" behindDoc="0" locked="0" layoutInCell="1" allowOverlap="1" wp14:anchorId="1C1B1B10" wp14:editId="1C1B1B11">
                <wp:simplePos x="0" y="0"/>
                <wp:positionH relativeFrom="column">
                  <wp:posOffset>-436880</wp:posOffset>
                </wp:positionH>
                <wp:positionV relativeFrom="paragraph">
                  <wp:posOffset>6357620</wp:posOffset>
                </wp:positionV>
                <wp:extent cx="2600960" cy="405130"/>
                <wp:effectExtent l="4445" t="4445" r="23495" b="9525"/>
                <wp:wrapNone/>
                <wp:docPr id="58" name="流程图: 可选过程 58"/>
                <wp:cNvGraphicFramePr/>
                <a:graphic xmlns:a="http://schemas.openxmlformats.org/drawingml/2006/main">
                  <a:graphicData uri="http://schemas.microsoft.com/office/word/2010/wordprocessingShape">
                    <wps:wsp>
                      <wps:cNvSpPr/>
                      <wps:spPr>
                        <a:xfrm>
                          <a:off x="0" y="0"/>
                          <a:ext cx="2600960" cy="40513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E" w14:textId="77777777" w:rsidR="003670A1" w:rsidRDefault="004279E8">
                            <w:pPr>
                              <w:jc w:val="center"/>
                              <w:rPr>
                                <w:sz w:val="24"/>
                                <w:szCs w:val="24"/>
                              </w:rPr>
                            </w:pPr>
                            <w:r>
                              <w:rPr>
                                <w:rFonts w:hint="eastAsia"/>
                                <w:sz w:val="24"/>
                                <w:szCs w:val="24"/>
                              </w:rPr>
                              <w:t>报镇街分管负责人审批</w:t>
                            </w:r>
                          </w:p>
                        </w:txbxContent>
                      </wps:txbx>
                      <wps:bodyPr upright="1"/>
                    </wps:wsp>
                  </a:graphicData>
                </a:graphic>
              </wp:anchor>
            </w:drawing>
          </mc:Choice>
          <mc:Fallback>
            <w:pict>
              <v:shape w14:anchorId="1C1B1B10" id="流程图: 可选过程 58" o:spid="_x0000_s1040" type="#_x0000_t176" style="position:absolute;left:0;text-align:left;margin-left:-34.4pt;margin-top:500.6pt;width:204.8pt;height:31.9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rlx5AEAANUDAAAOAAAAZHJzL2Uyb0RvYy54bWysU8tu2zAQvBfoPxC815Id22gEy0Fgx70U&#10;rYGkH7DmQyLAF0jGkv++Szq1k7aHoogO1JLcHc4Ml6u70WhyFCEqZ1s6ndSUCMscV7Zr6Y+n3afP&#10;lMQEloN2VrT0JCK9W3/8sBp8I2aud5qLQBDExmbwLe1T8k1VRdYLA3HivLC4KV0wkHAauooHGBDd&#10;6GpW18tqcIH74JiIEVe35026LvhSCpa+SxlFIrqlyC2VMZTxkMdqvYKmC+B7xV5owH+wMKAsHnqB&#10;2kIC8hzUH1BGseCik2nCnKmclIqJogHVTOvf1Dz24EXRguZEf7Epvh8s+3Z89PuANgw+NhHDrGKU&#10;weQ/8iNjMet0MUuMiTBcnC3r+naJnjLcm9eL6U1xs7pW+xDTF+EMyUFLpXbDpoeQ7nUSwUIS+/O9&#10;FePg+DUmpIH1v+oyg+i04juldZmE7rDRgRwBb3NXvnyBWPImTVsytPR2MVsgOcCmkhoShsbzlkbb&#10;lfPeVMTXwA/z5aa+/xtwJraF2J8JFIRzAxmFikor9QL4g+UknTx2u8Wep5mMEZwSLfCJ5KhkJlD6&#10;XzJRnbYo8no/OUrjYSQK9UznGS4vHRw/7QN59kF1Pfo9zRulDHunuPTS57k5X89L1vU1rn8CAAD/&#10;/wMAUEsDBBQABgAIAAAAIQDQlgHR4QAAAA0BAAAPAAAAZHJzL2Rvd25yZXYueG1sTI9LT8MwEITv&#10;SPwHa5G4tXYLjaIQpyqvAxUV6oO7Gy9J1HgdYrcN/57tCY47M5r9Jp8PrhUn7EPjScNkrEAgld42&#10;VGnYbV9HKYgQDVnTekINPxhgXlxf5Saz/kxrPG1iJbiEQmY01DF2mZShrNGZMPYdEntfvncm8tlX&#10;0vbmzOWulVOlEulMQ/yhNh0+1VgeNken4XPWvr2vDs+L1XL5uE4/vm18MVbr25th8QAi4hD/wnDB&#10;Z3QomGnvj2SDaDWMkpTRIxtKTaYgOHJ3r1jaX6RkpkAWufy/ovgFAAD//wMAUEsBAi0AFAAGAAgA&#10;AAAhALaDOJL+AAAA4QEAABMAAAAAAAAAAAAAAAAAAAAAAFtDb250ZW50X1R5cGVzXS54bWxQSwEC&#10;LQAUAAYACAAAACEAOP0h/9YAAACUAQAACwAAAAAAAAAAAAAAAAAvAQAAX3JlbHMvLnJlbHNQSwEC&#10;LQAUAAYACAAAACEAG065ceQBAADVAwAADgAAAAAAAAAAAAAAAAAuAgAAZHJzL2Uyb0RvYy54bWxQ&#10;SwECLQAUAAYACAAAACEA0JYB0eEAAAANAQAADwAAAAAAAAAAAAAAAAA+BAAAZHJzL2Rvd25yZXYu&#10;eG1sUEsFBgAAAAAEAAQA8wAAAEwFAAAAAA==&#10;" strokecolor="#e46c0a">
                <v:textbox>
                  <w:txbxContent>
                    <w:p w14:paraId="1C1B1B2E" w14:textId="77777777" w:rsidR="003670A1" w:rsidRDefault="004279E8">
                      <w:pPr>
                        <w:jc w:val="center"/>
                        <w:rPr>
                          <w:sz w:val="24"/>
                          <w:szCs w:val="24"/>
                        </w:rPr>
                      </w:pPr>
                      <w:r>
                        <w:rPr>
                          <w:rFonts w:hint="eastAsia"/>
                          <w:sz w:val="24"/>
                          <w:szCs w:val="24"/>
                        </w:rPr>
                        <w:t>报镇街分管负责人审批</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2368" behindDoc="0" locked="0" layoutInCell="1" allowOverlap="1" wp14:anchorId="1C1B1B12" wp14:editId="1C1B1B13">
                <wp:simplePos x="0" y="0"/>
                <wp:positionH relativeFrom="column">
                  <wp:posOffset>-398780</wp:posOffset>
                </wp:positionH>
                <wp:positionV relativeFrom="paragraph">
                  <wp:posOffset>1709420</wp:posOffset>
                </wp:positionV>
                <wp:extent cx="2600960" cy="519430"/>
                <wp:effectExtent l="4445" t="4445" r="23495" b="9525"/>
                <wp:wrapNone/>
                <wp:docPr id="54" name="流程图: 可选过程 54"/>
                <wp:cNvGraphicFramePr/>
                <a:graphic xmlns:a="http://schemas.openxmlformats.org/drawingml/2006/main">
                  <a:graphicData uri="http://schemas.microsoft.com/office/word/2010/wordprocessingShape">
                    <wps:wsp>
                      <wps:cNvSpPr/>
                      <wps:spPr>
                        <a:xfrm>
                          <a:off x="0" y="0"/>
                          <a:ext cx="2600960" cy="519430"/>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2F" w14:textId="77777777" w:rsidR="003670A1" w:rsidRDefault="004279E8">
                            <w:pPr>
                              <w:jc w:val="center"/>
                              <w:rPr>
                                <w:sz w:val="24"/>
                                <w:szCs w:val="24"/>
                              </w:rPr>
                            </w:pPr>
                            <w:r>
                              <w:rPr>
                                <w:rFonts w:hint="eastAsia"/>
                                <w:sz w:val="24"/>
                                <w:szCs w:val="24"/>
                              </w:rPr>
                              <w:t>召开集体经济组织成员代表大会，形成决议。</w:t>
                            </w:r>
                          </w:p>
                        </w:txbxContent>
                      </wps:txbx>
                      <wps:bodyPr upright="1"/>
                    </wps:wsp>
                  </a:graphicData>
                </a:graphic>
              </wp:anchor>
            </w:drawing>
          </mc:Choice>
          <mc:Fallback>
            <w:pict>
              <v:shape w14:anchorId="1C1B1B12" id="流程图: 可选过程 54" o:spid="_x0000_s1041" type="#_x0000_t176" style="position:absolute;left:0;text-align:left;margin-left:-31.4pt;margin-top:134.6pt;width:204.8pt;height:40.9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Ca5AEAANUDAAAOAAAAZHJzL2Uyb0RvYy54bWysU8tu2zAQvBfoPxC815Lc2KgNy0Fgx70U&#10;rYGkH7DmQyLAF0jGkv++Szq1k7aHIKgO1JLcHc4Ml6vb0WhyFCEqZ1vaTGpKhGWOK9u19Ofj7tMX&#10;SmICy0E7K1p6EpHerj9+WA1+Kaaud5qLQBDExuXgW9qn5JdVFVkvDMSJ88LipnTBQMJp6CoeYEB0&#10;o6tpXc+rwQXug2MiRlzdnjfpuuBLKVj6IWUUieiWIrdUxlDGQx6r9QqWXQDfK/ZMA97BwoCyeOgF&#10;agsJyFNQf0EZxYKLTqYJc6ZyUiomigZU09R/qHnowYuiBc2J/mJT/H+w7Pvxwe8D2jD4uIwYZhWj&#10;DCb/kR8Zi1mni1liTITh4nRe14s5espwb9Ysbj4XN6trtQ8xfRXOkBy0VGo3bHoI6U4nESwksT/f&#10;WzEOjt9iQhpY/7suM4hOK75TWpdJ6A4bHcgR8DZ35csXiCWv0rQlQ0sXs+kMyQE2ldSQMDSetzTa&#10;rpz3qiK+BL6/mW/qu38BZ2JbiP2ZQEE4N5BRqKi0Ui+A31tO0sljt1vseZrJGMEp0QKfSI5KZgKl&#10;35KJ6rRFkdf7yVEaDyNRqKeZZbi8dHD8tA/kyQfV9eh3kzdKGfZOcem5z3NzvpyXrOtrXP8CAAD/&#10;/wMAUEsDBBQABgAIAAAAIQBBaiNl4gAAAAsBAAAPAAAAZHJzL2Rvd25yZXYueG1sTI/NTsMwEITv&#10;SLyDtUjcWqeBRm2IU5W/AxUVagt3N16SqPY6xG4b3p7lBLfd2dHMt8VicFacsA+tJwWTcQICqfKm&#10;pVrB++55NAMRoiajrSdU8I0BFuXlRaFz48+0wdM21oJDKORaQRNjl0sZqgadDmPfIfHt0/dOR177&#10;WppenzncWZkmSSadbokbGt3hQ4PVYXt0Cj6m9uV1fXhcrler+83s7cvEJ22Uur4alncgIg7xzwy/&#10;+IwOJTPt/ZFMEFbBKEsZPSpIs3kKgh03txkrex6mkwRkWcj/P5Q/AAAA//8DAFBLAQItABQABgAI&#10;AAAAIQC2gziS/gAAAOEBAAATAAAAAAAAAAAAAAAAAAAAAABbQ29udGVudF9UeXBlc10ueG1sUEsB&#10;Ai0AFAAGAAgAAAAhADj9If/WAAAAlAEAAAsAAAAAAAAAAAAAAAAALwEAAF9yZWxzLy5yZWxzUEsB&#10;Ai0AFAAGAAgAAAAhAEjQ0JrkAQAA1QMAAA4AAAAAAAAAAAAAAAAALgIAAGRycy9lMm9Eb2MueG1s&#10;UEsBAi0AFAAGAAgAAAAhAEFqI2XiAAAACwEAAA8AAAAAAAAAAAAAAAAAPgQAAGRycy9kb3ducmV2&#10;LnhtbFBLBQYAAAAABAAEAPMAAABNBQAAAAA=&#10;" strokecolor="#e46c0a">
                <v:textbox>
                  <w:txbxContent>
                    <w:p w14:paraId="1C1B1B2F" w14:textId="77777777" w:rsidR="003670A1" w:rsidRDefault="004279E8">
                      <w:pPr>
                        <w:jc w:val="center"/>
                        <w:rPr>
                          <w:sz w:val="24"/>
                          <w:szCs w:val="24"/>
                        </w:rPr>
                      </w:pPr>
                      <w:r>
                        <w:rPr>
                          <w:rFonts w:hint="eastAsia"/>
                          <w:sz w:val="24"/>
                          <w:szCs w:val="24"/>
                        </w:rPr>
                        <w:t>召开集体经济组织成员代表大会，形成决议。</w:t>
                      </w:r>
                    </w:p>
                  </w:txbxContent>
                </v:textbox>
              </v:shape>
            </w:pict>
          </mc:Fallback>
        </mc:AlternateContent>
      </w:r>
      <w:r>
        <w:rPr>
          <w:rFonts w:ascii="黑体" w:eastAsia="黑体" w:hAnsi="黑体" w:cs="黑体" w:hint="eastAsia"/>
          <w:b/>
          <w:bCs/>
          <w:noProof/>
          <w:color w:val="FF0000"/>
          <w:sz w:val="48"/>
          <w:szCs w:val="48"/>
        </w:rPr>
        <mc:AlternateContent>
          <mc:Choice Requires="wps">
            <w:drawing>
              <wp:anchor distT="0" distB="0" distL="114300" distR="114300" simplePos="0" relativeHeight="251641344" behindDoc="0" locked="0" layoutInCell="1" allowOverlap="1" wp14:anchorId="1C1B1B14" wp14:editId="1C1B1B15">
                <wp:simplePos x="0" y="0"/>
                <wp:positionH relativeFrom="column">
                  <wp:posOffset>-417830</wp:posOffset>
                </wp:positionH>
                <wp:positionV relativeFrom="paragraph">
                  <wp:posOffset>680720</wp:posOffset>
                </wp:positionV>
                <wp:extent cx="2600960" cy="747395"/>
                <wp:effectExtent l="4445" t="4445" r="23495" b="10160"/>
                <wp:wrapNone/>
                <wp:docPr id="53" name="流程图: 可选过程 53"/>
                <wp:cNvGraphicFramePr/>
                <a:graphic xmlns:a="http://schemas.openxmlformats.org/drawingml/2006/main">
                  <a:graphicData uri="http://schemas.microsoft.com/office/word/2010/wordprocessingShape">
                    <wps:wsp>
                      <wps:cNvSpPr/>
                      <wps:spPr>
                        <a:xfrm>
                          <a:off x="0" y="0"/>
                          <a:ext cx="2600960" cy="747395"/>
                        </a:xfrm>
                        <a:prstGeom prst="flowChartAlternateProcess">
                          <a:avLst/>
                        </a:prstGeom>
                        <a:solidFill>
                          <a:srgbClr val="FFFFFF"/>
                        </a:solidFill>
                        <a:ln w="9525" cap="flat" cmpd="sng">
                          <a:solidFill>
                            <a:srgbClr val="E46C0A"/>
                          </a:solidFill>
                          <a:prstDash val="solid"/>
                          <a:miter/>
                          <a:headEnd type="none" w="med" len="med"/>
                          <a:tailEnd type="none" w="med" len="med"/>
                        </a:ln>
                      </wps:spPr>
                      <wps:txbx>
                        <w:txbxContent>
                          <w:p w14:paraId="1C1B1B30" w14:textId="77777777" w:rsidR="003670A1" w:rsidRDefault="004279E8">
                            <w:pPr>
                              <w:jc w:val="center"/>
                              <w:rPr>
                                <w:sz w:val="24"/>
                                <w:szCs w:val="24"/>
                              </w:rPr>
                            </w:pPr>
                            <w:r>
                              <w:rPr>
                                <w:rFonts w:hint="eastAsia"/>
                                <w:sz w:val="24"/>
                                <w:szCs w:val="24"/>
                              </w:rPr>
                              <w:t>村两委提案（将基本情况介绍及作价依据通报集体经济组织成员代表）</w:t>
                            </w:r>
                          </w:p>
                        </w:txbxContent>
                      </wps:txbx>
                      <wps:bodyPr upright="1"/>
                    </wps:wsp>
                  </a:graphicData>
                </a:graphic>
              </wp:anchor>
            </w:drawing>
          </mc:Choice>
          <mc:Fallback>
            <w:pict>
              <v:shape w14:anchorId="1C1B1B14" id="流程图: 可选过程 53" o:spid="_x0000_s1042" type="#_x0000_t176" style="position:absolute;left:0;text-align:left;margin-left:-32.9pt;margin-top:53.6pt;width:204.8pt;height:58.85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MG4wEAANUDAAAOAAAAZHJzL2Uyb0RvYy54bWysU9tu2zAMfR+wfxD0vtjJmnQx4hRF0uxl&#10;2AJ0+wBGF1uAbpDU2Pn7UUqbtNsehmF+kCmRPDo8pFZ3o9HkKEJUzrZ0OqkpEZY5rmzX0h/fdx8+&#10;URITWA7aWdHSk4j0bv3+3WrwjZi53mkuAkEQG5vBt7RPyTdVFVkvDMSJ88KiU7pgIOE2dBUPMCC6&#10;0dWsrhfV4AL3wTERI55uz066LvhSCpa+SRlFIrqlyC2VNZT1kNdqvYKmC+B7xZ5pwD+wMKAsXnqB&#10;2kIC8hTUb1BGseCik2nCnKmclIqJUgNWM61/qeaxBy9KLShO9BeZ4v+DZV+Pj34fUIbBxyaimasY&#10;ZTD5j/zIWMQ6XcQSYyIMD2eLul4uUFOGvtub24/LeVazumb7ENNn4QzJRkuldsOmh5DudRLBQhL7&#10;c9+KcHD8EtM5/yUvM4hOK75TWpdN6A4bHcgRsJu78j1f+SZMWzK0dDmfzZEc4FBJDQlN43lLo+3K&#10;fW8y4mvgh5vFpr7/E3AmtoXYnwkUhBwGjVFYUbF6AfzBcpJOHqfd4szTTMYITokW+ESyVSITKP03&#10;kSiotqjrtT/ZSuNhJArrmS4yXD46OH7aB/Lkg+p61HuaHSUNZ6c05nnO83C+3peo62tc/wQAAP//&#10;AwBQSwMEFAAGAAgAAAAhAPM9GGXhAAAACwEAAA8AAABkcnMvZG93bnJldi54bWxMj0tPwzAQhO9I&#10;/Adrkbi1DumTEKcqrwMVVdUC9228JFH9CLHbhn/PcoLj7Ixmvs0XvTXiRF1ovFNwM0xAkCu9blyl&#10;4P3teTAHESI6jcY7UvBNARbF5UWOmfZnt6XTLlaCS1zIUEEdY5tJGcqaLIahb8mx9+k7i5FlV0nd&#10;4ZnLrZFpkkylxcbxQo0tPdRUHnZHq+BjYl5e14fH5Xq1ut/ON186PqFW6vqqX96BiNTHvzD84jM6&#10;FMy090engzAKBtMJo0c2klkKghOj8YgvewVpOr4FWeTy/w/FDwAAAP//AwBQSwECLQAUAAYACAAA&#10;ACEAtoM4kv4AAADhAQAAEwAAAAAAAAAAAAAAAAAAAAAAW0NvbnRlbnRfVHlwZXNdLnhtbFBLAQIt&#10;ABQABgAIAAAAIQA4/SH/1gAAAJQBAAALAAAAAAAAAAAAAAAAAC8BAABfcmVscy8ucmVsc1BLAQIt&#10;ABQABgAIAAAAIQCxoSMG4wEAANUDAAAOAAAAAAAAAAAAAAAAAC4CAABkcnMvZTJvRG9jLnhtbFBL&#10;AQItABQABgAIAAAAIQDzPRhl4QAAAAsBAAAPAAAAAAAAAAAAAAAAAD0EAABkcnMvZG93bnJldi54&#10;bWxQSwUGAAAAAAQABADzAAAASwUAAAAA&#10;" strokecolor="#e46c0a">
                <v:textbox>
                  <w:txbxContent>
                    <w:p w14:paraId="1C1B1B30" w14:textId="77777777" w:rsidR="003670A1" w:rsidRDefault="004279E8">
                      <w:pPr>
                        <w:jc w:val="center"/>
                        <w:rPr>
                          <w:sz w:val="24"/>
                          <w:szCs w:val="24"/>
                        </w:rPr>
                      </w:pPr>
                      <w:r>
                        <w:rPr>
                          <w:rFonts w:hint="eastAsia"/>
                          <w:sz w:val="24"/>
                          <w:szCs w:val="24"/>
                        </w:rPr>
                        <w:t>村两委提案（将基本情况介绍及作价依据通报集体经济组织成员代表）</w:t>
                      </w:r>
                    </w:p>
                  </w:txbxContent>
                </v:textbox>
              </v:shape>
            </w:pict>
          </mc:Fallback>
        </mc:AlternateContent>
      </w:r>
      <w:r>
        <w:rPr>
          <w:rFonts w:ascii="宋体" w:hAnsi="宋体" w:cs="宋体" w:hint="eastAsia"/>
          <w:b/>
          <w:bCs/>
          <w:color w:val="FF0000"/>
          <w:kern w:val="0"/>
          <w:sz w:val="48"/>
          <w:szCs w:val="48"/>
        </w:rPr>
        <w:t>盱眙县农村产权交易指导手册</w:t>
      </w:r>
    </w:p>
    <w:p w14:paraId="1C1B0D6F" w14:textId="77777777" w:rsidR="003670A1" w:rsidRDefault="003670A1">
      <w:pPr>
        <w:pStyle w:val="a4"/>
        <w:rPr>
          <w:lang w:eastAsia="zh-CN"/>
        </w:rPr>
        <w:sectPr w:rsidR="003670A1">
          <w:pgSz w:w="11906" w:h="16838"/>
          <w:pgMar w:top="1440" w:right="1800" w:bottom="1440" w:left="1800" w:header="851" w:footer="992" w:gutter="0"/>
          <w:cols w:space="0"/>
          <w:docGrid w:type="lines" w:linePitch="312"/>
        </w:sectPr>
      </w:pPr>
    </w:p>
    <w:p w14:paraId="1C1B0D70" w14:textId="77777777" w:rsidR="003670A1" w:rsidRDefault="004279E8">
      <w:pPr>
        <w:pStyle w:val="Bodytext1"/>
        <w:overflowPunct w:val="0"/>
        <w:topLinePunct/>
        <w:autoSpaceDE w:val="0"/>
        <w:autoSpaceDN w:val="0"/>
        <w:adjustRightInd w:val="0"/>
        <w:spacing w:line="240" w:lineRule="auto"/>
        <w:ind w:firstLine="0"/>
        <w:jc w:val="center"/>
        <w:textAlignment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lastRenderedPageBreak/>
        <w:t>公开竞价项目交易申请材料</w:t>
      </w:r>
    </w:p>
    <w:p w14:paraId="1C1B0D71" w14:textId="77777777" w:rsidR="003670A1" w:rsidRDefault="003670A1">
      <w:pPr>
        <w:pStyle w:val="Bodytext1"/>
        <w:overflowPunct w:val="0"/>
        <w:topLinePunct/>
        <w:autoSpaceDE w:val="0"/>
        <w:autoSpaceDN w:val="0"/>
        <w:adjustRightInd w:val="0"/>
        <w:snapToGrid w:val="0"/>
        <w:spacing w:line="500" w:lineRule="exact"/>
        <w:ind w:firstLineChars="200" w:firstLine="641"/>
        <w:jc w:val="both"/>
        <w:textAlignment w:val="center"/>
        <w:rPr>
          <w:rFonts w:ascii="Times New Roman" w:eastAsia="PMingLiU" w:hAnsi="Times New Roman" w:cs="Times New Roman"/>
          <w:b/>
          <w:sz w:val="32"/>
          <w:szCs w:val="32"/>
          <w:lang w:eastAsia="zh-CN"/>
        </w:rPr>
      </w:pPr>
    </w:p>
    <w:p w14:paraId="1C1B0D72"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转让方应当提交下列材料并加盖公章，对所提交材料的真实性、完整性、合法性、有效性负责：</w:t>
      </w:r>
    </w:p>
    <w:p w14:paraId="1C1B0D73"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1</w:t>
      </w:r>
      <w:r>
        <w:rPr>
          <w:rFonts w:ascii="Times New Roman" w:eastAsia="仿宋_GB2312" w:hAnsi="Times New Roman" w:cs="Times New Roman"/>
          <w:bCs/>
          <w:sz w:val="32"/>
          <w:szCs w:val="32"/>
          <w:lang w:eastAsia="zh-CN"/>
        </w:rPr>
        <w:t>、项目基本情况（如项目基本情况介绍、相关担保、查封、抵押、诉讼等权属限制的说明）、资产照片（电子及纸质稿）；</w:t>
      </w:r>
    </w:p>
    <w:p w14:paraId="1C1B0D74"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2</w:t>
      </w:r>
      <w:r>
        <w:rPr>
          <w:rFonts w:ascii="Times New Roman" w:eastAsia="仿宋_GB2312" w:hAnsi="Times New Roman" w:cs="Times New Roman"/>
          <w:bCs/>
          <w:sz w:val="32"/>
          <w:szCs w:val="32"/>
          <w:lang w:eastAsia="zh-CN"/>
        </w:rPr>
        <w:t>、民主决策材料：集体经济组织成员（代表）大会决议、会议照片；</w:t>
      </w:r>
    </w:p>
    <w:p w14:paraId="1C1B0D75"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3</w:t>
      </w:r>
      <w:r>
        <w:rPr>
          <w:rFonts w:ascii="Times New Roman" w:eastAsia="仿宋_GB2312" w:hAnsi="Times New Roman" w:cs="Times New Roman"/>
          <w:bCs/>
          <w:sz w:val="32"/>
          <w:szCs w:val="32"/>
          <w:lang w:eastAsia="zh-CN"/>
        </w:rPr>
        <w:t>、农村产权交易项目审批表；</w:t>
      </w:r>
    </w:p>
    <w:p w14:paraId="1C1B0D76"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4</w:t>
      </w:r>
      <w:r>
        <w:rPr>
          <w:rFonts w:ascii="Times New Roman" w:eastAsia="仿宋_GB2312" w:hAnsi="Times New Roman" w:cs="Times New Roman"/>
          <w:bCs/>
          <w:sz w:val="32"/>
          <w:szCs w:val="32"/>
          <w:lang w:eastAsia="zh-CN"/>
        </w:rPr>
        <w:t>、农村产权交易转让方承诺书；</w:t>
      </w:r>
    </w:p>
    <w:p w14:paraId="1C1B0D77"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5</w:t>
      </w:r>
      <w:r>
        <w:rPr>
          <w:rFonts w:ascii="Times New Roman" w:eastAsia="仿宋_GB2312" w:hAnsi="Times New Roman" w:cs="Times New Roman"/>
          <w:bCs/>
          <w:sz w:val="32"/>
          <w:szCs w:val="32"/>
          <w:lang w:eastAsia="zh-CN"/>
        </w:rPr>
        <w:t>、转让方主体资格证明材料：农村集体经济组织登记证、负责人身份证；</w:t>
      </w:r>
    </w:p>
    <w:p w14:paraId="1C1B0D78"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6</w:t>
      </w:r>
      <w:r>
        <w:rPr>
          <w:rFonts w:ascii="Times New Roman" w:eastAsia="仿宋_GB2312" w:hAnsi="Times New Roman" w:cs="Times New Roman"/>
          <w:bCs/>
          <w:sz w:val="32"/>
          <w:szCs w:val="32"/>
          <w:lang w:eastAsia="zh-CN"/>
        </w:rPr>
        <w:t>、产权权属的证明材料：所有权证；使用权证；承包经营权证；其他有效权属证明</w:t>
      </w:r>
      <w:r>
        <w:rPr>
          <w:rFonts w:ascii="Times New Roman" w:eastAsia="仿宋_GB2312" w:hAnsi="Times New Roman" w:cs="Times New Roman" w:hint="eastAsia"/>
          <w:bCs/>
          <w:sz w:val="32"/>
          <w:szCs w:val="32"/>
          <w:lang w:eastAsia="zh-CN"/>
        </w:rPr>
        <w:t>；</w:t>
      </w:r>
    </w:p>
    <w:p w14:paraId="1C1B0D79"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7</w:t>
      </w:r>
      <w:r>
        <w:rPr>
          <w:rFonts w:ascii="Times New Roman" w:eastAsia="仿宋_GB2312" w:hAnsi="Times New Roman" w:cs="Times New Roman"/>
          <w:bCs/>
          <w:sz w:val="32"/>
          <w:szCs w:val="32"/>
          <w:lang w:eastAsia="zh-CN"/>
        </w:rPr>
        <w:t>、涉及所有权权属变更的，提交评估报告及评估报告公示照片；</w:t>
      </w:r>
    </w:p>
    <w:p w14:paraId="1C1B0D7A"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8</w:t>
      </w:r>
      <w:r>
        <w:rPr>
          <w:rFonts w:ascii="Times New Roman" w:eastAsia="仿宋_GB2312" w:hAnsi="Times New Roman" w:cs="Times New Roman"/>
          <w:bCs/>
          <w:sz w:val="32"/>
          <w:szCs w:val="32"/>
          <w:lang w:eastAsia="zh-CN"/>
        </w:rPr>
        <w:t>、委托办理交易的，应提交授权委托书及受托方主体资格证明、法定代表人或负责人身份证明；</w:t>
      </w:r>
    </w:p>
    <w:p w14:paraId="1C1B0D7B"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PMingLiU" w:hAnsi="Times New Roman" w:cs="Times New Roman"/>
          <w:bCs/>
          <w:sz w:val="32"/>
          <w:szCs w:val="32"/>
          <w:lang w:eastAsia="zh-CN"/>
        </w:rPr>
      </w:pPr>
      <w:r>
        <w:rPr>
          <w:rFonts w:ascii="Times New Roman" w:eastAsia="仿宋_GB2312" w:hAnsi="Times New Roman" w:cs="Times New Roman"/>
          <w:bCs/>
          <w:sz w:val="32"/>
          <w:szCs w:val="32"/>
          <w:lang w:eastAsia="zh-CN"/>
        </w:rPr>
        <w:t>9</w:t>
      </w:r>
      <w:r>
        <w:rPr>
          <w:rFonts w:ascii="Times New Roman" w:eastAsia="仿宋_GB2312" w:hAnsi="Times New Roman" w:cs="Times New Roman"/>
          <w:bCs/>
          <w:sz w:val="32"/>
          <w:szCs w:val="32"/>
          <w:lang w:eastAsia="zh-CN"/>
        </w:rPr>
        <w:t>、集体经济组织统一组织的相关权利明确到户的产权流转或镇（街道）委托集体经济组织经营的资产资源，应提交与产权方签订的书面委托；</w:t>
      </w:r>
    </w:p>
    <w:p w14:paraId="1C1B0D7C" w14:textId="77777777" w:rsidR="003670A1" w:rsidRDefault="004279E8">
      <w:pPr>
        <w:pStyle w:val="Bodytext1"/>
        <w:overflowPunct w:val="0"/>
        <w:topLinePunct/>
        <w:autoSpaceDE w:val="0"/>
        <w:autoSpaceDN w:val="0"/>
        <w:adjustRightInd w:val="0"/>
        <w:snapToGrid w:val="0"/>
        <w:spacing w:line="520" w:lineRule="exact"/>
        <w:ind w:firstLineChars="200" w:firstLine="640"/>
        <w:jc w:val="both"/>
        <w:textAlignment w:val="center"/>
        <w:rPr>
          <w:rFonts w:ascii="Times New Roman" w:eastAsia="仿宋_GB2312" w:hAnsi="Times New Roman" w:cs="Times New Roman"/>
          <w:bCs/>
          <w:sz w:val="32"/>
          <w:szCs w:val="32"/>
          <w:lang w:eastAsia="zh-CN"/>
        </w:rPr>
        <w:sectPr w:rsidR="003670A1">
          <w:pgSz w:w="11906" w:h="16838"/>
          <w:pgMar w:top="2098" w:right="1531" w:bottom="1985" w:left="1531" w:header="851" w:footer="992" w:gutter="0"/>
          <w:cols w:space="720"/>
          <w:docGrid w:type="linesAndChars" w:linePitch="312"/>
        </w:sectPr>
      </w:pPr>
      <w:r>
        <w:rPr>
          <w:rFonts w:ascii="Times New Roman" w:eastAsia="仿宋_GB2312" w:hAnsi="Times New Roman" w:cs="Times New Roman"/>
          <w:bCs/>
          <w:sz w:val="32"/>
          <w:szCs w:val="32"/>
          <w:lang w:eastAsia="zh-CN"/>
        </w:rPr>
        <w:t>10</w:t>
      </w:r>
      <w:r>
        <w:rPr>
          <w:rFonts w:ascii="Times New Roman" w:eastAsia="仿宋_GB2312" w:hAnsi="Times New Roman" w:cs="Times New Roman"/>
          <w:bCs/>
          <w:sz w:val="32"/>
          <w:szCs w:val="32"/>
          <w:lang w:eastAsia="zh-CN"/>
        </w:rPr>
        <w:t>、其他需要提交的资料。</w:t>
      </w:r>
    </w:p>
    <w:p w14:paraId="1C1B0D7D" w14:textId="77777777" w:rsidR="003670A1" w:rsidRDefault="004279E8">
      <w:pPr>
        <w:pStyle w:val="Bodytext1"/>
        <w:overflowPunct w:val="0"/>
        <w:topLinePunct/>
        <w:autoSpaceDE w:val="0"/>
        <w:autoSpaceDN w:val="0"/>
        <w:adjustRightInd w:val="0"/>
        <w:spacing w:line="240" w:lineRule="auto"/>
        <w:ind w:firstLine="0"/>
        <w:jc w:val="center"/>
        <w:textAlignment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lastRenderedPageBreak/>
        <w:t>公开协商</w:t>
      </w:r>
      <w:r>
        <w:rPr>
          <w:rFonts w:ascii="Times New Roman" w:eastAsia="方正小标宋简体" w:hAnsi="Times New Roman" w:cs="Times New Roman" w:hint="eastAsia"/>
          <w:sz w:val="44"/>
          <w:szCs w:val="44"/>
          <w:lang w:eastAsia="zh-CN"/>
        </w:rPr>
        <w:t>（</w:t>
      </w:r>
      <w:r>
        <w:rPr>
          <w:rFonts w:ascii="Times New Roman" w:eastAsia="方正小标宋简体" w:hAnsi="Times New Roman" w:cs="Times New Roman" w:hint="eastAsia"/>
          <w:sz w:val="44"/>
          <w:szCs w:val="44"/>
          <w:lang w:val="en-US" w:eastAsia="zh-CN"/>
        </w:rPr>
        <w:t>续租</w:t>
      </w:r>
      <w:r>
        <w:rPr>
          <w:rFonts w:ascii="Times New Roman" w:eastAsia="方正小标宋简体" w:hAnsi="Times New Roman" w:cs="Times New Roman" w:hint="eastAsia"/>
          <w:sz w:val="44"/>
          <w:szCs w:val="44"/>
          <w:lang w:eastAsia="zh-CN"/>
        </w:rPr>
        <w:t>）</w:t>
      </w:r>
      <w:r>
        <w:rPr>
          <w:rFonts w:ascii="Times New Roman" w:eastAsia="方正小标宋简体" w:hAnsi="Times New Roman" w:cs="Times New Roman"/>
          <w:sz w:val="44"/>
          <w:szCs w:val="44"/>
          <w:lang w:eastAsia="zh-CN"/>
        </w:rPr>
        <w:t>项目交易申请材料</w:t>
      </w:r>
    </w:p>
    <w:p w14:paraId="1C1B0D7E" w14:textId="77777777" w:rsidR="003670A1" w:rsidRDefault="003670A1">
      <w:pPr>
        <w:overflowPunct w:val="0"/>
        <w:topLinePunct/>
        <w:autoSpaceDE w:val="0"/>
        <w:autoSpaceDN w:val="0"/>
        <w:adjustRightInd w:val="0"/>
        <w:snapToGrid w:val="0"/>
        <w:ind w:firstLineChars="200" w:firstLine="480"/>
        <w:textAlignment w:val="center"/>
        <w:rPr>
          <w:rFonts w:eastAsia="PMingLiU"/>
          <w:b/>
          <w:sz w:val="24"/>
          <w:szCs w:val="24"/>
          <w:lang w:val="zh-TW" w:bidi="zh-TW"/>
        </w:rPr>
      </w:pPr>
    </w:p>
    <w:p w14:paraId="1C1B0D7F"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转让方应当提交下列材料并加盖公章，对所提交材料的真实性、完整性、合法性、有效性负责：</w:t>
      </w:r>
    </w:p>
    <w:p w14:paraId="1C1B0D80"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1</w:t>
      </w:r>
      <w:r>
        <w:rPr>
          <w:rFonts w:ascii="Times New Roman" w:eastAsia="仿宋_GB2312" w:hAnsi="Times New Roman" w:cs="Times New Roman"/>
          <w:bCs/>
          <w:sz w:val="32"/>
          <w:szCs w:val="32"/>
          <w:lang w:eastAsia="zh-CN"/>
        </w:rPr>
        <w:t>、项目基本情况（如项目基本情况介绍、相关担保、查封、抵押、诉讼等权属限制的说明）、资产照片（电子及纸质稿）；</w:t>
      </w:r>
    </w:p>
    <w:p w14:paraId="1C1B0D81"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2</w:t>
      </w:r>
      <w:r>
        <w:rPr>
          <w:rFonts w:ascii="Times New Roman" w:eastAsia="仿宋_GB2312" w:hAnsi="Times New Roman" w:cs="Times New Roman"/>
          <w:bCs/>
          <w:sz w:val="32"/>
          <w:szCs w:val="32"/>
          <w:lang w:eastAsia="zh-CN"/>
        </w:rPr>
        <w:t>、民主决策材料：集体经济组织成员（代表）大会决议、会议照片；</w:t>
      </w:r>
    </w:p>
    <w:p w14:paraId="1C1B0D82"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3</w:t>
      </w:r>
      <w:r>
        <w:rPr>
          <w:rFonts w:ascii="Times New Roman" w:eastAsia="仿宋_GB2312" w:hAnsi="Times New Roman" w:cs="Times New Roman"/>
          <w:bCs/>
          <w:sz w:val="32"/>
          <w:szCs w:val="32"/>
          <w:lang w:eastAsia="zh-CN"/>
        </w:rPr>
        <w:t>、农村产权交易项目审批表；</w:t>
      </w:r>
    </w:p>
    <w:p w14:paraId="1C1B0D83"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4</w:t>
      </w:r>
      <w:r>
        <w:rPr>
          <w:rFonts w:ascii="Times New Roman" w:eastAsia="仿宋_GB2312" w:hAnsi="Times New Roman" w:cs="Times New Roman"/>
          <w:bCs/>
          <w:sz w:val="32"/>
          <w:szCs w:val="32"/>
          <w:lang w:eastAsia="zh-CN"/>
        </w:rPr>
        <w:t>、划分标段情况一览表（电子及纸质稿）；</w:t>
      </w:r>
    </w:p>
    <w:p w14:paraId="1C1B0D84"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5</w:t>
      </w:r>
      <w:r>
        <w:rPr>
          <w:rFonts w:ascii="Times New Roman" w:eastAsia="仿宋_GB2312" w:hAnsi="Times New Roman" w:cs="Times New Roman"/>
          <w:bCs/>
          <w:sz w:val="32"/>
          <w:szCs w:val="32"/>
          <w:lang w:eastAsia="zh-CN"/>
        </w:rPr>
        <w:t>、农村产权交易转让方承诺书；</w:t>
      </w:r>
    </w:p>
    <w:p w14:paraId="1C1B0D85"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6</w:t>
      </w:r>
      <w:r>
        <w:rPr>
          <w:rFonts w:ascii="Times New Roman" w:eastAsia="仿宋_GB2312" w:hAnsi="Times New Roman" w:cs="Times New Roman"/>
          <w:bCs/>
          <w:sz w:val="32"/>
          <w:szCs w:val="32"/>
          <w:lang w:eastAsia="zh-CN"/>
        </w:rPr>
        <w:t>、转让方主体资格证明材料：农村集体经济组织登记证、负责人身份证；</w:t>
      </w:r>
    </w:p>
    <w:p w14:paraId="1C1B0D86"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7</w:t>
      </w:r>
      <w:r>
        <w:rPr>
          <w:rFonts w:ascii="Times New Roman" w:eastAsia="仿宋_GB2312" w:hAnsi="Times New Roman" w:cs="Times New Roman"/>
          <w:bCs/>
          <w:sz w:val="32"/>
          <w:szCs w:val="32"/>
          <w:lang w:eastAsia="zh-CN"/>
        </w:rPr>
        <w:t>、产权权属的证明材料：所有权证；使用权证；承包经营权证；其他有效权属证明</w:t>
      </w:r>
      <w:r>
        <w:rPr>
          <w:rFonts w:ascii="Times New Roman" w:eastAsia="仿宋_GB2312" w:hAnsi="Times New Roman" w:cs="Times New Roman" w:hint="eastAsia"/>
          <w:bCs/>
          <w:sz w:val="32"/>
          <w:szCs w:val="32"/>
          <w:lang w:eastAsia="zh-CN"/>
        </w:rPr>
        <w:t>；</w:t>
      </w:r>
    </w:p>
    <w:p w14:paraId="1C1B0D87"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8</w:t>
      </w:r>
      <w:r>
        <w:rPr>
          <w:rFonts w:ascii="Times New Roman" w:eastAsia="仿宋_GB2312" w:hAnsi="Times New Roman" w:cs="Times New Roman"/>
          <w:bCs/>
          <w:sz w:val="32"/>
          <w:szCs w:val="32"/>
          <w:lang w:eastAsia="zh-CN"/>
        </w:rPr>
        <w:t>、涉及续租项目，提交上期租赁合同；</w:t>
      </w:r>
    </w:p>
    <w:p w14:paraId="1C1B0D88"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9</w:t>
      </w:r>
      <w:r>
        <w:rPr>
          <w:rFonts w:ascii="Times New Roman" w:eastAsia="仿宋_GB2312" w:hAnsi="Times New Roman" w:cs="Times New Roman"/>
          <w:bCs/>
          <w:sz w:val="32"/>
          <w:szCs w:val="32"/>
          <w:lang w:eastAsia="zh-CN"/>
        </w:rPr>
        <w:t>、涉及所有权权属变更的，提交评估报告及评估报告公示照片；</w:t>
      </w:r>
    </w:p>
    <w:p w14:paraId="1C1B0D89"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10</w:t>
      </w:r>
      <w:r>
        <w:rPr>
          <w:rFonts w:ascii="Times New Roman" w:eastAsia="仿宋_GB2312" w:hAnsi="Times New Roman" w:cs="Times New Roman"/>
          <w:bCs/>
          <w:sz w:val="32"/>
          <w:szCs w:val="32"/>
          <w:lang w:eastAsia="zh-CN"/>
        </w:rPr>
        <w:t>、委托办理交易的，应提交授权委托书及受托方主体资格证明、法定代表人或负责人身份证明；</w:t>
      </w:r>
    </w:p>
    <w:p w14:paraId="1C1B0D8A"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11</w:t>
      </w:r>
      <w:r>
        <w:rPr>
          <w:rFonts w:ascii="Times New Roman" w:eastAsia="仿宋_GB2312" w:hAnsi="Times New Roman" w:cs="Times New Roman"/>
          <w:bCs/>
          <w:sz w:val="32"/>
          <w:szCs w:val="32"/>
          <w:lang w:eastAsia="zh-CN"/>
        </w:rPr>
        <w:t>、集体经济组织统一组织的相关权利明确到户的产权流转或镇（街道）委托集体经济组织经营的资产资源，应提交与产权方签订的书面委托；</w:t>
      </w:r>
    </w:p>
    <w:p w14:paraId="1C1B0D8B" w14:textId="77777777" w:rsidR="003670A1" w:rsidRDefault="004279E8">
      <w:pPr>
        <w:pStyle w:val="Bodytext1"/>
        <w:overflowPunct w:val="0"/>
        <w:topLinePunct/>
        <w:autoSpaceDE w:val="0"/>
        <w:autoSpaceDN w:val="0"/>
        <w:adjustRightInd w:val="0"/>
        <w:snapToGrid w:val="0"/>
        <w:spacing w:line="500" w:lineRule="exact"/>
        <w:ind w:firstLineChars="200" w:firstLine="640"/>
        <w:jc w:val="both"/>
        <w:textAlignment w:val="center"/>
        <w:rPr>
          <w:rFonts w:ascii="Times New Roman" w:eastAsia="仿宋_GB2312" w:hAnsi="Times New Roman" w:cs="Times New Roman"/>
          <w:bCs/>
          <w:sz w:val="32"/>
          <w:szCs w:val="32"/>
          <w:lang w:eastAsia="zh-CN"/>
        </w:rPr>
        <w:sectPr w:rsidR="003670A1">
          <w:pgSz w:w="11906" w:h="16838"/>
          <w:pgMar w:top="2098" w:right="1531" w:bottom="1985" w:left="1531" w:header="851" w:footer="992" w:gutter="0"/>
          <w:cols w:space="720"/>
          <w:docGrid w:type="linesAndChars" w:linePitch="312"/>
        </w:sectPr>
      </w:pPr>
      <w:r>
        <w:rPr>
          <w:rFonts w:ascii="Times New Roman" w:eastAsia="仿宋_GB2312" w:hAnsi="Times New Roman" w:cs="Times New Roman"/>
          <w:bCs/>
          <w:sz w:val="32"/>
          <w:szCs w:val="32"/>
          <w:lang w:eastAsia="zh-CN"/>
        </w:rPr>
        <w:t>12</w:t>
      </w:r>
      <w:r>
        <w:rPr>
          <w:rFonts w:ascii="Times New Roman" w:eastAsia="仿宋_GB2312" w:hAnsi="Times New Roman" w:cs="Times New Roman"/>
          <w:bCs/>
          <w:sz w:val="32"/>
          <w:szCs w:val="32"/>
          <w:lang w:eastAsia="zh-CN"/>
        </w:rPr>
        <w:t>、其他需要提交的资料。</w:t>
      </w:r>
    </w:p>
    <w:p w14:paraId="1C1B0D8C" w14:textId="77777777" w:rsidR="003670A1" w:rsidRDefault="004279E8">
      <w:pPr>
        <w:pStyle w:val="Bodytext1"/>
        <w:overflowPunct w:val="0"/>
        <w:topLinePunct/>
        <w:autoSpaceDE w:val="0"/>
        <w:autoSpaceDN w:val="0"/>
        <w:adjustRightInd w:val="0"/>
        <w:spacing w:line="240" w:lineRule="auto"/>
        <w:ind w:firstLine="0"/>
        <w:jc w:val="center"/>
        <w:textAlignment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lastRenderedPageBreak/>
        <w:t>绿色通道项目交易申请材料</w:t>
      </w:r>
    </w:p>
    <w:p w14:paraId="1C1B0D8D" w14:textId="77777777" w:rsidR="003670A1" w:rsidRDefault="003670A1">
      <w:pPr>
        <w:overflowPunct w:val="0"/>
        <w:topLinePunct/>
        <w:autoSpaceDE w:val="0"/>
        <w:autoSpaceDN w:val="0"/>
        <w:adjustRightInd w:val="0"/>
        <w:snapToGrid w:val="0"/>
        <w:spacing w:line="500" w:lineRule="exact"/>
        <w:ind w:firstLineChars="200" w:firstLine="643"/>
        <w:textAlignment w:val="center"/>
        <w:rPr>
          <w:rFonts w:eastAsia="仿宋_GB2312"/>
          <w:b/>
          <w:sz w:val="32"/>
          <w:szCs w:val="32"/>
          <w:lang w:val="zh-TW" w:bidi="zh-TW"/>
        </w:rPr>
      </w:pPr>
    </w:p>
    <w:p w14:paraId="1C1B0D8E"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转让方应当提交下列材料并加盖公章，对所提交材料的真实性、完整性、合法性、有效性负责：</w:t>
      </w:r>
    </w:p>
    <w:p w14:paraId="1C1B0D8F"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1</w:t>
      </w:r>
      <w:r>
        <w:rPr>
          <w:rFonts w:ascii="Times New Roman" w:eastAsia="仿宋_GB2312" w:hAnsi="Times New Roman" w:cs="Times New Roman"/>
          <w:bCs/>
          <w:sz w:val="32"/>
          <w:szCs w:val="32"/>
          <w:lang w:eastAsia="zh-CN"/>
        </w:rPr>
        <w:t>、项目基本情况（如项目基本情况介绍、相关担保、查封、抵押、诉讼等权属限制的说明）、资产照片（电子及纸质稿）；</w:t>
      </w:r>
    </w:p>
    <w:p w14:paraId="1C1B0D90"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2</w:t>
      </w:r>
      <w:r>
        <w:rPr>
          <w:rFonts w:ascii="Times New Roman" w:eastAsia="仿宋_GB2312" w:hAnsi="Times New Roman" w:cs="Times New Roman"/>
          <w:bCs/>
          <w:sz w:val="32"/>
          <w:szCs w:val="32"/>
          <w:lang w:eastAsia="zh-CN"/>
        </w:rPr>
        <w:t>、民主决策材料：集体经济组织成员（代表）大会决议、会议照片；</w:t>
      </w:r>
    </w:p>
    <w:p w14:paraId="1C1B0D91"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3</w:t>
      </w:r>
      <w:r>
        <w:rPr>
          <w:rFonts w:ascii="Times New Roman" w:eastAsia="仿宋_GB2312" w:hAnsi="Times New Roman" w:cs="Times New Roman"/>
          <w:bCs/>
          <w:sz w:val="32"/>
          <w:szCs w:val="32"/>
          <w:lang w:eastAsia="zh-CN"/>
        </w:rPr>
        <w:t>、农村产权交易项目审批表；</w:t>
      </w:r>
    </w:p>
    <w:p w14:paraId="1C1B0D92"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4</w:t>
      </w:r>
      <w:r>
        <w:rPr>
          <w:rFonts w:ascii="Times New Roman" w:eastAsia="仿宋_GB2312" w:hAnsi="Times New Roman" w:cs="Times New Roman"/>
          <w:bCs/>
          <w:sz w:val="32"/>
          <w:szCs w:val="32"/>
          <w:lang w:eastAsia="zh-CN"/>
        </w:rPr>
        <w:t>、划分标段情况一览表（电子及纸质稿）</w:t>
      </w:r>
    </w:p>
    <w:p w14:paraId="1C1B0D93"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5</w:t>
      </w:r>
      <w:r>
        <w:rPr>
          <w:rFonts w:ascii="Times New Roman" w:eastAsia="仿宋_GB2312" w:hAnsi="Times New Roman" w:cs="Times New Roman"/>
          <w:bCs/>
          <w:sz w:val="32"/>
          <w:szCs w:val="32"/>
          <w:lang w:eastAsia="zh-CN"/>
        </w:rPr>
        <w:t>、农村产权交易转让方承诺书；</w:t>
      </w:r>
    </w:p>
    <w:p w14:paraId="1C1B0D94"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6</w:t>
      </w:r>
      <w:r>
        <w:rPr>
          <w:rFonts w:ascii="Times New Roman" w:eastAsia="仿宋_GB2312" w:hAnsi="Times New Roman" w:cs="Times New Roman"/>
          <w:bCs/>
          <w:sz w:val="32"/>
          <w:szCs w:val="32"/>
          <w:lang w:eastAsia="zh-CN"/>
        </w:rPr>
        <w:t>、转让方主体资格证明材料：农村集体经济组织登记证、负责人身份证；</w:t>
      </w:r>
    </w:p>
    <w:p w14:paraId="1C1B0D95"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7</w:t>
      </w:r>
      <w:r>
        <w:rPr>
          <w:rFonts w:ascii="Times New Roman" w:eastAsia="仿宋_GB2312" w:hAnsi="Times New Roman" w:cs="Times New Roman"/>
          <w:bCs/>
          <w:sz w:val="32"/>
          <w:szCs w:val="32"/>
          <w:lang w:eastAsia="zh-CN"/>
        </w:rPr>
        <w:t>、产权权属的证明材料：所有权证；使用权证；承包经营权证；其他有效权属证明</w:t>
      </w:r>
      <w:r>
        <w:rPr>
          <w:rFonts w:ascii="Times New Roman" w:eastAsia="仿宋_GB2312" w:hAnsi="Times New Roman" w:cs="Times New Roman" w:hint="eastAsia"/>
          <w:bCs/>
          <w:sz w:val="32"/>
          <w:szCs w:val="32"/>
          <w:lang w:eastAsia="zh-CN"/>
        </w:rPr>
        <w:t>；</w:t>
      </w:r>
    </w:p>
    <w:p w14:paraId="1C1B0D96"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8</w:t>
      </w:r>
      <w:r>
        <w:rPr>
          <w:rFonts w:ascii="Times New Roman" w:eastAsia="仿宋_GB2312" w:hAnsi="Times New Roman" w:cs="Times New Roman"/>
          <w:bCs/>
          <w:sz w:val="32"/>
          <w:szCs w:val="32"/>
          <w:lang w:eastAsia="zh-CN"/>
        </w:rPr>
        <w:t>、涉及续租项目，提交上期租赁合同；</w:t>
      </w:r>
    </w:p>
    <w:p w14:paraId="1C1B0D97"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9</w:t>
      </w:r>
      <w:r>
        <w:rPr>
          <w:rFonts w:ascii="Times New Roman" w:eastAsia="仿宋_GB2312" w:hAnsi="Times New Roman" w:cs="Times New Roman"/>
          <w:bCs/>
          <w:sz w:val="32"/>
          <w:szCs w:val="32"/>
          <w:lang w:eastAsia="zh-CN"/>
        </w:rPr>
        <w:t>、委托办理交易的，应提交授权委托书及受托方主体资格证明、法定代表人或负责人身份证明；</w:t>
      </w:r>
    </w:p>
    <w:p w14:paraId="1C1B0D98" w14:textId="77777777" w:rsidR="003670A1" w:rsidRDefault="004279E8">
      <w:pPr>
        <w:pStyle w:val="Bodytext1"/>
        <w:overflowPunct w:val="0"/>
        <w:topLinePunct/>
        <w:autoSpaceDE w:val="0"/>
        <w:autoSpaceDN w:val="0"/>
        <w:adjustRightInd w:val="0"/>
        <w:spacing w:line="520" w:lineRule="exact"/>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10</w:t>
      </w:r>
      <w:r>
        <w:rPr>
          <w:rFonts w:ascii="Times New Roman" w:eastAsia="仿宋_GB2312" w:hAnsi="Times New Roman" w:cs="Times New Roman"/>
          <w:bCs/>
          <w:sz w:val="32"/>
          <w:szCs w:val="32"/>
          <w:lang w:eastAsia="zh-CN"/>
        </w:rPr>
        <w:t>、集体经济组织统一组织的相关权利明确到户的产权流转或镇（街道）委托集体经济组织经营的资产资源，应提交与产权方签订的书面委托；</w:t>
      </w:r>
    </w:p>
    <w:p w14:paraId="1C1B0D99" w14:textId="77777777" w:rsidR="003670A1" w:rsidRDefault="004279E8">
      <w:pPr>
        <w:pStyle w:val="Bodytext1"/>
        <w:overflowPunct w:val="0"/>
        <w:topLinePunct/>
        <w:autoSpaceDE w:val="0"/>
        <w:autoSpaceDN w:val="0"/>
        <w:adjustRightInd w:val="0"/>
        <w:spacing w:line="240" w:lineRule="auto"/>
        <w:ind w:firstLineChars="200" w:firstLine="640"/>
        <w:jc w:val="both"/>
        <w:textAlignment w:val="center"/>
        <w:rPr>
          <w:rFonts w:ascii="Times New Roman" w:eastAsia="仿宋_GB2312" w:hAnsi="Times New Roman" w:cs="Times New Roman"/>
          <w:bCs/>
          <w:sz w:val="32"/>
          <w:szCs w:val="32"/>
          <w:lang w:eastAsia="zh-CN"/>
        </w:rPr>
      </w:pPr>
      <w:r>
        <w:rPr>
          <w:rFonts w:ascii="Times New Roman" w:eastAsia="仿宋_GB2312" w:hAnsi="Times New Roman" w:cs="Times New Roman"/>
          <w:bCs/>
          <w:sz w:val="32"/>
          <w:szCs w:val="32"/>
          <w:lang w:eastAsia="zh-CN"/>
        </w:rPr>
        <w:t>11</w:t>
      </w:r>
      <w:r>
        <w:rPr>
          <w:rFonts w:ascii="Times New Roman" w:eastAsia="仿宋_GB2312" w:hAnsi="Times New Roman" w:cs="Times New Roman"/>
          <w:bCs/>
          <w:sz w:val="32"/>
          <w:szCs w:val="32"/>
          <w:lang w:eastAsia="zh-CN"/>
        </w:rPr>
        <w:t>、其他需要提交的资料。</w:t>
      </w:r>
    </w:p>
    <w:p w14:paraId="1C1B0D9A" w14:textId="77777777" w:rsidR="003670A1" w:rsidRDefault="003670A1">
      <w:pPr>
        <w:pStyle w:val="Bodytext1"/>
        <w:overflowPunct w:val="0"/>
        <w:topLinePunct/>
        <w:autoSpaceDE w:val="0"/>
        <w:autoSpaceDN w:val="0"/>
        <w:adjustRightInd w:val="0"/>
        <w:spacing w:line="240" w:lineRule="auto"/>
        <w:ind w:firstLineChars="200" w:firstLine="640"/>
        <w:jc w:val="both"/>
        <w:textAlignment w:val="center"/>
        <w:rPr>
          <w:rFonts w:ascii="Times New Roman" w:eastAsia="仿宋_GB2312" w:hAnsi="Times New Roman" w:cs="Times New Roman"/>
          <w:bCs/>
          <w:sz w:val="32"/>
          <w:szCs w:val="32"/>
          <w:lang w:eastAsia="zh-CN"/>
        </w:rPr>
      </w:pPr>
    </w:p>
    <w:p w14:paraId="1C1B0D9B" w14:textId="77777777" w:rsidR="003670A1" w:rsidRDefault="003670A1">
      <w:pPr>
        <w:pStyle w:val="Bodytext1"/>
        <w:overflowPunct w:val="0"/>
        <w:topLinePunct/>
        <w:autoSpaceDE w:val="0"/>
        <w:autoSpaceDN w:val="0"/>
        <w:adjustRightInd w:val="0"/>
        <w:spacing w:line="240" w:lineRule="auto"/>
        <w:ind w:firstLineChars="200" w:firstLine="640"/>
        <w:jc w:val="both"/>
        <w:textAlignment w:val="center"/>
        <w:rPr>
          <w:rFonts w:ascii="Times New Roman" w:eastAsia="仿宋_GB2312" w:hAnsi="Times New Roman" w:cs="Times New Roman"/>
          <w:bCs/>
          <w:sz w:val="32"/>
          <w:szCs w:val="32"/>
          <w:lang w:eastAsia="zh-CN"/>
        </w:rPr>
      </w:pPr>
    </w:p>
    <w:p w14:paraId="3CC36A66" w14:textId="77777777" w:rsidR="006F1828" w:rsidRDefault="006F1828">
      <w:pPr>
        <w:pStyle w:val="Bodytext1"/>
        <w:overflowPunct w:val="0"/>
        <w:topLinePunct/>
        <w:autoSpaceDE w:val="0"/>
        <w:autoSpaceDN w:val="0"/>
        <w:adjustRightInd w:val="0"/>
        <w:spacing w:line="240" w:lineRule="auto"/>
        <w:ind w:firstLineChars="200" w:firstLine="640"/>
        <w:jc w:val="both"/>
        <w:textAlignment w:val="center"/>
        <w:rPr>
          <w:rFonts w:ascii="Times New Roman" w:eastAsia="仿宋_GB2312" w:hAnsi="Times New Roman" w:cs="Times New Roman" w:hint="eastAsia"/>
          <w:bCs/>
          <w:sz w:val="32"/>
          <w:szCs w:val="32"/>
          <w:lang w:eastAsia="zh-CN"/>
        </w:rPr>
      </w:pPr>
    </w:p>
    <w:p w14:paraId="1C1B0D9C" w14:textId="77777777" w:rsidR="003670A1" w:rsidRDefault="004279E8">
      <w:pPr>
        <w:pStyle w:val="Bodytext1"/>
        <w:overflowPunct w:val="0"/>
        <w:topLinePunct/>
        <w:autoSpaceDE w:val="0"/>
        <w:autoSpaceDN w:val="0"/>
        <w:adjustRightInd w:val="0"/>
        <w:spacing w:line="240" w:lineRule="auto"/>
        <w:jc w:val="center"/>
        <w:textAlignment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lastRenderedPageBreak/>
        <w:t>意向受让方需提供材料</w:t>
      </w:r>
    </w:p>
    <w:p w14:paraId="1C1B0D9D"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采取现场公开竞价的，意向受让方申请报名时，应当提交下列材料，并接受农村产权交易机构资格审核：</w:t>
      </w:r>
    </w:p>
    <w:p w14:paraId="1C1B0D9E"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1</w:t>
      </w:r>
      <w:r>
        <w:rPr>
          <w:rFonts w:ascii="Times New Roman" w:eastAsia="仿宋_GB2312" w:hAnsi="Times New Roman" w:cs="Times New Roman"/>
          <w:bCs/>
          <w:sz w:val="30"/>
          <w:szCs w:val="30"/>
          <w:lang w:eastAsia="zh-CN"/>
        </w:rPr>
        <w:t>、意向受让方承诺书；</w:t>
      </w:r>
    </w:p>
    <w:p w14:paraId="1C1B0D9F"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2</w:t>
      </w:r>
      <w:r>
        <w:rPr>
          <w:rFonts w:ascii="Times New Roman" w:eastAsia="仿宋_GB2312" w:hAnsi="Times New Roman" w:cs="Times New Roman"/>
          <w:bCs/>
          <w:sz w:val="30"/>
          <w:szCs w:val="30"/>
          <w:lang w:eastAsia="zh-CN"/>
        </w:rPr>
        <w:t>、意向受让方主体资格证明；</w:t>
      </w:r>
    </w:p>
    <w:p w14:paraId="1C1B0DA0"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3</w:t>
      </w:r>
      <w:r>
        <w:rPr>
          <w:rFonts w:ascii="Times New Roman" w:eastAsia="仿宋_GB2312" w:hAnsi="Times New Roman" w:cs="Times New Roman"/>
          <w:bCs/>
          <w:sz w:val="30"/>
          <w:szCs w:val="30"/>
          <w:lang w:eastAsia="zh-CN"/>
        </w:rPr>
        <w:t>、委托代理的，需提交授权委托书及受托人身份证明；</w:t>
      </w:r>
    </w:p>
    <w:p w14:paraId="1C1B0DA1"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4</w:t>
      </w:r>
      <w:r>
        <w:rPr>
          <w:rFonts w:ascii="Times New Roman" w:eastAsia="仿宋_GB2312" w:hAnsi="Times New Roman" w:cs="Times New Roman"/>
          <w:bCs/>
          <w:sz w:val="30"/>
          <w:szCs w:val="30"/>
          <w:lang w:eastAsia="zh-CN"/>
        </w:rPr>
        <w:t>、联合申请的，需提交联合申请协议书、代表推举书或相关证明材料；</w:t>
      </w:r>
    </w:p>
    <w:p w14:paraId="1C1B0DA2"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val="en-US" w:eastAsia="zh-CN"/>
        </w:rPr>
      </w:pPr>
      <w:r>
        <w:rPr>
          <w:rFonts w:ascii="Times New Roman" w:eastAsia="仿宋_GB2312" w:hAnsi="Times New Roman" w:cs="Times New Roman" w:hint="eastAsia"/>
          <w:bCs/>
          <w:sz w:val="30"/>
          <w:szCs w:val="30"/>
          <w:lang w:val="en-US" w:eastAsia="zh-CN"/>
        </w:rPr>
        <w:t>5</w:t>
      </w:r>
      <w:r>
        <w:rPr>
          <w:rFonts w:ascii="Times New Roman" w:eastAsia="仿宋_GB2312" w:hAnsi="Times New Roman" w:cs="Times New Roman" w:hint="eastAsia"/>
          <w:bCs/>
          <w:sz w:val="30"/>
          <w:szCs w:val="30"/>
          <w:lang w:val="en-US" w:eastAsia="zh-CN"/>
        </w:rPr>
        <w:t>、交易公告设置资格预审条件时，提供通过受让资格条件的资格预审证明文件材料。</w:t>
      </w:r>
    </w:p>
    <w:p w14:paraId="1C1B0DA3"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hint="eastAsia"/>
          <w:bCs/>
          <w:sz w:val="30"/>
          <w:szCs w:val="30"/>
          <w:lang w:val="en-US" w:eastAsia="zh-CN"/>
        </w:rPr>
        <w:t>6</w:t>
      </w:r>
      <w:r>
        <w:rPr>
          <w:rFonts w:ascii="Times New Roman" w:eastAsia="仿宋_GB2312" w:hAnsi="Times New Roman" w:cs="Times New Roman"/>
          <w:bCs/>
          <w:sz w:val="30"/>
          <w:szCs w:val="30"/>
          <w:lang w:eastAsia="zh-CN"/>
        </w:rPr>
        <w:t>、其他需要提交的资料。</w:t>
      </w:r>
    </w:p>
    <w:p w14:paraId="1C1B0DA4"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采取线上交易方式的，意向受让方在进行网上交易项目报名前，需先完成实名备案。交易公告设置</w:t>
      </w:r>
      <w:r>
        <w:rPr>
          <w:rFonts w:ascii="Times New Roman" w:eastAsia="仿宋_GB2312" w:hAnsi="Times New Roman" w:cs="Times New Roman" w:hint="eastAsia"/>
          <w:bCs/>
          <w:sz w:val="30"/>
          <w:szCs w:val="30"/>
          <w:lang w:val="en-US" w:eastAsia="zh-CN"/>
        </w:rPr>
        <w:t>资格预审条件的</w:t>
      </w:r>
      <w:r>
        <w:rPr>
          <w:rFonts w:ascii="Times New Roman" w:eastAsia="仿宋_GB2312" w:hAnsi="Times New Roman" w:cs="Times New Roman"/>
          <w:bCs/>
          <w:sz w:val="30"/>
          <w:szCs w:val="30"/>
          <w:lang w:eastAsia="zh-CN"/>
        </w:rPr>
        <w:t>，</w:t>
      </w:r>
      <w:r>
        <w:rPr>
          <w:rFonts w:ascii="Times New Roman" w:eastAsia="仿宋_GB2312" w:hAnsi="Times New Roman" w:cs="Times New Roman" w:hint="eastAsia"/>
          <w:bCs/>
          <w:sz w:val="30"/>
          <w:szCs w:val="30"/>
          <w:lang w:val="en-US" w:eastAsia="zh-CN"/>
        </w:rPr>
        <w:t>报名人</w:t>
      </w:r>
      <w:r>
        <w:rPr>
          <w:rFonts w:ascii="Times New Roman" w:eastAsia="仿宋_GB2312" w:hAnsi="Times New Roman" w:cs="Times New Roman"/>
          <w:bCs/>
          <w:sz w:val="30"/>
          <w:szCs w:val="30"/>
          <w:lang w:eastAsia="zh-CN"/>
        </w:rPr>
        <w:t>需提交</w:t>
      </w:r>
      <w:r>
        <w:rPr>
          <w:rFonts w:ascii="Times New Roman" w:eastAsia="仿宋_GB2312" w:hAnsi="Times New Roman" w:cs="Times New Roman" w:hint="eastAsia"/>
          <w:bCs/>
          <w:sz w:val="30"/>
          <w:szCs w:val="30"/>
          <w:lang w:val="en-US" w:eastAsia="zh-CN"/>
        </w:rPr>
        <w:t>通过资格预审的证明</w:t>
      </w:r>
      <w:r>
        <w:rPr>
          <w:rFonts w:ascii="Times New Roman" w:eastAsia="仿宋_GB2312" w:hAnsi="Times New Roman" w:cs="Times New Roman"/>
          <w:bCs/>
          <w:sz w:val="30"/>
          <w:szCs w:val="30"/>
          <w:lang w:eastAsia="zh-CN"/>
        </w:rPr>
        <w:t>材料，经农村产权交易机构</w:t>
      </w:r>
      <w:r>
        <w:rPr>
          <w:rFonts w:ascii="Times New Roman" w:eastAsia="仿宋_GB2312" w:hAnsi="Times New Roman" w:cs="Times New Roman" w:hint="eastAsia"/>
          <w:bCs/>
          <w:sz w:val="30"/>
          <w:szCs w:val="30"/>
          <w:lang w:val="en-US" w:eastAsia="zh-CN"/>
        </w:rPr>
        <w:t>审查</w:t>
      </w:r>
      <w:r>
        <w:rPr>
          <w:rFonts w:ascii="Times New Roman" w:eastAsia="仿宋_GB2312" w:hAnsi="Times New Roman" w:cs="Times New Roman"/>
          <w:bCs/>
          <w:sz w:val="30"/>
          <w:szCs w:val="30"/>
          <w:lang w:eastAsia="zh-CN"/>
        </w:rPr>
        <w:t>通过后方可缴纳交易保证金。</w:t>
      </w:r>
    </w:p>
    <w:p w14:paraId="1C1B0DA5"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1</w:t>
      </w:r>
      <w:r>
        <w:rPr>
          <w:rFonts w:ascii="Times New Roman" w:eastAsia="仿宋_GB2312" w:hAnsi="Times New Roman" w:cs="Times New Roman"/>
          <w:bCs/>
          <w:sz w:val="30"/>
          <w:szCs w:val="30"/>
          <w:lang w:eastAsia="zh-CN"/>
        </w:rPr>
        <w:t>、意向受让方为个人的，可自行完成实名登记；</w:t>
      </w:r>
    </w:p>
    <w:p w14:paraId="1C1B0DA6"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2</w:t>
      </w:r>
      <w:r>
        <w:rPr>
          <w:rFonts w:ascii="Times New Roman" w:eastAsia="仿宋_GB2312" w:hAnsi="Times New Roman" w:cs="Times New Roman"/>
          <w:bCs/>
          <w:sz w:val="30"/>
          <w:szCs w:val="30"/>
          <w:lang w:eastAsia="zh-CN"/>
        </w:rPr>
        <w:t>、意向受让方为企业的，需在注册后（注册登记的银行账户必须为企业基本户），提交注册时填写的身份证明材料原件在系统中自行完成实名备案或到附近的农村产权交易机构进行实名备案。</w:t>
      </w:r>
    </w:p>
    <w:p w14:paraId="1C1B0DA7" w14:textId="77777777" w:rsidR="003670A1" w:rsidRDefault="004279E8">
      <w:pPr>
        <w:pStyle w:val="Bodytext1"/>
        <w:overflowPunct w:val="0"/>
        <w:topLinePunct/>
        <w:autoSpaceDE w:val="0"/>
        <w:autoSpaceDN w:val="0"/>
        <w:adjustRightInd w:val="0"/>
        <w:spacing w:line="600" w:lineRule="exact"/>
        <w:ind w:firstLineChars="200" w:firstLine="600"/>
        <w:jc w:val="both"/>
        <w:textAlignment w:val="center"/>
        <w:rPr>
          <w:rFonts w:ascii="Times New Roman" w:eastAsia="仿宋_GB2312" w:hAnsi="Times New Roman" w:cs="Times New Roman"/>
          <w:bCs/>
          <w:sz w:val="30"/>
          <w:szCs w:val="30"/>
          <w:lang w:eastAsia="zh-CN"/>
        </w:rPr>
      </w:pPr>
      <w:r>
        <w:rPr>
          <w:rFonts w:ascii="Times New Roman" w:eastAsia="仿宋_GB2312" w:hAnsi="Times New Roman" w:cs="Times New Roman"/>
          <w:bCs/>
          <w:sz w:val="30"/>
          <w:szCs w:val="30"/>
          <w:lang w:eastAsia="zh-CN"/>
        </w:rPr>
        <w:t>3</w:t>
      </w:r>
      <w:r>
        <w:rPr>
          <w:rFonts w:ascii="Times New Roman" w:eastAsia="仿宋_GB2312" w:hAnsi="Times New Roman" w:cs="Times New Roman"/>
          <w:bCs/>
          <w:sz w:val="30"/>
          <w:szCs w:val="30"/>
          <w:lang w:eastAsia="zh-CN"/>
        </w:rPr>
        <w:t>、其他需要提交的资料。</w:t>
      </w:r>
    </w:p>
    <w:p w14:paraId="1C1B0DA8" w14:textId="77777777" w:rsidR="003670A1" w:rsidRDefault="004279E8">
      <w:pPr>
        <w:pStyle w:val="Bodytext1"/>
        <w:overflowPunct w:val="0"/>
        <w:topLinePunct/>
        <w:autoSpaceDE w:val="0"/>
        <w:autoSpaceDN w:val="0"/>
        <w:adjustRightInd w:val="0"/>
        <w:spacing w:line="240" w:lineRule="auto"/>
        <w:ind w:firstLine="0"/>
        <w:jc w:val="center"/>
        <w:textAlignment w:val="center"/>
        <w:rPr>
          <w:rFonts w:ascii="Times New Roman" w:hAnsi="Times New Roman" w:cs="Times New Roman"/>
          <w:b/>
          <w:lang w:eastAsia="zh-CN"/>
        </w:rPr>
      </w:pPr>
      <w:r>
        <w:rPr>
          <w:rFonts w:ascii="Times New Roman" w:hAnsi="Times New Roman" w:cs="Times New Roman"/>
          <w:b/>
          <w:lang w:eastAsia="zh-CN"/>
        </w:rPr>
        <w:br w:type="page"/>
      </w:r>
    </w:p>
    <w:p w14:paraId="1C1B0DA9" w14:textId="77777777" w:rsidR="003670A1" w:rsidRDefault="004279E8">
      <w:pPr>
        <w:jc w:val="center"/>
        <w:rPr>
          <w:color w:val="FF0000"/>
          <w:sz w:val="52"/>
          <w:szCs w:val="52"/>
        </w:rPr>
      </w:pPr>
      <w:r>
        <w:rPr>
          <w:rFonts w:hint="eastAsia"/>
          <w:color w:val="FF0000"/>
          <w:sz w:val="52"/>
          <w:szCs w:val="52"/>
        </w:rPr>
        <w:lastRenderedPageBreak/>
        <w:t>资产资源类</w:t>
      </w:r>
    </w:p>
    <w:p w14:paraId="1C1B0DAA" w14:textId="77777777" w:rsidR="003670A1" w:rsidRDefault="004279E8">
      <w:pPr>
        <w:pStyle w:val="a4"/>
        <w:rPr>
          <w:sz w:val="28"/>
          <w:szCs w:val="28"/>
          <w:lang w:eastAsia="zh-CN"/>
        </w:rPr>
      </w:pPr>
      <w:r>
        <w:rPr>
          <w:rFonts w:hint="eastAsia"/>
          <w:color w:val="FF0000"/>
          <w:sz w:val="28"/>
          <w:szCs w:val="28"/>
          <w:lang w:eastAsia="zh-CN"/>
        </w:rPr>
        <w:t>1</w:t>
      </w:r>
      <w:r>
        <w:rPr>
          <w:rFonts w:hint="eastAsia"/>
          <w:color w:val="FF0000"/>
          <w:sz w:val="28"/>
          <w:szCs w:val="28"/>
          <w:lang w:eastAsia="zh-CN"/>
        </w:rPr>
        <w:t>、会议记录（手写）</w:t>
      </w:r>
    </w:p>
    <w:p w14:paraId="1C1B0DAB" w14:textId="77777777" w:rsidR="003670A1" w:rsidRDefault="004279E8">
      <w:pPr>
        <w:jc w:val="center"/>
        <w:rPr>
          <w:sz w:val="44"/>
          <w:szCs w:val="44"/>
        </w:rPr>
      </w:pPr>
      <w:r>
        <w:rPr>
          <w:rFonts w:hint="eastAsia"/>
          <w:sz w:val="44"/>
          <w:szCs w:val="44"/>
        </w:rPr>
        <w:t>XXX</w:t>
      </w:r>
      <w:r>
        <w:rPr>
          <w:rFonts w:hint="eastAsia"/>
          <w:sz w:val="44"/>
          <w:szCs w:val="44"/>
        </w:rPr>
        <w:t>村村民代表大会会议记录</w:t>
      </w:r>
    </w:p>
    <w:p w14:paraId="1C1B0DAC" w14:textId="77777777" w:rsidR="003670A1" w:rsidRDefault="004279E8">
      <w:pPr>
        <w:rPr>
          <w:sz w:val="28"/>
          <w:szCs w:val="28"/>
        </w:rPr>
      </w:pPr>
      <w:r>
        <w:rPr>
          <w:rFonts w:hint="eastAsia"/>
          <w:sz w:val="28"/>
          <w:szCs w:val="28"/>
        </w:rPr>
        <w:t>时间：</w:t>
      </w:r>
      <w:r>
        <w:rPr>
          <w:rFonts w:hint="eastAsia"/>
          <w:sz w:val="28"/>
          <w:szCs w:val="28"/>
        </w:rPr>
        <w:t xml:space="preserve">             </w:t>
      </w:r>
      <w:r>
        <w:rPr>
          <w:rFonts w:hint="eastAsia"/>
          <w:sz w:val="28"/>
          <w:szCs w:val="28"/>
        </w:rPr>
        <w:t>地点：</w:t>
      </w:r>
    </w:p>
    <w:p w14:paraId="1C1B0DAD" w14:textId="77777777" w:rsidR="003670A1" w:rsidRDefault="004279E8">
      <w:pPr>
        <w:rPr>
          <w:sz w:val="28"/>
          <w:szCs w:val="28"/>
        </w:rPr>
      </w:pPr>
      <w:r>
        <w:rPr>
          <w:rFonts w:hint="eastAsia"/>
          <w:sz w:val="28"/>
          <w:szCs w:val="28"/>
        </w:rPr>
        <w:t>主题：</w:t>
      </w:r>
    </w:p>
    <w:p w14:paraId="1C1B0DAE" w14:textId="77777777" w:rsidR="003670A1" w:rsidRDefault="004279E8">
      <w:pPr>
        <w:rPr>
          <w:sz w:val="28"/>
          <w:szCs w:val="28"/>
        </w:rPr>
      </w:pPr>
      <w:r>
        <w:rPr>
          <w:rFonts w:hint="eastAsia"/>
          <w:sz w:val="28"/>
          <w:szCs w:val="28"/>
        </w:rPr>
        <w:t>主持人：</w:t>
      </w:r>
    </w:p>
    <w:p w14:paraId="1C1B0DAF" w14:textId="77777777" w:rsidR="003670A1" w:rsidRDefault="004279E8">
      <w:pPr>
        <w:rPr>
          <w:sz w:val="28"/>
          <w:szCs w:val="28"/>
        </w:rPr>
      </w:pPr>
      <w:r>
        <w:rPr>
          <w:rFonts w:hint="eastAsia"/>
          <w:sz w:val="28"/>
          <w:szCs w:val="28"/>
        </w:rPr>
        <w:t>应到</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实到</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缺席</w:t>
      </w:r>
      <w:r>
        <w:rPr>
          <w:rFonts w:hint="eastAsia"/>
          <w:sz w:val="28"/>
          <w:szCs w:val="28"/>
        </w:rPr>
        <w:t xml:space="preserve">    </w:t>
      </w:r>
      <w:r>
        <w:rPr>
          <w:rFonts w:hint="eastAsia"/>
          <w:sz w:val="28"/>
          <w:szCs w:val="28"/>
        </w:rPr>
        <w:t>人，到会代表已达</w:t>
      </w:r>
      <w:r>
        <w:rPr>
          <w:rFonts w:hint="eastAsia"/>
          <w:color w:val="FF0000"/>
          <w:sz w:val="28"/>
          <w:szCs w:val="28"/>
        </w:rPr>
        <w:t>4/5</w:t>
      </w:r>
      <w:r>
        <w:rPr>
          <w:rFonts w:hint="eastAsia"/>
          <w:sz w:val="28"/>
          <w:szCs w:val="28"/>
        </w:rPr>
        <w:t>以上，满足会议章程要求。</w:t>
      </w:r>
    </w:p>
    <w:p w14:paraId="1C1B0DB0" w14:textId="77777777" w:rsidR="003670A1" w:rsidRDefault="004279E8">
      <w:pPr>
        <w:ind w:firstLineChars="200" w:firstLine="560"/>
        <w:rPr>
          <w:sz w:val="28"/>
          <w:szCs w:val="28"/>
        </w:rPr>
      </w:pPr>
      <w:r>
        <w:rPr>
          <w:rFonts w:hint="eastAsia"/>
          <w:sz w:val="28"/>
          <w:szCs w:val="28"/>
        </w:rPr>
        <w:t>主持人：为了加快脱贫奔小康的步伐，现对侍涧村朱庄组地段土地流转和土地节约化、规模生产经营，增加农户的经济稳定性收入，根据侍涧村朱庄组地段村民要求和委托，对侍涧村朱庄组地段流转发包方案进行研究。</w:t>
      </w:r>
    </w:p>
    <w:p w14:paraId="1C1B0DB1" w14:textId="77777777" w:rsidR="003670A1" w:rsidRDefault="004279E8">
      <w:pPr>
        <w:ind w:firstLineChars="200" w:firstLine="560"/>
        <w:rPr>
          <w:sz w:val="28"/>
          <w:szCs w:val="28"/>
        </w:rPr>
      </w:pPr>
      <w:r>
        <w:rPr>
          <w:rFonts w:hint="eastAsia"/>
          <w:sz w:val="28"/>
          <w:szCs w:val="28"/>
        </w:rPr>
        <w:t>权属</w:t>
      </w:r>
      <w:r>
        <w:rPr>
          <w:rFonts w:hint="eastAsia"/>
          <w:sz w:val="28"/>
          <w:szCs w:val="28"/>
        </w:rPr>
        <w:t>:</w:t>
      </w:r>
      <w:r>
        <w:rPr>
          <w:rFonts w:hint="eastAsia"/>
          <w:sz w:val="28"/>
          <w:szCs w:val="28"/>
        </w:rPr>
        <w:t>权属归侍涧村集体所有，承包经营权归侍涧村集体所有。</w:t>
      </w:r>
    </w:p>
    <w:p w14:paraId="1C1B0DB2" w14:textId="77777777" w:rsidR="003670A1" w:rsidRDefault="004279E8">
      <w:pPr>
        <w:rPr>
          <w:sz w:val="28"/>
          <w:szCs w:val="28"/>
        </w:rPr>
      </w:pPr>
      <w:r>
        <w:rPr>
          <w:rFonts w:hint="eastAsia"/>
          <w:sz w:val="28"/>
          <w:szCs w:val="28"/>
        </w:rPr>
        <w:t>四址范围</w:t>
      </w:r>
      <w:r>
        <w:rPr>
          <w:rFonts w:hint="eastAsia"/>
          <w:sz w:val="28"/>
          <w:szCs w:val="28"/>
        </w:rPr>
        <w:t>:</w:t>
      </w:r>
      <w:r>
        <w:rPr>
          <w:rFonts w:hint="eastAsia"/>
          <w:sz w:val="28"/>
          <w:szCs w:val="28"/>
        </w:rPr>
        <w:t>东至：侍涧村丁庄组交界；南至：侍涧村丁庄组交界；西至：侍涧村徐庄组交界；北至：王桥村杨岗组和霍山村军田组交界。</w:t>
      </w:r>
    </w:p>
    <w:p w14:paraId="1C1B0DB3" w14:textId="77777777" w:rsidR="003670A1" w:rsidRDefault="004279E8">
      <w:pPr>
        <w:rPr>
          <w:sz w:val="28"/>
          <w:szCs w:val="28"/>
        </w:rPr>
      </w:pPr>
      <w:r>
        <w:rPr>
          <w:rFonts w:hint="eastAsia"/>
          <w:sz w:val="28"/>
          <w:szCs w:val="28"/>
        </w:rPr>
        <w:t>流转面积</w:t>
      </w:r>
      <w:r>
        <w:rPr>
          <w:rFonts w:hint="eastAsia"/>
          <w:sz w:val="28"/>
          <w:szCs w:val="28"/>
        </w:rPr>
        <w:t>:845</w:t>
      </w:r>
      <w:r>
        <w:rPr>
          <w:rFonts w:hint="eastAsia"/>
          <w:sz w:val="28"/>
          <w:szCs w:val="28"/>
        </w:rPr>
        <w:t>亩。流转期限</w:t>
      </w:r>
      <w:r>
        <w:rPr>
          <w:rFonts w:hint="eastAsia"/>
          <w:sz w:val="28"/>
          <w:szCs w:val="28"/>
        </w:rPr>
        <w:t>:</w:t>
      </w:r>
      <w:r>
        <w:rPr>
          <w:rFonts w:hint="eastAsia"/>
          <w:sz w:val="28"/>
          <w:szCs w:val="28"/>
        </w:rPr>
        <w:t>共计</w:t>
      </w:r>
      <w:r>
        <w:rPr>
          <w:rFonts w:hint="eastAsia"/>
          <w:sz w:val="28"/>
          <w:szCs w:val="28"/>
        </w:rPr>
        <w:t>7</w:t>
      </w:r>
      <w:r>
        <w:rPr>
          <w:rFonts w:hint="eastAsia"/>
          <w:sz w:val="28"/>
          <w:szCs w:val="28"/>
        </w:rPr>
        <w:t>年</w:t>
      </w:r>
      <w:r>
        <w:rPr>
          <w:rFonts w:hint="eastAsia"/>
          <w:sz w:val="28"/>
          <w:szCs w:val="28"/>
        </w:rPr>
        <w:t>(2021</w:t>
      </w:r>
      <w:r>
        <w:rPr>
          <w:rFonts w:hint="eastAsia"/>
          <w:sz w:val="28"/>
          <w:szCs w:val="28"/>
        </w:rPr>
        <w:t>年</w:t>
      </w:r>
      <w:r>
        <w:rPr>
          <w:rFonts w:hint="eastAsia"/>
          <w:sz w:val="28"/>
          <w:szCs w:val="28"/>
        </w:rPr>
        <w:t>10</w:t>
      </w:r>
      <w:r>
        <w:rPr>
          <w:rFonts w:hint="eastAsia"/>
          <w:sz w:val="28"/>
          <w:szCs w:val="28"/>
        </w:rPr>
        <w:t>月</w:t>
      </w:r>
      <w:r>
        <w:rPr>
          <w:rFonts w:hint="eastAsia"/>
          <w:sz w:val="28"/>
          <w:szCs w:val="28"/>
        </w:rPr>
        <w:t>1</w:t>
      </w:r>
      <w:r>
        <w:rPr>
          <w:rFonts w:hint="eastAsia"/>
          <w:sz w:val="28"/>
          <w:szCs w:val="28"/>
        </w:rPr>
        <w:t>日起至</w:t>
      </w:r>
      <w:r>
        <w:rPr>
          <w:rFonts w:hint="eastAsia"/>
          <w:sz w:val="28"/>
          <w:szCs w:val="28"/>
        </w:rPr>
        <w:t>2028</w:t>
      </w:r>
      <w:r>
        <w:rPr>
          <w:rFonts w:hint="eastAsia"/>
          <w:sz w:val="28"/>
          <w:szCs w:val="28"/>
        </w:rPr>
        <w:t>年</w:t>
      </w:r>
      <w:r>
        <w:rPr>
          <w:rFonts w:hint="eastAsia"/>
          <w:sz w:val="28"/>
          <w:szCs w:val="28"/>
        </w:rPr>
        <w:t>9</w:t>
      </w:r>
      <w:r>
        <w:rPr>
          <w:rFonts w:hint="eastAsia"/>
          <w:sz w:val="28"/>
          <w:szCs w:val="28"/>
        </w:rPr>
        <w:t>月</w:t>
      </w:r>
      <w:r>
        <w:rPr>
          <w:rFonts w:hint="eastAsia"/>
          <w:sz w:val="28"/>
          <w:szCs w:val="28"/>
        </w:rPr>
        <w:t>30</w:t>
      </w:r>
      <w:r>
        <w:rPr>
          <w:rFonts w:hint="eastAsia"/>
          <w:sz w:val="28"/>
          <w:szCs w:val="28"/>
        </w:rPr>
        <w:t>止</w:t>
      </w:r>
      <w:r>
        <w:rPr>
          <w:rFonts w:hint="eastAsia"/>
          <w:sz w:val="28"/>
          <w:szCs w:val="28"/>
        </w:rPr>
        <w:t>)</w:t>
      </w:r>
      <w:r>
        <w:rPr>
          <w:rFonts w:hint="eastAsia"/>
          <w:sz w:val="28"/>
          <w:szCs w:val="28"/>
        </w:rPr>
        <w:t>，合同到期后水稻收割完交田。</w:t>
      </w:r>
    </w:p>
    <w:p w14:paraId="1C1B0DB4" w14:textId="77777777" w:rsidR="003670A1" w:rsidRDefault="004279E8">
      <w:pPr>
        <w:ind w:firstLineChars="200" w:firstLine="560"/>
        <w:rPr>
          <w:sz w:val="28"/>
          <w:szCs w:val="28"/>
        </w:rPr>
      </w:pPr>
      <w:r>
        <w:rPr>
          <w:rFonts w:hint="eastAsia"/>
          <w:sz w:val="28"/>
          <w:szCs w:val="28"/>
        </w:rPr>
        <w:t>交易方式</w:t>
      </w:r>
      <w:r>
        <w:rPr>
          <w:rFonts w:hint="eastAsia"/>
          <w:sz w:val="28"/>
          <w:szCs w:val="28"/>
        </w:rPr>
        <w:t>:</w:t>
      </w:r>
      <w:r>
        <w:rPr>
          <w:rFonts w:hint="eastAsia"/>
          <w:sz w:val="28"/>
          <w:szCs w:val="28"/>
        </w:rPr>
        <w:t>采用线上自由竞价方式交易，起拍价</w:t>
      </w:r>
      <w:r>
        <w:rPr>
          <w:rFonts w:hint="eastAsia"/>
          <w:sz w:val="28"/>
          <w:szCs w:val="28"/>
        </w:rPr>
        <w:t>780</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亩，加价幅度</w:t>
      </w:r>
      <w:r>
        <w:rPr>
          <w:rFonts w:hint="eastAsia"/>
          <w:sz w:val="28"/>
          <w:szCs w:val="28"/>
        </w:rPr>
        <w:t>10</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亩，价高者成交。流转用途</w:t>
      </w:r>
      <w:r>
        <w:rPr>
          <w:rFonts w:hint="eastAsia"/>
          <w:sz w:val="28"/>
          <w:szCs w:val="28"/>
        </w:rPr>
        <w:t>:</w:t>
      </w:r>
      <w:r>
        <w:rPr>
          <w:rFonts w:hint="eastAsia"/>
          <w:sz w:val="28"/>
          <w:szCs w:val="28"/>
        </w:rPr>
        <w:t>稻麦轮作，不得改变土地利用现状。</w:t>
      </w:r>
    </w:p>
    <w:p w14:paraId="1C1B0DB5" w14:textId="77777777" w:rsidR="003670A1" w:rsidRDefault="004279E8">
      <w:pPr>
        <w:pStyle w:val="a4"/>
        <w:ind w:firstLineChars="200" w:firstLine="560"/>
        <w:rPr>
          <w:color w:val="FF0000"/>
          <w:lang w:eastAsia="zh-CN"/>
        </w:rPr>
      </w:pPr>
      <w:r>
        <w:rPr>
          <w:rFonts w:hint="eastAsia"/>
          <w:color w:val="FF0000"/>
          <w:sz w:val="28"/>
          <w:szCs w:val="28"/>
          <w:lang w:eastAsia="zh-CN"/>
        </w:rPr>
        <w:t>受让条件与资格审查：具体受让条件，资格后审</w:t>
      </w:r>
      <w:r>
        <w:rPr>
          <w:rFonts w:hint="eastAsia"/>
          <w:color w:val="FF0000"/>
          <w:sz w:val="28"/>
          <w:szCs w:val="28"/>
          <w:lang w:eastAsia="zh-CN"/>
        </w:rPr>
        <w:t>/</w:t>
      </w:r>
      <w:r>
        <w:rPr>
          <w:rFonts w:hint="eastAsia"/>
          <w:color w:val="FF0000"/>
          <w:sz w:val="28"/>
          <w:szCs w:val="28"/>
          <w:lang w:eastAsia="zh-CN"/>
        </w:rPr>
        <w:t>资格预审。（如果需要）</w:t>
      </w:r>
    </w:p>
    <w:p w14:paraId="1C1B0DB6" w14:textId="77777777" w:rsidR="003670A1" w:rsidRDefault="004279E8">
      <w:pPr>
        <w:ind w:firstLineChars="200" w:firstLine="560"/>
        <w:rPr>
          <w:sz w:val="28"/>
          <w:szCs w:val="28"/>
        </w:rPr>
      </w:pPr>
      <w:r>
        <w:rPr>
          <w:rFonts w:hint="eastAsia"/>
          <w:sz w:val="28"/>
          <w:szCs w:val="28"/>
        </w:rPr>
        <w:t>付款方式：每年</w:t>
      </w:r>
      <w:r>
        <w:rPr>
          <w:rFonts w:hint="eastAsia"/>
          <w:sz w:val="28"/>
          <w:szCs w:val="28"/>
        </w:rPr>
        <w:t>10</w:t>
      </w:r>
      <w:r>
        <w:rPr>
          <w:rFonts w:hint="eastAsia"/>
          <w:sz w:val="28"/>
          <w:szCs w:val="28"/>
        </w:rPr>
        <w:t>月</w:t>
      </w:r>
      <w:r>
        <w:rPr>
          <w:rFonts w:hint="eastAsia"/>
          <w:sz w:val="28"/>
          <w:szCs w:val="28"/>
        </w:rPr>
        <w:t>1</w:t>
      </w:r>
      <w:r>
        <w:rPr>
          <w:rFonts w:hint="eastAsia"/>
          <w:sz w:val="28"/>
          <w:szCs w:val="28"/>
        </w:rPr>
        <w:t>日前收取土地租金，承包人</w:t>
      </w:r>
      <w:r>
        <w:rPr>
          <w:rFonts w:hint="eastAsia"/>
          <w:sz w:val="28"/>
          <w:szCs w:val="28"/>
        </w:rPr>
        <w:t>(</w:t>
      </w:r>
      <w:r>
        <w:rPr>
          <w:rFonts w:hint="eastAsia"/>
          <w:sz w:val="28"/>
          <w:szCs w:val="28"/>
        </w:rPr>
        <w:t>中标人</w:t>
      </w:r>
      <w:r>
        <w:rPr>
          <w:rFonts w:hint="eastAsia"/>
          <w:sz w:val="28"/>
          <w:szCs w:val="28"/>
        </w:rPr>
        <w:t>)</w:t>
      </w:r>
      <w:r>
        <w:rPr>
          <w:rFonts w:hint="eastAsia"/>
          <w:sz w:val="28"/>
          <w:szCs w:val="28"/>
        </w:rPr>
        <w:t>承担一切</w:t>
      </w:r>
      <w:r>
        <w:rPr>
          <w:rFonts w:hint="eastAsia"/>
          <w:sz w:val="28"/>
          <w:szCs w:val="28"/>
        </w:rPr>
        <w:lastRenderedPageBreak/>
        <w:t>农业种植相关费用。</w:t>
      </w:r>
    </w:p>
    <w:p w14:paraId="1C1B0DB7" w14:textId="77777777" w:rsidR="003670A1" w:rsidRDefault="004279E8">
      <w:pPr>
        <w:ind w:firstLineChars="200" w:firstLine="560"/>
        <w:rPr>
          <w:sz w:val="28"/>
          <w:szCs w:val="28"/>
        </w:rPr>
      </w:pPr>
      <w:r>
        <w:rPr>
          <w:rFonts w:hint="eastAsia"/>
          <w:sz w:val="28"/>
          <w:szCs w:val="28"/>
        </w:rPr>
        <w:t>其他费用：</w:t>
      </w:r>
      <w:r>
        <w:rPr>
          <w:rFonts w:hint="eastAsia"/>
          <w:color w:val="0000FF"/>
          <w:sz w:val="28"/>
          <w:szCs w:val="28"/>
        </w:rPr>
        <w:t>土地流转管理服务费</w:t>
      </w:r>
      <w:r>
        <w:rPr>
          <w:rFonts w:hint="eastAsia"/>
          <w:color w:val="0000FF"/>
          <w:sz w:val="28"/>
          <w:szCs w:val="28"/>
        </w:rPr>
        <w:t>30</w:t>
      </w:r>
      <w:r>
        <w:rPr>
          <w:rFonts w:hint="eastAsia"/>
          <w:color w:val="0000FF"/>
          <w:sz w:val="28"/>
          <w:szCs w:val="28"/>
        </w:rPr>
        <w:t>元</w:t>
      </w:r>
      <w:r>
        <w:rPr>
          <w:rFonts w:hint="eastAsia"/>
          <w:color w:val="0000FF"/>
          <w:sz w:val="28"/>
          <w:szCs w:val="28"/>
        </w:rPr>
        <w:t>/</w:t>
      </w:r>
      <w:r>
        <w:rPr>
          <w:rFonts w:hint="eastAsia"/>
          <w:color w:val="0000FF"/>
          <w:sz w:val="28"/>
          <w:szCs w:val="28"/>
        </w:rPr>
        <w:t>年</w:t>
      </w:r>
      <w:r>
        <w:rPr>
          <w:rFonts w:hint="eastAsia"/>
          <w:color w:val="0000FF"/>
          <w:sz w:val="28"/>
          <w:szCs w:val="28"/>
        </w:rPr>
        <w:t>/</w:t>
      </w:r>
      <w:r>
        <w:rPr>
          <w:rFonts w:hint="eastAsia"/>
          <w:color w:val="0000FF"/>
          <w:sz w:val="28"/>
          <w:szCs w:val="28"/>
        </w:rPr>
        <w:t>亩（针对工商资本）</w:t>
      </w:r>
      <w:r>
        <w:rPr>
          <w:rFonts w:hint="eastAsia"/>
          <w:sz w:val="28"/>
          <w:szCs w:val="28"/>
        </w:rPr>
        <w:t>，投标保证金</w:t>
      </w:r>
      <w:r>
        <w:rPr>
          <w:rFonts w:hint="eastAsia"/>
          <w:sz w:val="28"/>
          <w:szCs w:val="28"/>
        </w:rPr>
        <w:t>80000</w:t>
      </w:r>
      <w:r>
        <w:rPr>
          <w:rFonts w:hint="eastAsia"/>
          <w:sz w:val="28"/>
          <w:szCs w:val="28"/>
        </w:rPr>
        <w:t>元，履约保证金</w:t>
      </w:r>
      <w:r>
        <w:rPr>
          <w:rFonts w:hint="eastAsia"/>
          <w:sz w:val="28"/>
          <w:szCs w:val="28"/>
        </w:rPr>
        <w:t>250000</w:t>
      </w:r>
      <w:r>
        <w:rPr>
          <w:rFonts w:hint="eastAsia"/>
          <w:sz w:val="28"/>
          <w:szCs w:val="28"/>
        </w:rPr>
        <w:t>元，。</w:t>
      </w:r>
    </w:p>
    <w:p w14:paraId="1C1B0DB8" w14:textId="77777777" w:rsidR="003670A1" w:rsidRDefault="004279E8">
      <w:pPr>
        <w:rPr>
          <w:sz w:val="28"/>
          <w:szCs w:val="28"/>
        </w:rPr>
      </w:pPr>
      <w:r>
        <w:rPr>
          <w:rFonts w:hint="eastAsia"/>
          <w:sz w:val="28"/>
          <w:szCs w:val="28"/>
        </w:rPr>
        <w:t>下面请大家对该发包事项进行表决。</w:t>
      </w:r>
    </w:p>
    <w:p w14:paraId="1C1B0DB9" w14:textId="77777777" w:rsidR="003670A1" w:rsidRDefault="004279E8">
      <w:pPr>
        <w:ind w:firstLineChars="200" w:firstLine="560"/>
        <w:rPr>
          <w:sz w:val="28"/>
          <w:szCs w:val="28"/>
        </w:rPr>
      </w:pPr>
      <w:r>
        <w:rPr>
          <w:rFonts w:hint="eastAsia"/>
          <w:sz w:val="28"/>
          <w:szCs w:val="28"/>
        </w:rPr>
        <w:t>经表决，同意发包</w:t>
      </w:r>
      <w:r>
        <w:rPr>
          <w:rFonts w:hint="eastAsia"/>
          <w:sz w:val="28"/>
          <w:szCs w:val="28"/>
        </w:rPr>
        <w:t xml:space="preserve">      </w:t>
      </w:r>
      <w:r>
        <w:rPr>
          <w:rFonts w:hint="eastAsia"/>
          <w:sz w:val="28"/>
          <w:szCs w:val="28"/>
        </w:rPr>
        <w:t>人，反对发包</w:t>
      </w:r>
      <w:r>
        <w:rPr>
          <w:rFonts w:hint="eastAsia"/>
          <w:sz w:val="28"/>
          <w:szCs w:val="28"/>
        </w:rPr>
        <w:t xml:space="preserve">     </w:t>
      </w:r>
      <w:r>
        <w:rPr>
          <w:rFonts w:hint="eastAsia"/>
          <w:sz w:val="28"/>
          <w:szCs w:val="28"/>
        </w:rPr>
        <w:t>人，弃权</w:t>
      </w:r>
      <w:r>
        <w:rPr>
          <w:rFonts w:hint="eastAsia"/>
          <w:sz w:val="28"/>
          <w:szCs w:val="28"/>
        </w:rPr>
        <w:t xml:space="preserve">     </w:t>
      </w:r>
      <w:r>
        <w:rPr>
          <w:rFonts w:hint="eastAsia"/>
          <w:sz w:val="28"/>
          <w:szCs w:val="28"/>
        </w:rPr>
        <w:t>人，表决同意人数超过</w:t>
      </w:r>
      <w:r>
        <w:rPr>
          <w:rFonts w:hint="eastAsia"/>
          <w:color w:val="FF0000"/>
          <w:sz w:val="28"/>
          <w:szCs w:val="28"/>
        </w:rPr>
        <w:t>2/3</w:t>
      </w:r>
      <w:r>
        <w:rPr>
          <w:rFonts w:hint="eastAsia"/>
          <w:sz w:val="28"/>
          <w:szCs w:val="28"/>
        </w:rPr>
        <w:t>，符合规定要求，发包方案通过。</w:t>
      </w:r>
    </w:p>
    <w:p w14:paraId="1C1B0DBA" w14:textId="77777777" w:rsidR="003670A1" w:rsidRDefault="004279E8">
      <w:pPr>
        <w:rPr>
          <w:sz w:val="28"/>
          <w:szCs w:val="28"/>
        </w:rPr>
      </w:pPr>
      <w:r>
        <w:rPr>
          <w:rFonts w:hint="eastAsia"/>
          <w:sz w:val="28"/>
          <w:szCs w:val="28"/>
        </w:rPr>
        <w:t>决议：拟按照会议发包方案按流程招标。</w:t>
      </w:r>
    </w:p>
    <w:p w14:paraId="1C1B0DBB" w14:textId="77777777" w:rsidR="003670A1" w:rsidRDefault="004279E8">
      <w:pPr>
        <w:rPr>
          <w:sz w:val="28"/>
          <w:szCs w:val="28"/>
        </w:rPr>
      </w:pPr>
      <w:r>
        <w:rPr>
          <w:rFonts w:hint="eastAsia"/>
          <w:sz w:val="28"/>
          <w:szCs w:val="28"/>
        </w:rPr>
        <w:t>表决同意人员签字：</w:t>
      </w:r>
    </w:p>
    <w:p w14:paraId="1C1B0DBC" w14:textId="77777777" w:rsidR="003670A1" w:rsidRDefault="004279E8">
      <w:r>
        <w:rPr>
          <w:rFonts w:hint="eastAsia"/>
        </w:rPr>
        <w:t>Xxxx              xxxxx</w:t>
      </w:r>
    </w:p>
    <w:p w14:paraId="1C1B0DBD" w14:textId="77777777" w:rsidR="003670A1" w:rsidRDefault="003670A1"/>
    <w:p w14:paraId="1C1B0DBE" w14:textId="77777777" w:rsidR="003670A1" w:rsidRDefault="003670A1"/>
    <w:p w14:paraId="1C1B0DBF" w14:textId="77777777" w:rsidR="003670A1" w:rsidRDefault="003670A1"/>
    <w:p w14:paraId="1C1B0DC0" w14:textId="77777777" w:rsidR="003670A1" w:rsidRDefault="003670A1"/>
    <w:p w14:paraId="1C1B0DC1" w14:textId="77777777" w:rsidR="003670A1" w:rsidRDefault="003670A1"/>
    <w:p w14:paraId="1C1B0DC2" w14:textId="77777777" w:rsidR="003670A1" w:rsidRDefault="003670A1"/>
    <w:p w14:paraId="1C1B0DC3" w14:textId="77777777" w:rsidR="003670A1" w:rsidRDefault="003670A1"/>
    <w:p w14:paraId="1C1B0DC4" w14:textId="77777777" w:rsidR="003670A1" w:rsidRDefault="003670A1"/>
    <w:p w14:paraId="1C1B0DC5" w14:textId="77777777" w:rsidR="003670A1" w:rsidRDefault="003670A1"/>
    <w:p w14:paraId="1C1B0DC6" w14:textId="77777777" w:rsidR="003670A1" w:rsidRDefault="003670A1"/>
    <w:p w14:paraId="1C1B0DC7" w14:textId="77777777" w:rsidR="003670A1" w:rsidRDefault="003670A1"/>
    <w:p w14:paraId="1C1B0DC8" w14:textId="77777777" w:rsidR="003670A1" w:rsidRDefault="003670A1"/>
    <w:p w14:paraId="1C1B0DC9" w14:textId="77777777" w:rsidR="003670A1" w:rsidRDefault="003670A1"/>
    <w:p w14:paraId="1C1B0DCA" w14:textId="77777777" w:rsidR="003670A1" w:rsidRDefault="003670A1"/>
    <w:p w14:paraId="1C1B0DCB" w14:textId="77777777" w:rsidR="003670A1" w:rsidRDefault="003670A1">
      <w:pPr>
        <w:pStyle w:val="a4"/>
        <w:rPr>
          <w:lang w:eastAsia="zh-CN"/>
        </w:rPr>
      </w:pPr>
    </w:p>
    <w:p w14:paraId="1C1B0DCC" w14:textId="77777777" w:rsidR="003670A1" w:rsidRDefault="003670A1">
      <w:pPr>
        <w:pStyle w:val="a4"/>
        <w:rPr>
          <w:lang w:eastAsia="zh-CN"/>
        </w:rPr>
      </w:pPr>
    </w:p>
    <w:p w14:paraId="1C1B0DCD" w14:textId="77777777" w:rsidR="003670A1" w:rsidRDefault="003670A1">
      <w:pPr>
        <w:pStyle w:val="a4"/>
        <w:rPr>
          <w:lang w:eastAsia="zh-CN"/>
        </w:rPr>
      </w:pPr>
    </w:p>
    <w:p w14:paraId="1C1B0DCE" w14:textId="77777777" w:rsidR="003670A1" w:rsidRDefault="003670A1"/>
    <w:p w14:paraId="1C1B0DCF" w14:textId="77777777" w:rsidR="003670A1" w:rsidRDefault="003670A1">
      <w:pPr>
        <w:pStyle w:val="TOC1"/>
      </w:pPr>
    </w:p>
    <w:p w14:paraId="1C1B0DD0" w14:textId="77777777" w:rsidR="003670A1" w:rsidRDefault="003670A1"/>
    <w:p w14:paraId="1C1B0DD1" w14:textId="77777777" w:rsidR="003670A1" w:rsidRDefault="003670A1">
      <w:pPr>
        <w:pStyle w:val="TOC1"/>
      </w:pPr>
    </w:p>
    <w:p w14:paraId="1C1B0DD2" w14:textId="77777777" w:rsidR="003670A1" w:rsidRDefault="003670A1"/>
    <w:p w14:paraId="1C1B0DD3" w14:textId="77777777" w:rsidR="003670A1" w:rsidRDefault="003670A1">
      <w:pPr>
        <w:pStyle w:val="TOC1"/>
      </w:pPr>
    </w:p>
    <w:p w14:paraId="1C1B0DD4" w14:textId="77777777" w:rsidR="003670A1" w:rsidRDefault="003670A1"/>
    <w:p w14:paraId="1C1B0DD5" w14:textId="77777777" w:rsidR="003670A1" w:rsidRDefault="003670A1"/>
    <w:p w14:paraId="1C1B0DD6" w14:textId="77777777" w:rsidR="003670A1" w:rsidRDefault="003670A1"/>
    <w:p w14:paraId="1C1B0DD7" w14:textId="77777777" w:rsidR="003670A1" w:rsidRDefault="004279E8">
      <w:pPr>
        <w:pStyle w:val="a4"/>
        <w:jc w:val="both"/>
        <w:rPr>
          <w:color w:val="FF0000"/>
          <w:sz w:val="28"/>
          <w:szCs w:val="28"/>
          <w:lang w:eastAsia="zh-CN"/>
        </w:rPr>
      </w:pPr>
      <w:r>
        <w:rPr>
          <w:rFonts w:hint="eastAsia"/>
          <w:color w:val="FF0000"/>
          <w:sz w:val="28"/>
          <w:szCs w:val="28"/>
          <w:lang w:eastAsia="zh-CN"/>
        </w:rPr>
        <w:lastRenderedPageBreak/>
        <w:t>2</w:t>
      </w:r>
      <w:r>
        <w:rPr>
          <w:rFonts w:hint="eastAsia"/>
          <w:color w:val="FF0000"/>
          <w:sz w:val="28"/>
          <w:szCs w:val="28"/>
          <w:lang w:eastAsia="zh-CN"/>
        </w:rPr>
        <w:t>、招标申请</w:t>
      </w:r>
    </w:p>
    <w:p w14:paraId="1C1B0DD8" w14:textId="77777777" w:rsidR="003670A1" w:rsidRDefault="004279E8">
      <w:pPr>
        <w:pStyle w:val="a4"/>
        <w:jc w:val="center"/>
        <w:rPr>
          <w:b/>
          <w:bCs/>
          <w:sz w:val="44"/>
          <w:szCs w:val="44"/>
          <w:lang w:eastAsia="zh-CN"/>
        </w:rPr>
      </w:pPr>
      <w:r>
        <w:rPr>
          <w:rFonts w:hint="eastAsia"/>
          <w:b/>
          <w:bCs/>
          <w:sz w:val="44"/>
          <w:szCs w:val="44"/>
          <w:lang w:eastAsia="zh-CN"/>
        </w:rPr>
        <w:t>招标申请</w:t>
      </w:r>
    </w:p>
    <w:p w14:paraId="1C1B0DD9" w14:textId="77777777" w:rsidR="003670A1" w:rsidRDefault="004279E8">
      <w:pPr>
        <w:pStyle w:val="a4"/>
        <w:spacing w:line="400" w:lineRule="exact"/>
        <w:jc w:val="both"/>
        <w:rPr>
          <w:rFonts w:ascii="仿宋" w:eastAsia="仿宋" w:hAnsi="仿宋" w:cs="仿宋"/>
          <w:sz w:val="32"/>
          <w:szCs w:val="32"/>
          <w:lang w:eastAsia="zh-CN"/>
        </w:rPr>
      </w:pPr>
      <w:r>
        <w:rPr>
          <w:rFonts w:ascii="仿宋" w:eastAsia="仿宋" w:hAnsi="仿宋" w:cs="仿宋" w:hint="eastAsia"/>
          <w:sz w:val="32"/>
          <w:szCs w:val="32"/>
          <w:lang w:eastAsia="zh-CN"/>
        </w:rPr>
        <w:t>XXX</w:t>
      </w:r>
      <w:r>
        <w:rPr>
          <w:rFonts w:ascii="仿宋" w:eastAsia="仿宋" w:hAnsi="仿宋" w:cs="仿宋" w:hint="eastAsia"/>
          <w:sz w:val="32"/>
          <w:szCs w:val="32"/>
          <w:lang w:eastAsia="zh-CN"/>
        </w:rPr>
        <w:t>镇人民政府：</w:t>
      </w:r>
    </w:p>
    <w:p w14:paraId="1C1B0DDA" w14:textId="77777777" w:rsidR="003670A1" w:rsidRDefault="004279E8">
      <w:pPr>
        <w:spacing w:line="400" w:lineRule="exact"/>
        <w:ind w:firstLineChars="200" w:firstLine="560"/>
        <w:rPr>
          <w:rFonts w:ascii="仿宋" w:eastAsia="仿宋" w:hAnsi="仿宋" w:cs="仿宋"/>
          <w:sz w:val="32"/>
          <w:szCs w:val="32"/>
        </w:rPr>
      </w:pPr>
      <w:r>
        <w:rPr>
          <w:rFonts w:hint="eastAsia"/>
          <w:sz w:val="28"/>
          <w:szCs w:val="28"/>
        </w:rPr>
        <w:t>侍涧村朱庄组地段流转发包方案</w:t>
      </w:r>
      <w:r>
        <w:rPr>
          <w:rFonts w:ascii="仿宋" w:eastAsia="仿宋" w:hAnsi="仿宋" w:cs="仿宋" w:hint="eastAsia"/>
          <w:b/>
          <w:bCs/>
          <w:color w:val="0000FF"/>
          <w:sz w:val="32"/>
          <w:szCs w:val="32"/>
        </w:rPr>
        <w:t>已通过村集体经济组成员代表大会表决并完成公示。</w:t>
      </w:r>
      <w:r>
        <w:rPr>
          <w:rFonts w:ascii="仿宋" w:eastAsia="仿宋" w:hAnsi="仿宋" w:cs="仿宋" w:hint="eastAsia"/>
          <w:sz w:val="32"/>
          <w:szCs w:val="32"/>
        </w:rPr>
        <w:t>现将项目相关基本事项及发包方案汇报如下。</w:t>
      </w:r>
    </w:p>
    <w:p w14:paraId="1C1B0DDB" w14:textId="77777777" w:rsidR="003670A1" w:rsidRDefault="004279E8">
      <w:pPr>
        <w:ind w:firstLineChars="200" w:firstLine="560"/>
        <w:rPr>
          <w:sz w:val="28"/>
          <w:szCs w:val="28"/>
        </w:rPr>
      </w:pPr>
      <w:r>
        <w:rPr>
          <w:rFonts w:hint="eastAsia"/>
          <w:sz w:val="28"/>
          <w:szCs w:val="28"/>
        </w:rPr>
        <w:t>产权权属</w:t>
      </w:r>
      <w:r>
        <w:rPr>
          <w:rFonts w:hint="eastAsia"/>
          <w:sz w:val="28"/>
          <w:szCs w:val="28"/>
        </w:rPr>
        <w:t>:</w:t>
      </w:r>
      <w:r>
        <w:rPr>
          <w:rFonts w:hint="eastAsia"/>
          <w:sz w:val="28"/>
          <w:szCs w:val="28"/>
        </w:rPr>
        <w:t>权属归侍涧村集体所有，承包经营权归侍涧村集体所有。</w:t>
      </w:r>
    </w:p>
    <w:p w14:paraId="1C1B0DDC" w14:textId="77777777" w:rsidR="003670A1" w:rsidRDefault="004279E8">
      <w:pPr>
        <w:ind w:firstLineChars="200" w:firstLine="560"/>
        <w:rPr>
          <w:sz w:val="28"/>
          <w:szCs w:val="28"/>
        </w:rPr>
      </w:pPr>
      <w:r>
        <w:rPr>
          <w:rFonts w:hint="eastAsia"/>
          <w:sz w:val="28"/>
          <w:szCs w:val="28"/>
        </w:rPr>
        <w:t>四址范围</w:t>
      </w:r>
      <w:r>
        <w:rPr>
          <w:rFonts w:hint="eastAsia"/>
          <w:sz w:val="28"/>
          <w:szCs w:val="28"/>
        </w:rPr>
        <w:t>:</w:t>
      </w:r>
      <w:r>
        <w:rPr>
          <w:rFonts w:hint="eastAsia"/>
          <w:sz w:val="28"/>
          <w:szCs w:val="28"/>
        </w:rPr>
        <w:t>东至：侍涧村丁庄组交界；南至：侍涧村丁庄组交界；西至：侍涧村徐庄组交界；北至：王桥村杨岗组和霍山村军田组交界。</w:t>
      </w:r>
    </w:p>
    <w:p w14:paraId="1C1B0DDD" w14:textId="77777777" w:rsidR="003670A1" w:rsidRDefault="004279E8">
      <w:pPr>
        <w:ind w:firstLineChars="200" w:firstLine="560"/>
        <w:rPr>
          <w:sz w:val="28"/>
          <w:szCs w:val="28"/>
        </w:rPr>
      </w:pPr>
      <w:r>
        <w:rPr>
          <w:rFonts w:hint="eastAsia"/>
          <w:sz w:val="28"/>
          <w:szCs w:val="28"/>
        </w:rPr>
        <w:t>流转面积</w:t>
      </w:r>
      <w:r>
        <w:rPr>
          <w:rFonts w:hint="eastAsia"/>
          <w:sz w:val="28"/>
          <w:szCs w:val="28"/>
        </w:rPr>
        <w:t>:845</w:t>
      </w:r>
      <w:r>
        <w:rPr>
          <w:rFonts w:hint="eastAsia"/>
          <w:sz w:val="28"/>
          <w:szCs w:val="28"/>
        </w:rPr>
        <w:t>亩。流转期限</w:t>
      </w:r>
      <w:r>
        <w:rPr>
          <w:rFonts w:hint="eastAsia"/>
          <w:sz w:val="28"/>
          <w:szCs w:val="28"/>
        </w:rPr>
        <w:t>:</w:t>
      </w:r>
      <w:r>
        <w:rPr>
          <w:rFonts w:hint="eastAsia"/>
          <w:sz w:val="28"/>
          <w:szCs w:val="28"/>
        </w:rPr>
        <w:t>共计</w:t>
      </w:r>
      <w:r>
        <w:rPr>
          <w:rFonts w:hint="eastAsia"/>
          <w:sz w:val="28"/>
          <w:szCs w:val="28"/>
        </w:rPr>
        <w:t>7</w:t>
      </w:r>
      <w:r>
        <w:rPr>
          <w:rFonts w:hint="eastAsia"/>
          <w:sz w:val="28"/>
          <w:szCs w:val="28"/>
        </w:rPr>
        <w:t>年</w:t>
      </w:r>
      <w:r>
        <w:rPr>
          <w:rFonts w:hint="eastAsia"/>
          <w:sz w:val="28"/>
          <w:szCs w:val="28"/>
        </w:rPr>
        <w:t>(2021</w:t>
      </w:r>
      <w:r>
        <w:rPr>
          <w:rFonts w:hint="eastAsia"/>
          <w:sz w:val="28"/>
          <w:szCs w:val="28"/>
        </w:rPr>
        <w:t>年</w:t>
      </w:r>
      <w:r>
        <w:rPr>
          <w:rFonts w:hint="eastAsia"/>
          <w:sz w:val="28"/>
          <w:szCs w:val="28"/>
        </w:rPr>
        <w:t>10</w:t>
      </w:r>
      <w:r>
        <w:rPr>
          <w:rFonts w:hint="eastAsia"/>
          <w:sz w:val="28"/>
          <w:szCs w:val="28"/>
        </w:rPr>
        <w:t>月</w:t>
      </w:r>
      <w:r>
        <w:rPr>
          <w:rFonts w:hint="eastAsia"/>
          <w:sz w:val="28"/>
          <w:szCs w:val="28"/>
        </w:rPr>
        <w:t>1</w:t>
      </w:r>
      <w:r>
        <w:rPr>
          <w:rFonts w:hint="eastAsia"/>
          <w:sz w:val="28"/>
          <w:szCs w:val="28"/>
        </w:rPr>
        <w:t>日起至</w:t>
      </w:r>
      <w:r>
        <w:rPr>
          <w:rFonts w:hint="eastAsia"/>
          <w:sz w:val="28"/>
          <w:szCs w:val="28"/>
        </w:rPr>
        <w:t>2028</w:t>
      </w:r>
      <w:r>
        <w:rPr>
          <w:rFonts w:hint="eastAsia"/>
          <w:sz w:val="28"/>
          <w:szCs w:val="28"/>
        </w:rPr>
        <w:t>年</w:t>
      </w:r>
      <w:r>
        <w:rPr>
          <w:rFonts w:hint="eastAsia"/>
          <w:sz w:val="28"/>
          <w:szCs w:val="28"/>
        </w:rPr>
        <w:t>9</w:t>
      </w:r>
      <w:r>
        <w:rPr>
          <w:rFonts w:hint="eastAsia"/>
          <w:sz w:val="28"/>
          <w:szCs w:val="28"/>
        </w:rPr>
        <w:t>月</w:t>
      </w:r>
      <w:r>
        <w:rPr>
          <w:rFonts w:hint="eastAsia"/>
          <w:sz w:val="28"/>
          <w:szCs w:val="28"/>
        </w:rPr>
        <w:t>30</w:t>
      </w:r>
      <w:r>
        <w:rPr>
          <w:rFonts w:hint="eastAsia"/>
          <w:sz w:val="28"/>
          <w:szCs w:val="28"/>
        </w:rPr>
        <w:t>止</w:t>
      </w:r>
      <w:r>
        <w:rPr>
          <w:rFonts w:hint="eastAsia"/>
          <w:sz w:val="28"/>
          <w:szCs w:val="28"/>
        </w:rPr>
        <w:t>)</w:t>
      </w:r>
      <w:r>
        <w:rPr>
          <w:rFonts w:hint="eastAsia"/>
          <w:sz w:val="28"/>
          <w:szCs w:val="28"/>
        </w:rPr>
        <w:t>，合同到期后水稻收割完交田。</w:t>
      </w:r>
    </w:p>
    <w:p w14:paraId="1C1B0DDE" w14:textId="77777777" w:rsidR="003670A1" w:rsidRDefault="004279E8">
      <w:pPr>
        <w:ind w:firstLineChars="200" w:firstLine="560"/>
        <w:rPr>
          <w:sz w:val="28"/>
          <w:szCs w:val="28"/>
        </w:rPr>
      </w:pPr>
      <w:r>
        <w:rPr>
          <w:rFonts w:hint="eastAsia"/>
          <w:sz w:val="28"/>
          <w:szCs w:val="28"/>
        </w:rPr>
        <w:t>交易方式</w:t>
      </w:r>
      <w:r>
        <w:rPr>
          <w:rFonts w:hint="eastAsia"/>
          <w:sz w:val="28"/>
          <w:szCs w:val="28"/>
        </w:rPr>
        <w:t>:</w:t>
      </w:r>
      <w:r>
        <w:rPr>
          <w:rFonts w:hint="eastAsia"/>
          <w:sz w:val="28"/>
          <w:szCs w:val="28"/>
        </w:rPr>
        <w:t>采用线上自由竞价方式交易，起拍价</w:t>
      </w:r>
      <w:r>
        <w:rPr>
          <w:rFonts w:hint="eastAsia"/>
          <w:sz w:val="28"/>
          <w:szCs w:val="28"/>
        </w:rPr>
        <w:t>780</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亩，加价幅度</w:t>
      </w:r>
      <w:r>
        <w:rPr>
          <w:rFonts w:hint="eastAsia"/>
          <w:sz w:val="28"/>
          <w:szCs w:val="28"/>
        </w:rPr>
        <w:t>10</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亩，价高者成交。</w:t>
      </w:r>
    </w:p>
    <w:p w14:paraId="1C1B0DDF" w14:textId="77777777" w:rsidR="003670A1" w:rsidRDefault="004279E8">
      <w:pPr>
        <w:pStyle w:val="a4"/>
        <w:ind w:firstLineChars="200" w:firstLine="560"/>
        <w:rPr>
          <w:color w:val="FF0000"/>
          <w:lang w:eastAsia="zh-CN"/>
        </w:rPr>
      </w:pPr>
      <w:r>
        <w:rPr>
          <w:rFonts w:hint="eastAsia"/>
          <w:color w:val="FF0000"/>
          <w:sz w:val="28"/>
          <w:szCs w:val="28"/>
          <w:lang w:eastAsia="zh-CN"/>
        </w:rPr>
        <w:t>受让条件与资格审查：具体受让条件，资格后审</w:t>
      </w:r>
      <w:r>
        <w:rPr>
          <w:rFonts w:hint="eastAsia"/>
          <w:color w:val="FF0000"/>
          <w:sz w:val="28"/>
          <w:szCs w:val="28"/>
          <w:lang w:eastAsia="zh-CN"/>
        </w:rPr>
        <w:t>/</w:t>
      </w:r>
      <w:r>
        <w:rPr>
          <w:rFonts w:hint="eastAsia"/>
          <w:color w:val="FF0000"/>
          <w:sz w:val="28"/>
          <w:szCs w:val="28"/>
          <w:lang w:eastAsia="zh-CN"/>
        </w:rPr>
        <w:t>资格预审。</w:t>
      </w:r>
    </w:p>
    <w:p w14:paraId="1C1B0DE0" w14:textId="77777777" w:rsidR="003670A1" w:rsidRDefault="004279E8">
      <w:pPr>
        <w:ind w:firstLineChars="200" w:firstLine="560"/>
        <w:rPr>
          <w:sz w:val="28"/>
          <w:szCs w:val="28"/>
        </w:rPr>
      </w:pPr>
      <w:r>
        <w:rPr>
          <w:rFonts w:hint="eastAsia"/>
          <w:sz w:val="28"/>
          <w:szCs w:val="28"/>
        </w:rPr>
        <w:t>流转用途</w:t>
      </w:r>
      <w:r>
        <w:rPr>
          <w:rFonts w:hint="eastAsia"/>
          <w:sz w:val="28"/>
          <w:szCs w:val="28"/>
        </w:rPr>
        <w:t>:</w:t>
      </w:r>
      <w:r>
        <w:rPr>
          <w:rFonts w:hint="eastAsia"/>
          <w:sz w:val="28"/>
          <w:szCs w:val="28"/>
        </w:rPr>
        <w:t>稻麦轮作，不得改变土地利用现状。</w:t>
      </w:r>
    </w:p>
    <w:p w14:paraId="1C1B0DE1" w14:textId="77777777" w:rsidR="003670A1" w:rsidRDefault="004279E8">
      <w:pPr>
        <w:ind w:firstLineChars="200" w:firstLine="560"/>
        <w:rPr>
          <w:sz w:val="28"/>
          <w:szCs w:val="28"/>
        </w:rPr>
      </w:pPr>
      <w:r>
        <w:rPr>
          <w:rFonts w:hint="eastAsia"/>
          <w:sz w:val="28"/>
          <w:szCs w:val="28"/>
        </w:rPr>
        <w:t>付款方式：每年</w:t>
      </w:r>
      <w:r>
        <w:rPr>
          <w:rFonts w:hint="eastAsia"/>
          <w:sz w:val="28"/>
          <w:szCs w:val="28"/>
        </w:rPr>
        <w:t>10</w:t>
      </w:r>
      <w:r>
        <w:rPr>
          <w:rFonts w:hint="eastAsia"/>
          <w:sz w:val="28"/>
          <w:szCs w:val="28"/>
        </w:rPr>
        <w:t>月</w:t>
      </w:r>
      <w:r>
        <w:rPr>
          <w:rFonts w:hint="eastAsia"/>
          <w:sz w:val="28"/>
          <w:szCs w:val="28"/>
        </w:rPr>
        <w:t>1</w:t>
      </w:r>
      <w:r>
        <w:rPr>
          <w:rFonts w:hint="eastAsia"/>
          <w:sz w:val="28"/>
          <w:szCs w:val="28"/>
        </w:rPr>
        <w:t>日前收取土地租金，承包人</w:t>
      </w:r>
      <w:r>
        <w:rPr>
          <w:rFonts w:hint="eastAsia"/>
          <w:sz w:val="28"/>
          <w:szCs w:val="28"/>
        </w:rPr>
        <w:t>(</w:t>
      </w:r>
      <w:r>
        <w:rPr>
          <w:rFonts w:hint="eastAsia"/>
          <w:sz w:val="28"/>
          <w:szCs w:val="28"/>
        </w:rPr>
        <w:t>中标人</w:t>
      </w:r>
      <w:r>
        <w:rPr>
          <w:rFonts w:hint="eastAsia"/>
          <w:sz w:val="28"/>
          <w:szCs w:val="28"/>
        </w:rPr>
        <w:t>)</w:t>
      </w:r>
      <w:r>
        <w:rPr>
          <w:rFonts w:hint="eastAsia"/>
          <w:sz w:val="28"/>
          <w:szCs w:val="28"/>
        </w:rPr>
        <w:t>承担一切农业种植相关费用。</w:t>
      </w:r>
    </w:p>
    <w:p w14:paraId="1C1B0DE2" w14:textId="77777777" w:rsidR="003670A1" w:rsidRDefault="004279E8">
      <w:pPr>
        <w:ind w:firstLineChars="200" w:firstLine="560"/>
        <w:rPr>
          <w:sz w:val="28"/>
          <w:szCs w:val="28"/>
        </w:rPr>
      </w:pPr>
      <w:r>
        <w:rPr>
          <w:rFonts w:hint="eastAsia"/>
          <w:sz w:val="28"/>
          <w:szCs w:val="28"/>
        </w:rPr>
        <w:t>其他费用：土地流转管理服务费</w:t>
      </w:r>
      <w:r>
        <w:rPr>
          <w:rFonts w:hint="eastAsia"/>
          <w:sz w:val="28"/>
          <w:szCs w:val="28"/>
        </w:rPr>
        <w:t>30</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亩（针对工商资本），投标保证金</w:t>
      </w:r>
      <w:r>
        <w:rPr>
          <w:rFonts w:hint="eastAsia"/>
          <w:sz w:val="28"/>
          <w:szCs w:val="28"/>
        </w:rPr>
        <w:t>80000</w:t>
      </w:r>
      <w:r>
        <w:rPr>
          <w:rFonts w:hint="eastAsia"/>
          <w:sz w:val="28"/>
          <w:szCs w:val="28"/>
        </w:rPr>
        <w:t>元，履约保证金</w:t>
      </w:r>
      <w:r>
        <w:rPr>
          <w:rFonts w:hint="eastAsia"/>
          <w:sz w:val="28"/>
          <w:szCs w:val="28"/>
        </w:rPr>
        <w:t>250000</w:t>
      </w:r>
      <w:r>
        <w:rPr>
          <w:rFonts w:hint="eastAsia"/>
          <w:sz w:val="28"/>
          <w:szCs w:val="28"/>
        </w:rPr>
        <w:t>元，。</w:t>
      </w:r>
    </w:p>
    <w:p w14:paraId="1C1B0DE3" w14:textId="77777777" w:rsidR="003670A1" w:rsidRDefault="004279E8">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现申请对该项目按照发包方案进入农村产权交易平台公开招标，当否请批示！</w:t>
      </w:r>
    </w:p>
    <w:p w14:paraId="1C1B0DE4" w14:textId="77777777" w:rsidR="003670A1" w:rsidRDefault="003670A1">
      <w:pPr>
        <w:pStyle w:val="a4"/>
        <w:rPr>
          <w:lang w:eastAsia="zh-CN"/>
        </w:rPr>
      </w:pPr>
    </w:p>
    <w:p w14:paraId="1C1B0DE5" w14:textId="77777777" w:rsidR="003670A1" w:rsidRDefault="004279E8">
      <w:pPr>
        <w:pStyle w:val="a4"/>
        <w:rPr>
          <w:lang w:eastAsia="zh-CN"/>
        </w:rPr>
      </w:pPr>
      <w:r>
        <w:rPr>
          <w:rFonts w:hint="eastAsia"/>
          <w:lang w:eastAsia="zh-CN"/>
        </w:rPr>
        <w:t xml:space="preserve">     </w:t>
      </w:r>
      <w:r>
        <w:rPr>
          <w:rFonts w:hint="eastAsia"/>
          <w:color w:val="FF0000"/>
          <w:lang w:eastAsia="zh-CN"/>
        </w:rPr>
        <w:t xml:space="preserve"> </w:t>
      </w:r>
      <w:r>
        <w:rPr>
          <w:rFonts w:hint="eastAsia"/>
          <w:color w:val="FF0000"/>
          <w:lang w:eastAsia="zh-CN"/>
        </w:rPr>
        <w:t>情况属实，已经核准，同意按方案招标。</w:t>
      </w:r>
      <w:r>
        <w:rPr>
          <w:rFonts w:hint="eastAsia"/>
          <w:lang w:eastAsia="zh-CN"/>
        </w:rPr>
        <w:t xml:space="preserve">                Xxxxxxx</w:t>
      </w:r>
      <w:r>
        <w:rPr>
          <w:rFonts w:hint="eastAsia"/>
          <w:lang w:eastAsia="zh-CN"/>
        </w:rPr>
        <w:t>村民委员会</w:t>
      </w:r>
    </w:p>
    <w:p w14:paraId="1C1B0DE6" w14:textId="77777777" w:rsidR="003670A1" w:rsidRDefault="004279E8">
      <w:pPr>
        <w:pStyle w:val="a4"/>
        <w:rPr>
          <w:lang w:eastAsia="zh-CN"/>
        </w:rPr>
      </w:pPr>
      <w:r>
        <w:rPr>
          <w:rFonts w:hint="eastAsia"/>
          <w:lang w:eastAsia="zh-CN"/>
        </w:rPr>
        <w:t xml:space="preserve">             Xxxxx                                        2024</w:t>
      </w:r>
      <w:r>
        <w:rPr>
          <w:rFonts w:hint="eastAsia"/>
          <w:lang w:eastAsia="zh-CN"/>
        </w:rPr>
        <w:t>年</w:t>
      </w:r>
      <w:r>
        <w:rPr>
          <w:rFonts w:hint="eastAsia"/>
          <w:lang w:eastAsia="zh-CN"/>
        </w:rPr>
        <w:t>8</w:t>
      </w:r>
      <w:r>
        <w:rPr>
          <w:rFonts w:hint="eastAsia"/>
          <w:lang w:eastAsia="zh-CN"/>
        </w:rPr>
        <w:t>月</w:t>
      </w:r>
      <w:r>
        <w:rPr>
          <w:rFonts w:hint="eastAsia"/>
          <w:lang w:eastAsia="zh-CN"/>
        </w:rPr>
        <w:t>6</w:t>
      </w:r>
      <w:r>
        <w:rPr>
          <w:rFonts w:hint="eastAsia"/>
          <w:lang w:eastAsia="zh-CN"/>
        </w:rPr>
        <w:t>日</w:t>
      </w:r>
    </w:p>
    <w:p w14:paraId="1C1B0DE7" w14:textId="77777777" w:rsidR="003670A1" w:rsidRDefault="003670A1">
      <w:pPr>
        <w:pStyle w:val="a4"/>
        <w:rPr>
          <w:rFonts w:ascii="仿宋" w:eastAsia="仿宋" w:hAnsi="仿宋" w:cs="仿宋"/>
          <w:color w:val="FF0000"/>
          <w:sz w:val="32"/>
          <w:szCs w:val="32"/>
          <w:lang w:eastAsia="zh-CN"/>
        </w:rPr>
      </w:pPr>
    </w:p>
    <w:p w14:paraId="1C1B0DE8" w14:textId="77777777" w:rsidR="003670A1" w:rsidRDefault="003670A1">
      <w:pPr>
        <w:pStyle w:val="a4"/>
        <w:rPr>
          <w:rFonts w:ascii="仿宋" w:eastAsia="仿宋" w:hAnsi="仿宋" w:cs="仿宋"/>
          <w:color w:val="FF0000"/>
          <w:sz w:val="32"/>
          <w:szCs w:val="32"/>
          <w:lang w:eastAsia="zh-CN"/>
        </w:rPr>
      </w:pPr>
    </w:p>
    <w:p w14:paraId="1C1B0DE9" w14:textId="77777777" w:rsidR="003670A1" w:rsidRDefault="004279E8">
      <w:pPr>
        <w:pStyle w:val="a4"/>
        <w:rPr>
          <w:rFonts w:ascii="仿宋" w:eastAsia="仿宋" w:hAnsi="仿宋" w:cs="仿宋"/>
          <w:color w:val="FF0000"/>
          <w:sz w:val="32"/>
          <w:szCs w:val="32"/>
          <w:lang w:eastAsia="zh-CN"/>
        </w:rPr>
      </w:pPr>
      <w:r>
        <w:rPr>
          <w:rFonts w:ascii="仿宋" w:eastAsia="仿宋" w:hAnsi="仿宋" w:cs="仿宋" w:hint="eastAsia"/>
          <w:color w:val="FF0000"/>
          <w:sz w:val="32"/>
          <w:szCs w:val="32"/>
          <w:lang w:eastAsia="zh-CN"/>
        </w:rPr>
        <w:lastRenderedPageBreak/>
        <w:t>3</w:t>
      </w:r>
      <w:r>
        <w:rPr>
          <w:rFonts w:ascii="仿宋" w:eastAsia="仿宋" w:hAnsi="仿宋" w:cs="仿宋" w:hint="eastAsia"/>
          <w:color w:val="FF0000"/>
          <w:sz w:val="32"/>
          <w:szCs w:val="32"/>
          <w:lang w:eastAsia="zh-CN"/>
        </w:rPr>
        <w:t>、相关资格审查条件参考：</w:t>
      </w:r>
    </w:p>
    <w:p w14:paraId="1C1B0DEA" w14:textId="77777777" w:rsidR="003670A1" w:rsidRDefault="004279E8">
      <w:pPr>
        <w:pStyle w:val="a4"/>
        <w:jc w:val="center"/>
        <w:rPr>
          <w:rFonts w:ascii="仿宋" w:eastAsia="仿宋" w:hAnsi="仿宋" w:cs="仿宋"/>
          <w:sz w:val="32"/>
          <w:szCs w:val="32"/>
          <w:lang w:eastAsia="zh-CN"/>
        </w:rPr>
      </w:pPr>
      <w:r>
        <w:rPr>
          <w:rFonts w:ascii="仿宋" w:eastAsia="仿宋" w:hAnsi="仿宋" w:cs="仿宋" w:hint="eastAsia"/>
          <w:sz w:val="32"/>
          <w:szCs w:val="32"/>
          <w:lang w:eastAsia="zh-CN"/>
        </w:rPr>
        <w:t>资格预审条件</w:t>
      </w:r>
    </w:p>
    <w:p w14:paraId="1C1B0DEB" w14:textId="77777777" w:rsidR="003670A1" w:rsidRDefault="004279E8">
      <w:pPr>
        <w:pStyle w:val="a4"/>
        <w:numPr>
          <w:ilvl w:val="0"/>
          <w:numId w:val="1"/>
        </w:numPr>
        <w:jc w:val="both"/>
        <w:rPr>
          <w:rFonts w:ascii="仿宋" w:eastAsia="仿宋" w:hAnsi="仿宋" w:cs="仿宋"/>
          <w:sz w:val="32"/>
          <w:szCs w:val="32"/>
          <w:lang w:eastAsia="zh-CN"/>
        </w:rPr>
      </w:pPr>
      <w:r>
        <w:rPr>
          <w:rFonts w:ascii="仿宋" w:eastAsia="仿宋" w:hAnsi="仿宋" w:cs="仿宋" w:hint="eastAsia"/>
          <w:sz w:val="32"/>
          <w:szCs w:val="32"/>
          <w:lang w:eastAsia="zh-CN"/>
        </w:rPr>
        <w:t>受让人信用情况（信用中国网站查询），无失信行为。</w:t>
      </w:r>
    </w:p>
    <w:p w14:paraId="1C1B0DEC" w14:textId="77777777" w:rsidR="003670A1" w:rsidRDefault="004279E8">
      <w:pPr>
        <w:pStyle w:val="a4"/>
        <w:numPr>
          <w:ilvl w:val="0"/>
          <w:numId w:val="1"/>
        </w:numPr>
        <w:jc w:val="both"/>
        <w:rPr>
          <w:rFonts w:ascii="仿宋" w:eastAsia="仿宋" w:hAnsi="仿宋" w:cs="仿宋"/>
          <w:sz w:val="32"/>
          <w:szCs w:val="32"/>
          <w:lang w:eastAsia="zh-CN"/>
        </w:rPr>
      </w:pPr>
      <w:r>
        <w:rPr>
          <w:rFonts w:ascii="仿宋" w:eastAsia="仿宋" w:hAnsi="仿宋" w:cs="仿宋" w:hint="eastAsia"/>
          <w:sz w:val="32"/>
          <w:szCs w:val="32"/>
          <w:lang w:eastAsia="zh-CN"/>
        </w:rPr>
        <w:t>从业资格：农业企业需要有农业生产经营相关资质与营业执照、家庭农场和合作社需要有营业执照，个体需要有农民职业资格证或者本人所在村委会出具的相关农业生产从业经验年限证明材料。</w:t>
      </w:r>
    </w:p>
    <w:p w14:paraId="1C1B0DED" w14:textId="77777777" w:rsidR="003670A1" w:rsidRDefault="004279E8">
      <w:pPr>
        <w:pStyle w:val="a4"/>
        <w:numPr>
          <w:ilvl w:val="0"/>
          <w:numId w:val="1"/>
        </w:numPr>
        <w:jc w:val="both"/>
        <w:rPr>
          <w:rFonts w:ascii="仿宋" w:eastAsia="仿宋" w:hAnsi="仿宋" w:cs="仿宋"/>
          <w:sz w:val="32"/>
          <w:szCs w:val="32"/>
          <w:lang w:eastAsia="zh-CN"/>
        </w:rPr>
      </w:pPr>
      <w:r>
        <w:rPr>
          <w:rFonts w:ascii="仿宋" w:eastAsia="仿宋" w:hAnsi="仿宋" w:cs="仿宋" w:hint="eastAsia"/>
          <w:sz w:val="32"/>
          <w:szCs w:val="32"/>
          <w:lang w:eastAsia="zh-CN"/>
        </w:rPr>
        <w:t>从业年限要求：</w:t>
      </w:r>
      <w:r>
        <w:rPr>
          <w:rFonts w:ascii="仿宋" w:eastAsia="仿宋" w:hAnsi="仿宋" w:cs="仿宋" w:hint="eastAsia"/>
          <w:sz w:val="32"/>
          <w:szCs w:val="32"/>
          <w:lang w:eastAsia="zh-CN"/>
        </w:rPr>
        <w:t>1</w:t>
      </w:r>
      <w:r>
        <w:rPr>
          <w:rFonts w:ascii="仿宋" w:eastAsia="仿宋" w:hAnsi="仿宋" w:cs="仿宋" w:hint="eastAsia"/>
          <w:sz w:val="32"/>
          <w:szCs w:val="32"/>
          <w:lang w:eastAsia="zh-CN"/>
        </w:rPr>
        <w:t>年以上、</w:t>
      </w:r>
      <w:r>
        <w:rPr>
          <w:rFonts w:ascii="仿宋" w:eastAsia="仿宋" w:hAnsi="仿宋" w:cs="仿宋" w:hint="eastAsia"/>
          <w:sz w:val="32"/>
          <w:szCs w:val="32"/>
          <w:lang w:eastAsia="zh-CN"/>
        </w:rPr>
        <w:t>3</w:t>
      </w:r>
      <w:r>
        <w:rPr>
          <w:rFonts w:ascii="仿宋" w:eastAsia="仿宋" w:hAnsi="仿宋" w:cs="仿宋" w:hint="eastAsia"/>
          <w:sz w:val="32"/>
          <w:szCs w:val="32"/>
          <w:lang w:eastAsia="zh-CN"/>
        </w:rPr>
        <w:t>年以上等。</w:t>
      </w:r>
    </w:p>
    <w:p w14:paraId="1C1B0DEE" w14:textId="77777777" w:rsidR="003670A1" w:rsidRDefault="004279E8">
      <w:pPr>
        <w:pStyle w:val="a4"/>
        <w:numPr>
          <w:ilvl w:val="0"/>
          <w:numId w:val="1"/>
        </w:numPr>
        <w:jc w:val="both"/>
        <w:rPr>
          <w:rFonts w:ascii="仿宋" w:eastAsia="仿宋" w:hAnsi="仿宋" w:cs="仿宋"/>
          <w:sz w:val="32"/>
          <w:szCs w:val="32"/>
          <w:lang w:eastAsia="zh-CN"/>
        </w:rPr>
      </w:pPr>
      <w:r>
        <w:rPr>
          <w:rFonts w:ascii="仿宋" w:eastAsia="仿宋" w:hAnsi="仿宋" w:cs="仿宋" w:hint="eastAsia"/>
          <w:sz w:val="32"/>
          <w:szCs w:val="32"/>
          <w:lang w:eastAsia="zh-CN"/>
        </w:rPr>
        <w:t>经营能力：要求审查受让人的资金流水和账户余额，建议最低保证履约保证金和第一期租金。</w:t>
      </w:r>
    </w:p>
    <w:p w14:paraId="1C1B0DEF" w14:textId="77777777" w:rsidR="003670A1" w:rsidRDefault="004279E8">
      <w:pPr>
        <w:pStyle w:val="a4"/>
        <w:numPr>
          <w:ilvl w:val="0"/>
          <w:numId w:val="1"/>
        </w:numPr>
        <w:jc w:val="both"/>
        <w:rPr>
          <w:rFonts w:ascii="仿宋" w:eastAsia="仿宋" w:hAnsi="仿宋" w:cs="仿宋"/>
          <w:sz w:val="32"/>
          <w:szCs w:val="32"/>
          <w:lang w:eastAsia="zh-CN"/>
        </w:rPr>
      </w:pPr>
      <w:r>
        <w:rPr>
          <w:rFonts w:ascii="仿宋" w:eastAsia="仿宋" w:hAnsi="仿宋" w:cs="仿宋" w:hint="eastAsia"/>
          <w:sz w:val="32"/>
          <w:szCs w:val="32"/>
          <w:lang w:eastAsia="zh-CN"/>
        </w:rPr>
        <w:t>流转用途：招标人限定流转用途。</w:t>
      </w:r>
    </w:p>
    <w:p w14:paraId="1C1B0DF0" w14:textId="77777777" w:rsidR="003670A1" w:rsidRDefault="004279E8">
      <w:pPr>
        <w:pStyle w:val="a4"/>
        <w:numPr>
          <w:ilvl w:val="0"/>
          <w:numId w:val="1"/>
        </w:numPr>
        <w:jc w:val="both"/>
        <w:rPr>
          <w:rFonts w:ascii="仿宋" w:eastAsia="仿宋" w:hAnsi="仿宋" w:cs="仿宋"/>
          <w:sz w:val="32"/>
          <w:szCs w:val="32"/>
          <w:lang w:eastAsia="zh-CN"/>
        </w:rPr>
      </w:pPr>
      <w:r>
        <w:rPr>
          <w:rFonts w:ascii="仿宋" w:eastAsia="仿宋" w:hAnsi="仿宋" w:cs="仿宋" w:hint="eastAsia"/>
          <w:sz w:val="32"/>
          <w:szCs w:val="32"/>
          <w:lang w:eastAsia="zh-CN"/>
        </w:rPr>
        <w:t>产业规划符合性：</w:t>
      </w:r>
    </w:p>
    <w:p w14:paraId="1C1B0DF1" w14:textId="77777777" w:rsidR="003670A1" w:rsidRDefault="003670A1">
      <w:pPr>
        <w:pStyle w:val="a4"/>
        <w:rPr>
          <w:lang w:eastAsia="zh-CN"/>
        </w:rPr>
      </w:pPr>
    </w:p>
    <w:p w14:paraId="1C1B0DF2" w14:textId="77777777" w:rsidR="003670A1" w:rsidRDefault="003670A1">
      <w:pPr>
        <w:pStyle w:val="a4"/>
        <w:rPr>
          <w:lang w:eastAsia="zh-CN"/>
        </w:rPr>
      </w:pPr>
    </w:p>
    <w:p w14:paraId="1C1B0DF3" w14:textId="77777777" w:rsidR="003670A1" w:rsidRDefault="003670A1">
      <w:pPr>
        <w:pStyle w:val="a4"/>
        <w:rPr>
          <w:lang w:eastAsia="zh-CN"/>
        </w:rPr>
      </w:pPr>
    </w:p>
    <w:p w14:paraId="1C1B0DF4" w14:textId="77777777" w:rsidR="003670A1" w:rsidRDefault="003670A1">
      <w:pPr>
        <w:pStyle w:val="a4"/>
        <w:rPr>
          <w:lang w:eastAsia="zh-CN"/>
        </w:rPr>
      </w:pPr>
    </w:p>
    <w:p w14:paraId="1C1B0DF5" w14:textId="77777777" w:rsidR="003670A1" w:rsidRDefault="003670A1">
      <w:pPr>
        <w:pStyle w:val="a4"/>
        <w:rPr>
          <w:lang w:eastAsia="zh-CN"/>
        </w:rPr>
      </w:pPr>
    </w:p>
    <w:p w14:paraId="1C1B0DF6" w14:textId="77777777" w:rsidR="003670A1" w:rsidRDefault="003670A1">
      <w:pPr>
        <w:pStyle w:val="a4"/>
        <w:rPr>
          <w:lang w:eastAsia="zh-CN"/>
        </w:rPr>
      </w:pPr>
    </w:p>
    <w:p w14:paraId="1C1B0DF7" w14:textId="77777777" w:rsidR="003670A1" w:rsidRDefault="003670A1">
      <w:pPr>
        <w:pStyle w:val="a4"/>
        <w:rPr>
          <w:lang w:eastAsia="zh-CN"/>
        </w:rPr>
      </w:pPr>
    </w:p>
    <w:p w14:paraId="1C1B0DF8" w14:textId="77777777" w:rsidR="003670A1" w:rsidRDefault="003670A1">
      <w:pPr>
        <w:pStyle w:val="a4"/>
        <w:rPr>
          <w:lang w:eastAsia="zh-CN"/>
        </w:rPr>
      </w:pPr>
    </w:p>
    <w:p w14:paraId="1C1B0DF9" w14:textId="77777777" w:rsidR="003670A1" w:rsidRDefault="003670A1">
      <w:pPr>
        <w:pStyle w:val="a4"/>
        <w:rPr>
          <w:lang w:eastAsia="zh-CN"/>
        </w:rPr>
      </w:pPr>
    </w:p>
    <w:p w14:paraId="1C1B0DFA" w14:textId="77777777" w:rsidR="003670A1" w:rsidRDefault="003670A1">
      <w:pPr>
        <w:pStyle w:val="a4"/>
        <w:rPr>
          <w:lang w:eastAsia="zh-CN"/>
        </w:rPr>
      </w:pPr>
    </w:p>
    <w:p w14:paraId="1C1B0DFB" w14:textId="77777777" w:rsidR="003670A1" w:rsidRDefault="003670A1">
      <w:pPr>
        <w:pStyle w:val="a4"/>
        <w:rPr>
          <w:lang w:eastAsia="zh-CN"/>
        </w:rPr>
      </w:pPr>
    </w:p>
    <w:p w14:paraId="1C1B0DFC" w14:textId="77777777" w:rsidR="003670A1" w:rsidRDefault="003670A1">
      <w:pPr>
        <w:pStyle w:val="a4"/>
        <w:rPr>
          <w:lang w:eastAsia="zh-CN"/>
        </w:rPr>
      </w:pPr>
    </w:p>
    <w:p w14:paraId="1C1B0DFD" w14:textId="77777777" w:rsidR="003670A1" w:rsidRDefault="003670A1">
      <w:pPr>
        <w:pStyle w:val="a4"/>
        <w:rPr>
          <w:lang w:eastAsia="zh-CN"/>
        </w:rPr>
      </w:pPr>
    </w:p>
    <w:p w14:paraId="1C1B0DFE" w14:textId="77777777" w:rsidR="003670A1" w:rsidRDefault="003670A1">
      <w:pPr>
        <w:pStyle w:val="a4"/>
        <w:rPr>
          <w:lang w:eastAsia="zh-CN"/>
        </w:rPr>
      </w:pPr>
    </w:p>
    <w:p w14:paraId="1C1B0DFF" w14:textId="77777777" w:rsidR="003670A1" w:rsidRDefault="003670A1">
      <w:pPr>
        <w:pStyle w:val="a4"/>
        <w:rPr>
          <w:lang w:eastAsia="zh-CN"/>
        </w:rPr>
      </w:pPr>
    </w:p>
    <w:p w14:paraId="1C1B0E00" w14:textId="77777777" w:rsidR="003670A1" w:rsidRDefault="003670A1">
      <w:pPr>
        <w:pStyle w:val="a4"/>
        <w:rPr>
          <w:lang w:eastAsia="zh-CN"/>
        </w:rPr>
      </w:pPr>
    </w:p>
    <w:p w14:paraId="1C1B0E01" w14:textId="77777777" w:rsidR="003670A1" w:rsidRDefault="003670A1">
      <w:pPr>
        <w:pStyle w:val="a4"/>
        <w:rPr>
          <w:lang w:eastAsia="zh-CN"/>
        </w:rPr>
      </w:pPr>
    </w:p>
    <w:p w14:paraId="1C1B0E02" w14:textId="77777777" w:rsidR="003670A1" w:rsidRDefault="003670A1">
      <w:pPr>
        <w:pStyle w:val="a4"/>
        <w:rPr>
          <w:lang w:eastAsia="zh-CN"/>
        </w:rPr>
      </w:pPr>
    </w:p>
    <w:p w14:paraId="1C1B0E03" w14:textId="77777777" w:rsidR="003670A1" w:rsidRDefault="003670A1">
      <w:pPr>
        <w:pStyle w:val="a4"/>
        <w:rPr>
          <w:lang w:eastAsia="zh-CN"/>
        </w:rPr>
      </w:pPr>
    </w:p>
    <w:p w14:paraId="1C1B0E04" w14:textId="77777777" w:rsidR="003670A1" w:rsidRDefault="003670A1">
      <w:pPr>
        <w:pStyle w:val="a4"/>
        <w:rPr>
          <w:lang w:eastAsia="zh-CN"/>
        </w:rPr>
      </w:pPr>
    </w:p>
    <w:p w14:paraId="1C1B0E05" w14:textId="77777777" w:rsidR="003670A1" w:rsidRDefault="004279E8">
      <w:pPr>
        <w:pStyle w:val="a4"/>
        <w:numPr>
          <w:ilvl w:val="0"/>
          <w:numId w:val="2"/>
        </w:numPr>
        <w:rPr>
          <w:rFonts w:ascii="宋体" w:hAnsi="宋体" w:cs="宋体"/>
          <w:color w:val="FF0000"/>
          <w:sz w:val="30"/>
          <w:szCs w:val="30"/>
          <w:lang w:eastAsia="zh-CN"/>
        </w:rPr>
      </w:pPr>
      <w:r>
        <w:rPr>
          <w:rFonts w:ascii="宋体" w:hAnsi="宋体" w:cs="宋体" w:hint="eastAsia"/>
          <w:color w:val="FF0000"/>
          <w:sz w:val="30"/>
          <w:szCs w:val="30"/>
          <w:lang w:eastAsia="zh-CN"/>
        </w:rPr>
        <w:lastRenderedPageBreak/>
        <w:t>个体农业经营者从业证明</w:t>
      </w:r>
    </w:p>
    <w:p w14:paraId="1C1B0E06" w14:textId="77777777" w:rsidR="003670A1" w:rsidRDefault="003670A1">
      <w:pPr>
        <w:pStyle w:val="a4"/>
        <w:rPr>
          <w:rFonts w:ascii="宋体" w:hAnsi="宋体" w:cs="宋体"/>
          <w:sz w:val="30"/>
          <w:szCs w:val="30"/>
          <w:lang w:eastAsia="zh-CN"/>
        </w:rPr>
      </w:pPr>
    </w:p>
    <w:p w14:paraId="1C1B0E07" w14:textId="77777777" w:rsidR="003670A1" w:rsidRDefault="004279E8">
      <w:pPr>
        <w:pStyle w:val="a4"/>
        <w:jc w:val="center"/>
        <w:rPr>
          <w:rFonts w:ascii="宋体" w:hAnsi="宋体" w:cs="宋体"/>
          <w:sz w:val="48"/>
          <w:szCs w:val="48"/>
          <w:lang w:eastAsia="zh-CN"/>
        </w:rPr>
      </w:pPr>
      <w:r>
        <w:rPr>
          <w:rFonts w:ascii="宋体" w:hAnsi="宋体" w:cs="宋体" w:hint="eastAsia"/>
          <w:sz w:val="48"/>
          <w:szCs w:val="48"/>
          <w:lang w:eastAsia="zh-CN"/>
        </w:rPr>
        <w:t>个体农业经营者从业证明</w:t>
      </w:r>
    </w:p>
    <w:p w14:paraId="1C1B0E08" w14:textId="77777777" w:rsidR="003670A1" w:rsidRDefault="003670A1">
      <w:pPr>
        <w:pStyle w:val="a4"/>
        <w:jc w:val="center"/>
        <w:rPr>
          <w:rFonts w:ascii="宋体" w:hAnsi="宋体" w:cs="宋体"/>
          <w:sz w:val="30"/>
          <w:szCs w:val="30"/>
          <w:lang w:eastAsia="zh-CN"/>
        </w:rPr>
      </w:pPr>
    </w:p>
    <w:p w14:paraId="1C1B0E09" w14:textId="77777777" w:rsidR="003670A1" w:rsidRDefault="004279E8">
      <w:pPr>
        <w:pStyle w:val="a4"/>
        <w:jc w:val="both"/>
        <w:rPr>
          <w:rFonts w:ascii="宋体" w:hAnsi="宋体" w:cs="宋体"/>
          <w:sz w:val="30"/>
          <w:szCs w:val="30"/>
          <w:lang w:eastAsia="zh-CN"/>
        </w:rPr>
      </w:pPr>
      <w:r>
        <w:rPr>
          <w:rFonts w:ascii="宋体" w:hAnsi="宋体" w:cs="宋体" w:hint="eastAsia"/>
          <w:sz w:val="30"/>
          <w:szCs w:val="30"/>
          <w:lang w:eastAsia="zh-CN"/>
        </w:rPr>
        <w:t>致：招标人</w:t>
      </w:r>
    </w:p>
    <w:p w14:paraId="1C1B0E0A" w14:textId="77777777" w:rsidR="003670A1" w:rsidRDefault="004279E8">
      <w:pPr>
        <w:pStyle w:val="a4"/>
        <w:jc w:val="both"/>
        <w:rPr>
          <w:rFonts w:ascii="宋体" w:hAnsi="宋体" w:cs="宋体"/>
          <w:sz w:val="30"/>
          <w:szCs w:val="30"/>
          <w:lang w:eastAsia="zh-CN"/>
        </w:rPr>
      </w:pPr>
      <w:r>
        <w:rPr>
          <w:rFonts w:ascii="宋体" w:hAnsi="宋体" w:cs="宋体" w:hint="eastAsia"/>
          <w:sz w:val="30"/>
          <w:szCs w:val="30"/>
          <w:lang w:eastAsia="zh-CN"/>
        </w:rPr>
        <w:t xml:space="preserve">     </w:t>
      </w:r>
      <w:r>
        <w:rPr>
          <w:rFonts w:ascii="宋体" w:hAnsi="宋体" w:cs="宋体" w:hint="eastAsia"/>
          <w:sz w:val="30"/>
          <w:szCs w:val="30"/>
          <w:lang w:eastAsia="zh-CN"/>
        </w:rPr>
        <w:t>兹证明</w:t>
      </w:r>
      <w:r>
        <w:rPr>
          <w:rFonts w:ascii="宋体" w:hAnsi="宋体" w:cs="宋体" w:hint="eastAsia"/>
          <w:sz w:val="30"/>
          <w:szCs w:val="30"/>
          <w:lang w:eastAsia="zh-CN"/>
        </w:rPr>
        <w:t>XXX</w:t>
      </w:r>
      <w:r>
        <w:rPr>
          <w:rFonts w:ascii="宋体" w:hAnsi="宋体" w:cs="宋体" w:hint="eastAsia"/>
          <w:sz w:val="30"/>
          <w:szCs w:val="30"/>
          <w:lang w:eastAsia="zh-CN"/>
        </w:rPr>
        <w:t>为</w:t>
      </w:r>
      <w:r>
        <w:rPr>
          <w:rFonts w:ascii="宋体" w:hAnsi="宋体" w:cs="宋体" w:hint="eastAsia"/>
          <w:sz w:val="30"/>
          <w:szCs w:val="30"/>
          <w:lang w:eastAsia="zh-CN"/>
        </w:rPr>
        <w:t>XXXXXX</w:t>
      </w:r>
      <w:r>
        <w:rPr>
          <w:rFonts w:ascii="宋体" w:hAnsi="宋体" w:cs="宋体" w:hint="eastAsia"/>
          <w:sz w:val="30"/>
          <w:szCs w:val="30"/>
          <w:lang w:eastAsia="zh-CN"/>
        </w:rPr>
        <w:t>集体经济组织股份合作社成员，已在本经济组织内从事农业生产经营活动满</w:t>
      </w:r>
      <w:r>
        <w:rPr>
          <w:rFonts w:ascii="宋体" w:hAnsi="宋体" w:cs="宋体" w:hint="eastAsia"/>
          <w:sz w:val="30"/>
          <w:szCs w:val="30"/>
          <w:lang w:eastAsia="zh-CN"/>
        </w:rPr>
        <w:t>3</w:t>
      </w:r>
      <w:r>
        <w:rPr>
          <w:rFonts w:ascii="宋体" w:hAnsi="宋体" w:cs="宋体" w:hint="eastAsia"/>
          <w:sz w:val="30"/>
          <w:szCs w:val="30"/>
          <w:lang w:eastAsia="zh-CN"/>
        </w:rPr>
        <w:t>年。</w:t>
      </w:r>
    </w:p>
    <w:p w14:paraId="1C1B0E0B" w14:textId="77777777" w:rsidR="003670A1" w:rsidRDefault="004279E8">
      <w:pPr>
        <w:pStyle w:val="a4"/>
        <w:ind w:firstLineChars="200" w:firstLine="600"/>
        <w:jc w:val="both"/>
        <w:rPr>
          <w:rFonts w:ascii="宋体" w:hAnsi="宋体" w:cs="宋体"/>
          <w:sz w:val="30"/>
          <w:szCs w:val="30"/>
          <w:lang w:eastAsia="zh-CN"/>
        </w:rPr>
      </w:pPr>
      <w:r>
        <w:rPr>
          <w:rFonts w:ascii="宋体" w:hAnsi="宋体" w:cs="宋体" w:hint="eastAsia"/>
          <w:sz w:val="30"/>
          <w:szCs w:val="30"/>
          <w:lang w:eastAsia="zh-CN"/>
        </w:rPr>
        <w:t>如有虚假，本集体经济组织股份合作社愿意承担相关法律责任。</w:t>
      </w:r>
    </w:p>
    <w:p w14:paraId="1C1B0E0C" w14:textId="77777777" w:rsidR="003670A1" w:rsidRDefault="004279E8">
      <w:pPr>
        <w:pStyle w:val="a4"/>
        <w:ind w:firstLineChars="200" w:firstLine="600"/>
        <w:jc w:val="both"/>
        <w:rPr>
          <w:rFonts w:ascii="宋体" w:hAnsi="宋体" w:cs="宋体"/>
          <w:sz w:val="30"/>
          <w:szCs w:val="30"/>
          <w:lang w:eastAsia="zh-CN"/>
        </w:rPr>
      </w:pPr>
      <w:r>
        <w:rPr>
          <w:rFonts w:ascii="宋体" w:hAnsi="宋体" w:cs="宋体" w:hint="eastAsia"/>
          <w:sz w:val="30"/>
          <w:szCs w:val="30"/>
          <w:lang w:eastAsia="zh-CN"/>
        </w:rPr>
        <w:t xml:space="preserve"> </w:t>
      </w:r>
    </w:p>
    <w:p w14:paraId="1C1B0E0D" w14:textId="77777777" w:rsidR="003670A1" w:rsidRDefault="004279E8">
      <w:pPr>
        <w:pStyle w:val="a4"/>
        <w:ind w:firstLineChars="200" w:firstLine="600"/>
        <w:jc w:val="both"/>
        <w:rPr>
          <w:rFonts w:ascii="宋体" w:hAnsi="宋体" w:cs="宋体"/>
          <w:sz w:val="30"/>
          <w:szCs w:val="30"/>
          <w:lang w:eastAsia="zh-CN"/>
        </w:rPr>
      </w:pPr>
      <w:r>
        <w:rPr>
          <w:rFonts w:ascii="宋体" w:hAnsi="宋体" w:cs="宋体" w:hint="eastAsia"/>
          <w:sz w:val="30"/>
          <w:szCs w:val="30"/>
          <w:lang w:eastAsia="zh-CN"/>
        </w:rPr>
        <w:t xml:space="preserve">                     XXXXXXXX</w:t>
      </w:r>
      <w:r>
        <w:rPr>
          <w:rFonts w:ascii="宋体" w:hAnsi="宋体" w:cs="宋体" w:hint="eastAsia"/>
          <w:sz w:val="30"/>
          <w:szCs w:val="30"/>
          <w:lang w:eastAsia="zh-CN"/>
        </w:rPr>
        <w:t>集体经济组织股份合作社</w:t>
      </w:r>
    </w:p>
    <w:p w14:paraId="1C1B0E0E" w14:textId="77777777" w:rsidR="003670A1" w:rsidRDefault="004279E8">
      <w:pPr>
        <w:pStyle w:val="a4"/>
        <w:ind w:firstLineChars="200" w:firstLine="600"/>
        <w:jc w:val="both"/>
        <w:rPr>
          <w:rFonts w:ascii="宋体" w:hAnsi="宋体" w:cs="宋体"/>
          <w:sz w:val="30"/>
          <w:szCs w:val="30"/>
          <w:lang w:eastAsia="zh-CN"/>
        </w:rPr>
      </w:pPr>
      <w:r>
        <w:rPr>
          <w:rFonts w:ascii="宋体" w:hAnsi="宋体" w:cs="宋体" w:hint="eastAsia"/>
          <w:sz w:val="30"/>
          <w:szCs w:val="30"/>
          <w:lang w:eastAsia="zh-CN"/>
        </w:rPr>
        <w:t xml:space="preserve">                              2024</w:t>
      </w:r>
      <w:r>
        <w:rPr>
          <w:rFonts w:ascii="宋体" w:hAnsi="宋体" w:cs="宋体" w:hint="eastAsia"/>
          <w:sz w:val="30"/>
          <w:szCs w:val="30"/>
          <w:lang w:eastAsia="zh-CN"/>
        </w:rPr>
        <w:t>年</w:t>
      </w:r>
      <w:r>
        <w:rPr>
          <w:rFonts w:ascii="宋体" w:hAnsi="宋体" w:cs="宋体" w:hint="eastAsia"/>
          <w:sz w:val="30"/>
          <w:szCs w:val="30"/>
          <w:lang w:eastAsia="zh-CN"/>
        </w:rPr>
        <w:t>XX</w:t>
      </w:r>
      <w:r>
        <w:rPr>
          <w:rFonts w:ascii="宋体" w:hAnsi="宋体" w:cs="宋体" w:hint="eastAsia"/>
          <w:sz w:val="30"/>
          <w:szCs w:val="30"/>
          <w:lang w:eastAsia="zh-CN"/>
        </w:rPr>
        <w:t>月</w:t>
      </w:r>
      <w:r>
        <w:rPr>
          <w:rFonts w:ascii="宋体" w:hAnsi="宋体" w:cs="宋体" w:hint="eastAsia"/>
          <w:sz w:val="30"/>
          <w:szCs w:val="30"/>
          <w:lang w:eastAsia="zh-CN"/>
        </w:rPr>
        <w:t>XX</w:t>
      </w:r>
      <w:r>
        <w:rPr>
          <w:rFonts w:ascii="宋体" w:hAnsi="宋体" w:cs="宋体" w:hint="eastAsia"/>
          <w:sz w:val="30"/>
          <w:szCs w:val="30"/>
          <w:lang w:eastAsia="zh-CN"/>
        </w:rPr>
        <w:t>日</w:t>
      </w:r>
    </w:p>
    <w:p w14:paraId="1C1B0E0F" w14:textId="77777777" w:rsidR="003670A1" w:rsidRDefault="004279E8">
      <w:pPr>
        <w:pStyle w:val="a4"/>
        <w:ind w:firstLineChars="200" w:firstLine="600"/>
        <w:jc w:val="both"/>
        <w:rPr>
          <w:rFonts w:ascii="宋体" w:hAnsi="宋体" w:cs="宋体"/>
          <w:sz w:val="30"/>
          <w:szCs w:val="30"/>
          <w:lang w:eastAsia="zh-CN"/>
        </w:rPr>
      </w:pPr>
      <w:r>
        <w:rPr>
          <w:rFonts w:ascii="宋体" w:hAnsi="宋体" w:cs="宋体" w:hint="eastAsia"/>
          <w:sz w:val="30"/>
          <w:szCs w:val="30"/>
          <w:lang w:eastAsia="zh-CN"/>
        </w:rPr>
        <w:t xml:space="preserve">                          </w:t>
      </w:r>
    </w:p>
    <w:p w14:paraId="1C1B0E10" w14:textId="77777777" w:rsidR="003670A1" w:rsidRDefault="003670A1">
      <w:pPr>
        <w:pStyle w:val="a4"/>
        <w:rPr>
          <w:rFonts w:ascii="宋体" w:hAnsi="宋体" w:cs="宋体"/>
          <w:sz w:val="30"/>
          <w:szCs w:val="30"/>
          <w:lang w:eastAsia="zh-CN"/>
        </w:rPr>
      </w:pPr>
    </w:p>
    <w:p w14:paraId="1C1B0E11" w14:textId="77777777" w:rsidR="003670A1" w:rsidRDefault="003670A1">
      <w:pPr>
        <w:pStyle w:val="a4"/>
        <w:rPr>
          <w:rFonts w:ascii="宋体" w:hAnsi="宋体" w:cs="宋体"/>
          <w:sz w:val="30"/>
          <w:szCs w:val="30"/>
          <w:lang w:eastAsia="zh-CN"/>
        </w:rPr>
      </w:pPr>
    </w:p>
    <w:p w14:paraId="1C1B0E12" w14:textId="77777777" w:rsidR="003670A1" w:rsidRDefault="003670A1">
      <w:pPr>
        <w:pStyle w:val="a4"/>
        <w:rPr>
          <w:rFonts w:ascii="宋体" w:hAnsi="宋体" w:cs="宋体"/>
          <w:sz w:val="30"/>
          <w:szCs w:val="30"/>
          <w:lang w:eastAsia="zh-CN"/>
        </w:rPr>
      </w:pPr>
    </w:p>
    <w:p w14:paraId="1C1B0E13" w14:textId="77777777" w:rsidR="003670A1" w:rsidRDefault="003670A1">
      <w:pPr>
        <w:pStyle w:val="a4"/>
        <w:rPr>
          <w:rFonts w:ascii="宋体" w:hAnsi="宋体" w:cs="宋体"/>
          <w:sz w:val="30"/>
          <w:szCs w:val="30"/>
          <w:lang w:eastAsia="zh-CN"/>
        </w:rPr>
      </w:pPr>
    </w:p>
    <w:p w14:paraId="1C1B0E14" w14:textId="77777777" w:rsidR="003670A1" w:rsidRDefault="003670A1">
      <w:pPr>
        <w:pStyle w:val="a4"/>
        <w:rPr>
          <w:rFonts w:ascii="宋体" w:hAnsi="宋体" w:cs="宋体"/>
          <w:sz w:val="30"/>
          <w:szCs w:val="30"/>
          <w:lang w:eastAsia="zh-CN"/>
        </w:rPr>
      </w:pPr>
    </w:p>
    <w:p w14:paraId="1C1B0E15" w14:textId="77777777" w:rsidR="003670A1" w:rsidRDefault="003670A1">
      <w:pPr>
        <w:pStyle w:val="a4"/>
        <w:rPr>
          <w:rFonts w:ascii="宋体" w:hAnsi="宋体" w:cs="宋体"/>
          <w:sz w:val="30"/>
          <w:szCs w:val="30"/>
          <w:lang w:eastAsia="zh-CN"/>
        </w:rPr>
      </w:pPr>
    </w:p>
    <w:p w14:paraId="1C1B0E16" w14:textId="77777777" w:rsidR="003670A1" w:rsidRDefault="003670A1">
      <w:pPr>
        <w:pStyle w:val="a4"/>
        <w:rPr>
          <w:rFonts w:ascii="宋体" w:hAnsi="宋体" w:cs="宋体"/>
          <w:sz w:val="30"/>
          <w:szCs w:val="30"/>
          <w:lang w:eastAsia="zh-CN"/>
        </w:rPr>
      </w:pPr>
    </w:p>
    <w:p w14:paraId="1C1B0E17" w14:textId="77777777" w:rsidR="003670A1" w:rsidRDefault="003670A1">
      <w:pPr>
        <w:pStyle w:val="a4"/>
        <w:rPr>
          <w:rFonts w:ascii="宋体" w:hAnsi="宋体" w:cs="宋体"/>
          <w:sz w:val="30"/>
          <w:szCs w:val="30"/>
          <w:lang w:eastAsia="zh-CN"/>
        </w:rPr>
      </w:pPr>
    </w:p>
    <w:p w14:paraId="1C1B0E18" w14:textId="77777777" w:rsidR="003670A1" w:rsidRDefault="003670A1">
      <w:pPr>
        <w:pStyle w:val="a4"/>
        <w:rPr>
          <w:rFonts w:ascii="宋体" w:hAnsi="宋体" w:cs="宋体"/>
          <w:sz w:val="30"/>
          <w:szCs w:val="30"/>
          <w:lang w:eastAsia="zh-CN"/>
        </w:rPr>
      </w:pPr>
    </w:p>
    <w:p w14:paraId="1C1B0E19" w14:textId="77777777" w:rsidR="003670A1" w:rsidRDefault="003670A1">
      <w:pPr>
        <w:pStyle w:val="a4"/>
        <w:rPr>
          <w:rFonts w:ascii="宋体" w:hAnsi="宋体" w:cs="宋体"/>
          <w:sz w:val="30"/>
          <w:szCs w:val="30"/>
          <w:lang w:eastAsia="zh-CN"/>
        </w:rPr>
      </w:pPr>
    </w:p>
    <w:p w14:paraId="1C1B0E1A" w14:textId="77777777" w:rsidR="003670A1" w:rsidRDefault="003670A1">
      <w:pPr>
        <w:pStyle w:val="a4"/>
        <w:rPr>
          <w:rFonts w:ascii="宋体" w:hAnsi="宋体" w:cs="宋体"/>
          <w:sz w:val="30"/>
          <w:szCs w:val="30"/>
          <w:lang w:eastAsia="zh-CN"/>
        </w:rPr>
      </w:pPr>
    </w:p>
    <w:p w14:paraId="1C1B0E1B" w14:textId="77777777" w:rsidR="003670A1" w:rsidRDefault="004279E8">
      <w:pPr>
        <w:pStyle w:val="a4"/>
        <w:rPr>
          <w:rFonts w:ascii="宋体" w:hAnsi="宋体" w:cs="宋体"/>
          <w:color w:val="FF0000"/>
          <w:sz w:val="30"/>
          <w:szCs w:val="30"/>
          <w:lang w:eastAsia="zh-CN"/>
        </w:rPr>
      </w:pPr>
      <w:r>
        <w:rPr>
          <w:rFonts w:ascii="宋体" w:hAnsi="宋体" w:cs="宋体" w:hint="eastAsia"/>
          <w:color w:val="FF0000"/>
          <w:sz w:val="30"/>
          <w:szCs w:val="30"/>
          <w:lang w:eastAsia="zh-CN"/>
        </w:rPr>
        <w:t>5</w:t>
      </w:r>
      <w:r>
        <w:rPr>
          <w:rFonts w:ascii="宋体" w:hAnsi="宋体" w:cs="宋体" w:hint="eastAsia"/>
          <w:color w:val="FF0000"/>
          <w:sz w:val="30"/>
          <w:szCs w:val="30"/>
          <w:lang w:eastAsia="zh-CN"/>
        </w:rPr>
        <w:t>、资格预审通过证明</w:t>
      </w:r>
    </w:p>
    <w:p w14:paraId="1C1B0E1C" w14:textId="77777777" w:rsidR="003670A1" w:rsidRDefault="004279E8">
      <w:pPr>
        <w:pStyle w:val="a4"/>
        <w:jc w:val="center"/>
        <w:rPr>
          <w:b/>
          <w:bCs/>
          <w:sz w:val="48"/>
          <w:szCs w:val="48"/>
          <w:lang w:eastAsia="zh-CN"/>
        </w:rPr>
      </w:pPr>
      <w:r>
        <w:rPr>
          <w:rFonts w:hint="eastAsia"/>
          <w:b/>
          <w:bCs/>
          <w:sz w:val="48"/>
          <w:szCs w:val="48"/>
          <w:lang w:eastAsia="zh-CN"/>
        </w:rPr>
        <w:t>通过资格预审证明</w:t>
      </w:r>
    </w:p>
    <w:p w14:paraId="1C1B0E1D" w14:textId="77777777" w:rsidR="003670A1" w:rsidRDefault="003670A1">
      <w:pPr>
        <w:pStyle w:val="a4"/>
        <w:jc w:val="center"/>
        <w:rPr>
          <w:sz w:val="32"/>
          <w:szCs w:val="32"/>
          <w:lang w:eastAsia="zh-CN"/>
        </w:rPr>
      </w:pPr>
    </w:p>
    <w:p w14:paraId="1C1B0E1E" w14:textId="77777777" w:rsidR="003670A1" w:rsidRDefault="004279E8">
      <w:pPr>
        <w:pStyle w:val="a4"/>
        <w:jc w:val="both"/>
        <w:rPr>
          <w:sz w:val="32"/>
          <w:szCs w:val="32"/>
          <w:lang w:eastAsia="zh-CN"/>
        </w:rPr>
      </w:pPr>
      <w:r>
        <w:rPr>
          <w:rFonts w:hint="eastAsia"/>
          <w:sz w:val="32"/>
          <w:szCs w:val="32"/>
          <w:lang w:eastAsia="zh-CN"/>
        </w:rPr>
        <w:t>致：产权交易机构</w:t>
      </w:r>
    </w:p>
    <w:p w14:paraId="1C1B0E1F" w14:textId="77777777" w:rsidR="003670A1" w:rsidRDefault="004279E8">
      <w:pPr>
        <w:pStyle w:val="a4"/>
        <w:ind w:firstLineChars="200" w:firstLine="640"/>
        <w:jc w:val="both"/>
        <w:rPr>
          <w:sz w:val="32"/>
          <w:szCs w:val="32"/>
          <w:lang w:eastAsia="zh-CN"/>
        </w:rPr>
      </w:pPr>
      <w:r>
        <w:rPr>
          <w:rFonts w:hint="eastAsia"/>
          <w:sz w:val="32"/>
          <w:szCs w:val="32"/>
          <w:lang w:eastAsia="zh-CN"/>
        </w:rPr>
        <w:t>经审查，</w:t>
      </w:r>
      <w:r>
        <w:rPr>
          <w:rFonts w:hint="eastAsia"/>
          <w:sz w:val="32"/>
          <w:szCs w:val="32"/>
          <w:lang w:eastAsia="zh-CN"/>
        </w:rPr>
        <w:t>XXXX</w:t>
      </w:r>
      <w:r>
        <w:rPr>
          <w:rFonts w:hint="eastAsia"/>
          <w:sz w:val="32"/>
          <w:szCs w:val="32"/>
          <w:lang w:eastAsia="zh-CN"/>
        </w:rPr>
        <w:t>有限公司</w:t>
      </w:r>
      <w:r>
        <w:rPr>
          <w:rFonts w:hint="eastAsia"/>
          <w:sz w:val="32"/>
          <w:szCs w:val="32"/>
          <w:lang w:eastAsia="zh-CN"/>
        </w:rPr>
        <w:t>/</w:t>
      </w:r>
      <w:r>
        <w:rPr>
          <w:rFonts w:hint="eastAsia"/>
          <w:sz w:val="32"/>
          <w:szCs w:val="32"/>
          <w:lang w:eastAsia="zh-CN"/>
        </w:rPr>
        <w:t>合作社</w:t>
      </w:r>
      <w:r>
        <w:rPr>
          <w:rFonts w:hint="eastAsia"/>
          <w:sz w:val="32"/>
          <w:szCs w:val="32"/>
          <w:lang w:eastAsia="zh-CN"/>
        </w:rPr>
        <w:t>/</w:t>
      </w:r>
      <w:r>
        <w:rPr>
          <w:rFonts w:hint="eastAsia"/>
          <w:sz w:val="32"/>
          <w:szCs w:val="32"/>
          <w:lang w:eastAsia="zh-CN"/>
        </w:rPr>
        <w:t>家庭农场</w:t>
      </w:r>
      <w:r>
        <w:rPr>
          <w:rFonts w:hint="eastAsia"/>
          <w:sz w:val="32"/>
          <w:szCs w:val="32"/>
          <w:lang w:eastAsia="zh-CN"/>
        </w:rPr>
        <w:t>/</w:t>
      </w:r>
      <w:r>
        <w:rPr>
          <w:rFonts w:hint="eastAsia"/>
          <w:sz w:val="32"/>
          <w:szCs w:val="32"/>
          <w:lang w:eastAsia="zh-CN"/>
        </w:rPr>
        <w:t>个体符合交易公告或招标文件中的有受让资格要求。</w:t>
      </w:r>
    </w:p>
    <w:p w14:paraId="1C1B0E20" w14:textId="77777777" w:rsidR="003670A1" w:rsidRDefault="004279E8">
      <w:pPr>
        <w:pStyle w:val="a4"/>
        <w:jc w:val="both"/>
        <w:rPr>
          <w:sz w:val="32"/>
          <w:szCs w:val="32"/>
          <w:lang w:eastAsia="zh-CN"/>
        </w:rPr>
      </w:pPr>
      <w:r>
        <w:rPr>
          <w:rFonts w:hint="eastAsia"/>
          <w:sz w:val="32"/>
          <w:szCs w:val="32"/>
          <w:lang w:eastAsia="zh-CN"/>
        </w:rPr>
        <w:t xml:space="preserve">  </w:t>
      </w:r>
    </w:p>
    <w:p w14:paraId="1C1B0E21" w14:textId="77777777" w:rsidR="003670A1" w:rsidRDefault="004279E8">
      <w:pPr>
        <w:pStyle w:val="a4"/>
        <w:ind w:firstLineChars="200" w:firstLine="640"/>
        <w:jc w:val="both"/>
        <w:rPr>
          <w:sz w:val="32"/>
          <w:szCs w:val="32"/>
          <w:lang w:eastAsia="zh-CN"/>
        </w:rPr>
      </w:pPr>
      <w:r>
        <w:rPr>
          <w:rFonts w:hint="eastAsia"/>
          <w:sz w:val="32"/>
          <w:szCs w:val="32"/>
          <w:lang w:eastAsia="zh-CN"/>
        </w:rPr>
        <w:t>特此证明！</w:t>
      </w:r>
    </w:p>
    <w:p w14:paraId="1C1B0E22" w14:textId="77777777" w:rsidR="003670A1" w:rsidRDefault="003670A1">
      <w:pPr>
        <w:pStyle w:val="a4"/>
        <w:jc w:val="center"/>
        <w:rPr>
          <w:lang w:eastAsia="zh-CN"/>
        </w:rPr>
      </w:pPr>
    </w:p>
    <w:p w14:paraId="1C1B0E23" w14:textId="77777777" w:rsidR="003670A1" w:rsidRDefault="004279E8">
      <w:pPr>
        <w:pStyle w:val="a4"/>
        <w:jc w:val="center"/>
        <w:rPr>
          <w:sz w:val="32"/>
          <w:szCs w:val="32"/>
          <w:lang w:eastAsia="zh-CN"/>
        </w:rPr>
      </w:pPr>
      <w:r>
        <w:rPr>
          <w:rFonts w:hint="eastAsia"/>
          <w:sz w:val="36"/>
          <w:szCs w:val="36"/>
          <w:lang w:eastAsia="zh-CN"/>
        </w:rPr>
        <w:t xml:space="preserve">            </w:t>
      </w:r>
      <w:r>
        <w:rPr>
          <w:rFonts w:hint="eastAsia"/>
          <w:sz w:val="32"/>
          <w:szCs w:val="32"/>
          <w:lang w:eastAsia="zh-CN"/>
        </w:rPr>
        <w:t>招标人：</w:t>
      </w:r>
      <w:r>
        <w:rPr>
          <w:rFonts w:hint="eastAsia"/>
          <w:sz w:val="32"/>
          <w:szCs w:val="32"/>
          <w:lang w:eastAsia="zh-CN"/>
        </w:rPr>
        <w:t>XXXX</w:t>
      </w:r>
      <w:r>
        <w:rPr>
          <w:rFonts w:hint="eastAsia"/>
          <w:sz w:val="32"/>
          <w:szCs w:val="32"/>
          <w:lang w:eastAsia="zh-CN"/>
        </w:rPr>
        <w:t>村委会</w:t>
      </w:r>
      <w:r>
        <w:rPr>
          <w:rFonts w:hint="eastAsia"/>
          <w:sz w:val="32"/>
          <w:szCs w:val="32"/>
          <w:lang w:eastAsia="zh-CN"/>
        </w:rPr>
        <w:t>/</w:t>
      </w:r>
      <w:r>
        <w:rPr>
          <w:rFonts w:hint="eastAsia"/>
          <w:sz w:val="32"/>
          <w:szCs w:val="32"/>
          <w:lang w:eastAsia="zh-CN"/>
        </w:rPr>
        <w:t>居委会</w:t>
      </w:r>
    </w:p>
    <w:p w14:paraId="1C1B0E24" w14:textId="77777777" w:rsidR="003670A1" w:rsidRDefault="004279E8">
      <w:pPr>
        <w:pStyle w:val="a4"/>
        <w:jc w:val="center"/>
        <w:rPr>
          <w:sz w:val="32"/>
          <w:szCs w:val="32"/>
          <w:lang w:eastAsia="zh-CN"/>
        </w:rPr>
      </w:pPr>
      <w:r>
        <w:rPr>
          <w:rFonts w:hint="eastAsia"/>
          <w:sz w:val="32"/>
          <w:szCs w:val="32"/>
          <w:lang w:eastAsia="zh-CN"/>
        </w:rPr>
        <w:t xml:space="preserve">             2024</w:t>
      </w:r>
      <w:r>
        <w:rPr>
          <w:rFonts w:hint="eastAsia"/>
          <w:sz w:val="32"/>
          <w:szCs w:val="32"/>
          <w:lang w:eastAsia="zh-CN"/>
        </w:rPr>
        <w:t>年</w:t>
      </w:r>
      <w:r>
        <w:rPr>
          <w:rFonts w:hint="eastAsia"/>
          <w:sz w:val="32"/>
          <w:szCs w:val="32"/>
          <w:lang w:eastAsia="zh-CN"/>
        </w:rPr>
        <w:t>XX</w:t>
      </w:r>
      <w:r>
        <w:rPr>
          <w:rFonts w:hint="eastAsia"/>
          <w:sz w:val="32"/>
          <w:szCs w:val="32"/>
          <w:lang w:eastAsia="zh-CN"/>
        </w:rPr>
        <w:t>年</w:t>
      </w:r>
      <w:r>
        <w:rPr>
          <w:rFonts w:hint="eastAsia"/>
          <w:sz w:val="32"/>
          <w:szCs w:val="32"/>
          <w:lang w:eastAsia="zh-CN"/>
        </w:rPr>
        <w:t>XX</w:t>
      </w:r>
      <w:r>
        <w:rPr>
          <w:rFonts w:hint="eastAsia"/>
          <w:sz w:val="32"/>
          <w:szCs w:val="32"/>
          <w:lang w:eastAsia="zh-CN"/>
        </w:rPr>
        <w:t>月</w:t>
      </w:r>
      <w:r>
        <w:rPr>
          <w:rFonts w:hint="eastAsia"/>
          <w:sz w:val="32"/>
          <w:szCs w:val="32"/>
          <w:lang w:eastAsia="zh-CN"/>
        </w:rPr>
        <w:t>XX</w:t>
      </w:r>
      <w:r>
        <w:rPr>
          <w:rFonts w:hint="eastAsia"/>
          <w:sz w:val="32"/>
          <w:szCs w:val="32"/>
          <w:lang w:eastAsia="zh-CN"/>
        </w:rPr>
        <w:t>日</w:t>
      </w:r>
    </w:p>
    <w:p w14:paraId="1C1B0E25" w14:textId="77777777" w:rsidR="003670A1" w:rsidRDefault="003670A1">
      <w:pPr>
        <w:pStyle w:val="a4"/>
        <w:jc w:val="center"/>
        <w:rPr>
          <w:lang w:eastAsia="zh-CN"/>
        </w:rPr>
      </w:pPr>
    </w:p>
    <w:p w14:paraId="1C1B0E26" w14:textId="77777777" w:rsidR="003670A1" w:rsidRDefault="003670A1">
      <w:pPr>
        <w:pStyle w:val="a4"/>
        <w:jc w:val="center"/>
        <w:rPr>
          <w:lang w:eastAsia="zh-CN"/>
        </w:rPr>
      </w:pPr>
    </w:p>
    <w:p w14:paraId="1C1B0E27" w14:textId="77777777" w:rsidR="003670A1" w:rsidRDefault="003670A1">
      <w:pPr>
        <w:pStyle w:val="a4"/>
        <w:jc w:val="center"/>
        <w:rPr>
          <w:lang w:eastAsia="zh-CN"/>
        </w:rPr>
      </w:pPr>
    </w:p>
    <w:p w14:paraId="1C1B0E28" w14:textId="77777777" w:rsidR="003670A1" w:rsidRDefault="003670A1">
      <w:pPr>
        <w:pStyle w:val="a4"/>
        <w:jc w:val="center"/>
        <w:rPr>
          <w:lang w:eastAsia="zh-CN"/>
        </w:rPr>
      </w:pPr>
    </w:p>
    <w:p w14:paraId="1C1B0E29" w14:textId="77777777" w:rsidR="003670A1" w:rsidRDefault="003670A1">
      <w:pPr>
        <w:pStyle w:val="a4"/>
        <w:jc w:val="center"/>
        <w:rPr>
          <w:lang w:eastAsia="zh-CN"/>
        </w:rPr>
      </w:pPr>
    </w:p>
    <w:p w14:paraId="1C1B0E2A" w14:textId="77777777" w:rsidR="003670A1" w:rsidRDefault="003670A1">
      <w:pPr>
        <w:pStyle w:val="a4"/>
        <w:jc w:val="center"/>
        <w:rPr>
          <w:lang w:eastAsia="zh-CN"/>
        </w:rPr>
      </w:pPr>
    </w:p>
    <w:p w14:paraId="1C1B0E2B" w14:textId="77777777" w:rsidR="003670A1" w:rsidRDefault="003670A1">
      <w:pPr>
        <w:pStyle w:val="a4"/>
        <w:jc w:val="center"/>
        <w:rPr>
          <w:lang w:eastAsia="zh-CN"/>
        </w:rPr>
      </w:pPr>
    </w:p>
    <w:p w14:paraId="1C1B0E2C" w14:textId="77777777" w:rsidR="003670A1" w:rsidRDefault="003670A1">
      <w:pPr>
        <w:pStyle w:val="a4"/>
        <w:jc w:val="center"/>
        <w:rPr>
          <w:lang w:eastAsia="zh-CN"/>
        </w:rPr>
      </w:pPr>
    </w:p>
    <w:p w14:paraId="1C1B0E2D" w14:textId="77777777" w:rsidR="003670A1" w:rsidRDefault="003670A1">
      <w:pPr>
        <w:pStyle w:val="a4"/>
        <w:jc w:val="center"/>
        <w:rPr>
          <w:lang w:eastAsia="zh-CN"/>
        </w:rPr>
      </w:pPr>
    </w:p>
    <w:p w14:paraId="1C1B0E2E" w14:textId="77777777" w:rsidR="003670A1" w:rsidRDefault="003670A1">
      <w:pPr>
        <w:pStyle w:val="a4"/>
        <w:jc w:val="center"/>
        <w:rPr>
          <w:lang w:eastAsia="zh-CN"/>
        </w:rPr>
      </w:pPr>
    </w:p>
    <w:p w14:paraId="1C1B0E2F" w14:textId="77777777" w:rsidR="003670A1" w:rsidRDefault="003670A1">
      <w:pPr>
        <w:pStyle w:val="a4"/>
        <w:jc w:val="center"/>
        <w:rPr>
          <w:lang w:eastAsia="zh-CN"/>
        </w:rPr>
      </w:pPr>
    </w:p>
    <w:p w14:paraId="1C1B0E30" w14:textId="77777777" w:rsidR="003670A1" w:rsidRDefault="003670A1">
      <w:pPr>
        <w:pStyle w:val="a4"/>
        <w:jc w:val="center"/>
        <w:rPr>
          <w:lang w:eastAsia="zh-CN"/>
        </w:rPr>
      </w:pPr>
    </w:p>
    <w:p w14:paraId="1C1B0E31" w14:textId="77777777" w:rsidR="003670A1" w:rsidRDefault="003670A1">
      <w:pPr>
        <w:pStyle w:val="a4"/>
        <w:jc w:val="center"/>
        <w:rPr>
          <w:lang w:eastAsia="zh-CN"/>
        </w:rPr>
      </w:pPr>
    </w:p>
    <w:p w14:paraId="1C1B0E32" w14:textId="77777777" w:rsidR="003670A1" w:rsidRDefault="003670A1">
      <w:pPr>
        <w:pStyle w:val="a4"/>
        <w:jc w:val="center"/>
        <w:rPr>
          <w:lang w:eastAsia="zh-CN"/>
        </w:rPr>
      </w:pPr>
    </w:p>
    <w:p w14:paraId="1C1B0E33" w14:textId="77777777" w:rsidR="003670A1" w:rsidRDefault="003670A1">
      <w:pPr>
        <w:pStyle w:val="a4"/>
        <w:jc w:val="center"/>
        <w:rPr>
          <w:lang w:eastAsia="zh-CN"/>
        </w:rPr>
      </w:pPr>
    </w:p>
    <w:p w14:paraId="1C1B0E34" w14:textId="77777777" w:rsidR="003670A1" w:rsidRDefault="003670A1">
      <w:pPr>
        <w:pStyle w:val="a4"/>
        <w:jc w:val="center"/>
        <w:rPr>
          <w:lang w:eastAsia="zh-CN"/>
        </w:rPr>
      </w:pPr>
    </w:p>
    <w:p w14:paraId="1C1B0E35" w14:textId="77777777" w:rsidR="003670A1" w:rsidRDefault="003670A1">
      <w:pPr>
        <w:pStyle w:val="a4"/>
        <w:jc w:val="center"/>
        <w:rPr>
          <w:lang w:eastAsia="zh-CN"/>
        </w:rPr>
      </w:pPr>
    </w:p>
    <w:p w14:paraId="1C1B0E36" w14:textId="77777777" w:rsidR="003670A1" w:rsidRDefault="003670A1">
      <w:pPr>
        <w:pStyle w:val="a4"/>
        <w:jc w:val="center"/>
        <w:rPr>
          <w:lang w:eastAsia="zh-CN"/>
        </w:rPr>
      </w:pPr>
    </w:p>
    <w:p w14:paraId="1C1B0E37" w14:textId="77777777" w:rsidR="003670A1" w:rsidRDefault="003670A1">
      <w:pPr>
        <w:pStyle w:val="a4"/>
        <w:jc w:val="center"/>
        <w:rPr>
          <w:lang w:eastAsia="zh-CN"/>
        </w:rPr>
      </w:pPr>
    </w:p>
    <w:p w14:paraId="1C1B0E38" w14:textId="77777777" w:rsidR="003670A1" w:rsidRDefault="003670A1">
      <w:pPr>
        <w:pStyle w:val="a4"/>
        <w:jc w:val="center"/>
        <w:rPr>
          <w:lang w:eastAsia="zh-CN"/>
        </w:rPr>
      </w:pPr>
    </w:p>
    <w:p w14:paraId="1C1B0E39" w14:textId="77777777" w:rsidR="003670A1" w:rsidRDefault="003670A1">
      <w:pPr>
        <w:pStyle w:val="a4"/>
        <w:jc w:val="center"/>
        <w:rPr>
          <w:lang w:eastAsia="zh-CN"/>
        </w:rPr>
      </w:pPr>
    </w:p>
    <w:p w14:paraId="1C1B0E3A" w14:textId="77777777" w:rsidR="003670A1" w:rsidRDefault="004279E8">
      <w:pPr>
        <w:rPr>
          <w:color w:val="FF0000"/>
          <w:sz w:val="28"/>
          <w:szCs w:val="28"/>
        </w:rPr>
      </w:pPr>
      <w:r>
        <w:rPr>
          <w:rFonts w:hint="eastAsia"/>
          <w:color w:val="FF0000"/>
          <w:sz w:val="28"/>
          <w:szCs w:val="28"/>
        </w:rPr>
        <w:lastRenderedPageBreak/>
        <w:t>6</w:t>
      </w:r>
      <w:r>
        <w:rPr>
          <w:rFonts w:hint="eastAsia"/>
          <w:color w:val="FF0000"/>
          <w:sz w:val="28"/>
          <w:szCs w:val="28"/>
        </w:rPr>
        <w:t>、交易公告（资源、资产类）</w:t>
      </w:r>
    </w:p>
    <w:p w14:paraId="1C1B0E3B" w14:textId="77777777" w:rsidR="003670A1" w:rsidRDefault="004279E8">
      <w:pPr>
        <w:spacing w:after="156"/>
        <w:jc w:val="center"/>
        <w:rPr>
          <w:rFonts w:eastAsia="黑体"/>
          <w:b/>
          <w:sz w:val="44"/>
          <w:szCs w:val="44"/>
        </w:rPr>
      </w:pPr>
      <w:r>
        <w:rPr>
          <w:rFonts w:eastAsia="黑体"/>
          <w:b/>
          <w:sz w:val="44"/>
          <w:szCs w:val="44"/>
        </w:rPr>
        <w:t>江苏省</w:t>
      </w:r>
      <w:bookmarkStart w:id="0" w:name="s137"/>
      <w:r>
        <w:rPr>
          <w:rFonts w:eastAsia="黑体" w:hint="eastAsia"/>
          <w:b/>
          <w:sz w:val="44"/>
          <w:szCs w:val="44"/>
        </w:rPr>
        <w:t>盱眙县</w:t>
      </w:r>
      <w:bookmarkEnd w:id="0"/>
      <w:r>
        <w:rPr>
          <w:rFonts w:eastAsia="黑体"/>
          <w:b/>
          <w:sz w:val="44"/>
          <w:szCs w:val="44"/>
        </w:rPr>
        <w:t>农村产权交易公告</w:t>
      </w:r>
    </w:p>
    <w:p w14:paraId="1C1B0E3C" w14:textId="77777777" w:rsidR="003670A1" w:rsidRDefault="004279E8">
      <w:pPr>
        <w:jc w:val="center"/>
        <w:rPr>
          <w:b/>
          <w:sz w:val="24"/>
          <w:szCs w:val="24"/>
          <w:u w:val="single"/>
        </w:rPr>
      </w:pPr>
      <w:r>
        <w:rPr>
          <w:b/>
          <w:sz w:val="24"/>
          <w:szCs w:val="24"/>
        </w:rPr>
        <w:t>项目编号：</w:t>
      </w:r>
      <w:r>
        <w:rPr>
          <w:b/>
          <w:sz w:val="24"/>
          <w:szCs w:val="24"/>
        </w:rPr>
        <w:t xml:space="preserve"> </w:t>
      </w:r>
      <w:bookmarkStart w:id="1" w:name="s1"/>
      <w:r>
        <w:rPr>
          <w:rFonts w:hint="eastAsia"/>
          <w:b/>
          <w:sz w:val="24"/>
          <w:szCs w:val="24"/>
        </w:rPr>
        <w:t>320830204A21070001</w:t>
      </w:r>
      <w:bookmarkEnd w:id="1"/>
    </w:p>
    <w:p w14:paraId="1C1B0E3D" w14:textId="77777777" w:rsidR="003670A1" w:rsidRDefault="004279E8">
      <w:pPr>
        <w:ind w:firstLineChars="200" w:firstLine="420"/>
        <w:rPr>
          <w:szCs w:val="21"/>
        </w:rPr>
      </w:pPr>
      <w:r>
        <w:rPr>
          <w:szCs w:val="21"/>
        </w:rPr>
        <w:t>根据</w:t>
      </w:r>
      <w:r>
        <w:rPr>
          <w:rFonts w:hint="eastAsia"/>
          <w:szCs w:val="21"/>
          <w:u w:val="single"/>
        </w:rPr>
        <w:t xml:space="preserve"> </w:t>
      </w:r>
      <w:bookmarkStart w:id="2" w:name="s138"/>
      <w:r>
        <w:rPr>
          <w:rFonts w:hint="eastAsia"/>
          <w:bCs/>
          <w:szCs w:val="21"/>
          <w:u w:val="single"/>
        </w:rPr>
        <w:t>盱眙县</w:t>
      </w:r>
      <w:bookmarkEnd w:id="2"/>
      <w:r>
        <w:rPr>
          <w:bCs/>
          <w:szCs w:val="21"/>
        </w:rPr>
        <w:t>农村产权交易管理办法</w:t>
      </w:r>
      <w:r>
        <w:rPr>
          <w:szCs w:val="21"/>
        </w:rPr>
        <w:t>规定，受</w:t>
      </w:r>
      <w:r>
        <w:rPr>
          <w:rFonts w:hint="eastAsia"/>
          <w:szCs w:val="21"/>
          <w:u w:val="single"/>
        </w:rPr>
        <w:t xml:space="preserve"> </w:t>
      </w:r>
      <w:r>
        <w:rPr>
          <w:rFonts w:hint="eastAsia"/>
          <w:b/>
          <w:bCs/>
          <w:szCs w:val="21"/>
          <w:u w:val="single"/>
        </w:rPr>
        <w:t>江苏省淮安市盱眙县官滩镇侍涧村村民委员会</w:t>
      </w:r>
      <w:r>
        <w:rPr>
          <w:rFonts w:hint="eastAsia"/>
          <w:szCs w:val="21"/>
          <w:u w:val="single"/>
        </w:rPr>
        <w:t xml:space="preserve"> </w:t>
      </w:r>
      <w:r>
        <w:rPr>
          <w:szCs w:val="21"/>
        </w:rPr>
        <w:t>委托，</w:t>
      </w:r>
      <w:r>
        <w:rPr>
          <w:rFonts w:hint="eastAsia"/>
          <w:szCs w:val="21"/>
          <w:u w:val="single"/>
        </w:rPr>
        <w:t xml:space="preserve"> </w:t>
      </w:r>
      <w:bookmarkStart w:id="3" w:name="s139"/>
      <w:r>
        <w:rPr>
          <w:rFonts w:hint="eastAsia"/>
          <w:szCs w:val="21"/>
          <w:u w:val="single"/>
        </w:rPr>
        <w:t>盱眙县</w:t>
      </w:r>
      <w:bookmarkEnd w:id="3"/>
      <w:r>
        <w:rPr>
          <w:rFonts w:hint="eastAsia"/>
          <w:szCs w:val="21"/>
          <w:u w:val="single"/>
        </w:rPr>
        <w:t xml:space="preserve"> </w:t>
      </w:r>
      <w:r>
        <w:rPr>
          <w:szCs w:val="21"/>
        </w:rPr>
        <w:t>农村产权交易中心</w:t>
      </w:r>
      <w:r>
        <w:rPr>
          <w:rFonts w:hint="eastAsia"/>
          <w:szCs w:val="21"/>
        </w:rPr>
        <w:t>决定对</w:t>
      </w:r>
      <w:r>
        <w:rPr>
          <w:rFonts w:hint="eastAsia"/>
          <w:szCs w:val="21"/>
          <w:u w:val="single"/>
        </w:rPr>
        <w:t xml:space="preserve"> </w:t>
      </w:r>
      <w:bookmarkStart w:id="4" w:name="s91"/>
      <w:r>
        <w:rPr>
          <w:rFonts w:hint="eastAsia"/>
          <w:b/>
          <w:bCs/>
          <w:szCs w:val="21"/>
          <w:u w:val="single"/>
        </w:rPr>
        <w:t>官滩镇侍涧村流转土地项目</w:t>
      </w:r>
      <w:bookmarkEnd w:id="4"/>
      <w:r>
        <w:rPr>
          <w:rFonts w:hint="eastAsia"/>
          <w:szCs w:val="21"/>
          <w:u w:val="single"/>
        </w:rPr>
        <w:t xml:space="preserve"> </w:t>
      </w:r>
      <w:r>
        <w:rPr>
          <w:szCs w:val="21"/>
        </w:rPr>
        <w:t>进行交易，现将有关事项公告如下：</w:t>
      </w:r>
    </w:p>
    <w:p w14:paraId="1C1B0E3E" w14:textId="77777777" w:rsidR="003670A1" w:rsidRDefault="004279E8">
      <w:pPr>
        <w:ind w:firstLineChars="200" w:firstLine="422"/>
        <w:rPr>
          <w:b/>
          <w:bCs/>
          <w:szCs w:val="21"/>
        </w:rPr>
      </w:pPr>
      <w:r>
        <w:rPr>
          <w:rFonts w:hint="eastAsia"/>
          <w:b/>
          <w:bCs/>
          <w:szCs w:val="21"/>
        </w:rPr>
        <w:t>一、项目概况</w:t>
      </w:r>
    </w:p>
    <w:p w14:paraId="1C1B0E3F" w14:textId="77777777" w:rsidR="003670A1" w:rsidRDefault="004279E8">
      <w:pPr>
        <w:ind w:firstLineChars="200" w:firstLine="420"/>
        <w:rPr>
          <w:szCs w:val="21"/>
        </w:rPr>
      </w:pPr>
      <w:r>
        <w:rPr>
          <w:rFonts w:hint="eastAsia"/>
          <w:szCs w:val="21"/>
        </w:rPr>
        <w:t>本项目共</w:t>
      </w:r>
      <w:r>
        <w:rPr>
          <w:rFonts w:hint="eastAsia"/>
          <w:szCs w:val="21"/>
        </w:rPr>
        <w:t>1</w:t>
      </w:r>
      <w:r>
        <w:rPr>
          <w:rFonts w:hint="eastAsia"/>
          <w:szCs w:val="21"/>
        </w:rPr>
        <w:t>个标段，</w:t>
      </w:r>
      <w:r>
        <w:rPr>
          <w:rFonts w:hint="eastAsia"/>
          <w:b/>
          <w:bCs/>
          <w:szCs w:val="21"/>
        </w:rPr>
        <w:t>标段位置投标人自行勘察现场</w:t>
      </w:r>
      <w:r>
        <w:rPr>
          <w:rFonts w:hint="eastAsia"/>
          <w:szCs w:val="21"/>
        </w:rPr>
        <w:t>。</w:t>
      </w:r>
    </w:p>
    <w:p w14:paraId="1C1B0E40" w14:textId="77777777" w:rsidR="003670A1" w:rsidRDefault="004279E8">
      <w:pPr>
        <w:ind w:firstLineChars="200" w:firstLine="420"/>
        <w:rPr>
          <w:szCs w:val="21"/>
        </w:rPr>
      </w:pPr>
      <w:r>
        <w:rPr>
          <w:rFonts w:hint="eastAsia"/>
          <w:szCs w:val="21"/>
        </w:rPr>
        <w:t>官滩镇侍涧村朱庄组流转土地对外发包项目，权属和承包经营权归侍涧村集体所有；流转面积</w:t>
      </w:r>
      <w:r>
        <w:rPr>
          <w:rFonts w:hint="eastAsia"/>
          <w:szCs w:val="21"/>
        </w:rPr>
        <w:t>845</w:t>
      </w:r>
      <w:r>
        <w:rPr>
          <w:rFonts w:hint="eastAsia"/>
          <w:szCs w:val="21"/>
        </w:rPr>
        <w:t>亩；发包期限</w:t>
      </w:r>
      <w:r>
        <w:rPr>
          <w:rFonts w:hint="eastAsia"/>
          <w:szCs w:val="21"/>
        </w:rPr>
        <w:t>7</w:t>
      </w:r>
      <w:r>
        <w:rPr>
          <w:rFonts w:hint="eastAsia"/>
          <w:szCs w:val="21"/>
        </w:rPr>
        <w:t>年；四址范围：东至侍涧村丁庄组交界；南至侍涧村丁庄组交界；西至侍涧村徐庄组交界；北至王桥村杨岗组和霍山村军田组交界；交易方式：交易采用线上自由竞价，起拍价</w:t>
      </w:r>
      <w:r>
        <w:rPr>
          <w:rFonts w:hint="eastAsia"/>
          <w:szCs w:val="21"/>
        </w:rPr>
        <w:t>780</w:t>
      </w:r>
      <w:r>
        <w:rPr>
          <w:rFonts w:hint="eastAsia"/>
          <w:szCs w:val="21"/>
        </w:rPr>
        <w:t>元</w:t>
      </w:r>
      <w:r>
        <w:rPr>
          <w:rFonts w:hint="eastAsia"/>
          <w:szCs w:val="21"/>
        </w:rPr>
        <w:t>/</w:t>
      </w:r>
      <w:r>
        <w:rPr>
          <w:rFonts w:hint="eastAsia"/>
          <w:szCs w:val="21"/>
        </w:rPr>
        <w:t>年</w:t>
      </w:r>
      <w:r>
        <w:rPr>
          <w:rFonts w:hint="eastAsia"/>
          <w:szCs w:val="21"/>
        </w:rPr>
        <w:t>/</w:t>
      </w:r>
      <w:r>
        <w:rPr>
          <w:rFonts w:hint="eastAsia"/>
          <w:szCs w:val="21"/>
        </w:rPr>
        <w:t>亩，加价幅度为</w:t>
      </w:r>
      <w:r>
        <w:rPr>
          <w:rFonts w:hint="eastAsia"/>
          <w:szCs w:val="21"/>
        </w:rPr>
        <w:t>10</w:t>
      </w:r>
      <w:r>
        <w:rPr>
          <w:rFonts w:hint="eastAsia"/>
          <w:szCs w:val="21"/>
        </w:rPr>
        <w:t>元／年／亩的整数倍数，价高者成；流转用途：粮食生产，不得改变现状。付款方式：中标后缴纳第一年承包金，以后每年</w:t>
      </w:r>
      <w:r>
        <w:rPr>
          <w:rFonts w:hint="eastAsia"/>
          <w:szCs w:val="21"/>
        </w:rPr>
        <w:t>10</w:t>
      </w:r>
      <w:r>
        <w:rPr>
          <w:rFonts w:hint="eastAsia"/>
          <w:szCs w:val="21"/>
        </w:rPr>
        <w:t>月</w:t>
      </w:r>
      <w:r>
        <w:rPr>
          <w:rFonts w:hint="eastAsia"/>
          <w:szCs w:val="21"/>
        </w:rPr>
        <w:t>1</w:t>
      </w:r>
      <w:r>
        <w:rPr>
          <w:rFonts w:hint="eastAsia"/>
          <w:szCs w:val="21"/>
        </w:rPr>
        <w:t>日缴纳下一年承包金，除土地租金外每年另收取</w:t>
      </w:r>
      <w:r>
        <w:rPr>
          <w:rFonts w:hint="eastAsia"/>
          <w:color w:val="0000FF"/>
          <w:szCs w:val="21"/>
        </w:rPr>
        <w:t>80</w:t>
      </w:r>
      <w:r>
        <w:rPr>
          <w:rFonts w:hint="eastAsia"/>
          <w:color w:val="0000FF"/>
          <w:szCs w:val="21"/>
        </w:rPr>
        <w:t>元</w:t>
      </w:r>
      <w:r>
        <w:rPr>
          <w:rFonts w:hint="eastAsia"/>
          <w:color w:val="0000FF"/>
          <w:szCs w:val="21"/>
        </w:rPr>
        <w:t>/</w:t>
      </w:r>
      <w:r>
        <w:rPr>
          <w:rFonts w:hint="eastAsia"/>
          <w:color w:val="0000FF"/>
          <w:szCs w:val="21"/>
        </w:rPr>
        <w:t>亩</w:t>
      </w:r>
      <w:r>
        <w:rPr>
          <w:rFonts w:hint="eastAsia"/>
          <w:color w:val="0000FF"/>
          <w:szCs w:val="21"/>
        </w:rPr>
        <w:t>/</w:t>
      </w:r>
      <w:r>
        <w:rPr>
          <w:rFonts w:hint="eastAsia"/>
          <w:color w:val="0000FF"/>
          <w:szCs w:val="21"/>
        </w:rPr>
        <w:t>年的相关服务费（针对工商资本）</w:t>
      </w:r>
      <w:r>
        <w:rPr>
          <w:rFonts w:hint="eastAsia"/>
          <w:szCs w:val="21"/>
        </w:rPr>
        <w:t>与土地租金同时缴纳；相关费用：投标保证金</w:t>
      </w:r>
      <w:r>
        <w:rPr>
          <w:rFonts w:hint="eastAsia"/>
          <w:szCs w:val="21"/>
        </w:rPr>
        <w:t>8</w:t>
      </w:r>
      <w:r>
        <w:rPr>
          <w:szCs w:val="21"/>
        </w:rPr>
        <w:t>0</w:t>
      </w:r>
      <w:r>
        <w:rPr>
          <w:rFonts w:hint="eastAsia"/>
          <w:szCs w:val="21"/>
        </w:rPr>
        <w:t>000</w:t>
      </w:r>
      <w:r>
        <w:rPr>
          <w:rFonts w:hint="eastAsia"/>
          <w:szCs w:val="21"/>
        </w:rPr>
        <w:t>元，履约保证金</w:t>
      </w:r>
      <w:r>
        <w:rPr>
          <w:rFonts w:hint="eastAsia"/>
          <w:szCs w:val="21"/>
        </w:rPr>
        <w:t>250000</w:t>
      </w:r>
      <w:r>
        <w:rPr>
          <w:rFonts w:hint="eastAsia"/>
          <w:szCs w:val="21"/>
        </w:rPr>
        <w:t>元。</w:t>
      </w:r>
    </w:p>
    <w:p w14:paraId="1C1B0E41" w14:textId="77777777" w:rsidR="003670A1" w:rsidRDefault="004279E8">
      <w:pPr>
        <w:ind w:firstLineChars="200" w:firstLine="422"/>
        <w:rPr>
          <w:b/>
          <w:bCs/>
          <w:szCs w:val="21"/>
        </w:rPr>
      </w:pPr>
      <w:r>
        <w:rPr>
          <w:rFonts w:hint="eastAsia"/>
          <w:b/>
          <w:bCs/>
          <w:szCs w:val="21"/>
        </w:rPr>
        <w:t>二、时间地点</w:t>
      </w:r>
    </w:p>
    <w:p w14:paraId="1C1B0E42" w14:textId="77777777" w:rsidR="003670A1" w:rsidRDefault="004279E8">
      <w:pPr>
        <w:ind w:firstLineChars="200" w:firstLine="480"/>
        <w:rPr>
          <w:rFonts w:ascii="宋体" w:hAnsi="宋体" w:cs="宋体"/>
          <w:b/>
          <w:bCs/>
          <w:sz w:val="24"/>
          <w:szCs w:val="24"/>
          <w:u w:val="single"/>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b/>
          <w:bCs/>
          <w:sz w:val="24"/>
          <w:szCs w:val="24"/>
        </w:rPr>
        <w:t>报名时间及地点：</w:t>
      </w:r>
      <w:r>
        <w:rPr>
          <w:rFonts w:ascii="宋体" w:hAnsi="宋体" w:cs="宋体" w:hint="eastAsia"/>
          <w:b/>
          <w:bCs/>
          <w:sz w:val="24"/>
          <w:szCs w:val="24"/>
          <w:u w:val="single"/>
        </w:rPr>
        <w:t>2023</w:t>
      </w:r>
      <w:r>
        <w:rPr>
          <w:rFonts w:ascii="宋体" w:hAnsi="宋体" w:cs="宋体" w:hint="eastAsia"/>
          <w:b/>
          <w:bCs/>
          <w:sz w:val="24"/>
          <w:szCs w:val="24"/>
          <w:u w:val="single"/>
        </w:rPr>
        <w:t>年</w:t>
      </w:r>
      <w:r>
        <w:rPr>
          <w:rFonts w:ascii="宋体" w:hAnsi="宋体" w:cs="宋体" w:hint="eastAsia"/>
          <w:b/>
          <w:bCs/>
          <w:sz w:val="24"/>
          <w:szCs w:val="24"/>
          <w:u w:val="single"/>
        </w:rPr>
        <w:t>8</w:t>
      </w:r>
      <w:r>
        <w:rPr>
          <w:rFonts w:ascii="宋体" w:hAnsi="宋体" w:cs="宋体" w:hint="eastAsia"/>
          <w:b/>
          <w:bCs/>
          <w:sz w:val="24"/>
          <w:szCs w:val="24"/>
          <w:u w:val="single"/>
        </w:rPr>
        <w:t>月</w:t>
      </w:r>
      <w:r>
        <w:rPr>
          <w:rFonts w:ascii="宋体" w:hAnsi="宋体" w:cs="宋体" w:hint="eastAsia"/>
          <w:b/>
          <w:bCs/>
          <w:sz w:val="24"/>
          <w:szCs w:val="24"/>
          <w:u w:val="single"/>
        </w:rPr>
        <w:t>24</w:t>
      </w:r>
      <w:r>
        <w:rPr>
          <w:rFonts w:ascii="宋体" w:hAnsi="宋体" w:cs="宋体" w:hint="eastAsia"/>
          <w:b/>
          <w:bCs/>
          <w:sz w:val="24"/>
          <w:szCs w:val="24"/>
          <w:u w:val="single"/>
        </w:rPr>
        <w:t>日</w:t>
      </w:r>
      <w:r>
        <w:rPr>
          <w:rFonts w:ascii="宋体" w:hAnsi="宋体" w:cs="宋体" w:hint="eastAsia"/>
          <w:b/>
          <w:bCs/>
          <w:sz w:val="24"/>
          <w:szCs w:val="24"/>
          <w:u w:val="single"/>
        </w:rPr>
        <w:t>08</w:t>
      </w:r>
      <w:r>
        <w:rPr>
          <w:rFonts w:ascii="宋体" w:hAnsi="宋体" w:cs="宋体" w:hint="eastAsia"/>
          <w:b/>
          <w:bCs/>
          <w:sz w:val="24"/>
          <w:szCs w:val="24"/>
          <w:u w:val="single"/>
        </w:rPr>
        <w:t>时</w:t>
      </w:r>
      <w:r>
        <w:rPr>
          <w:rFonts w:ascii="宋体" w:hAnsi="宋体" w:cs="宋体" w:hint="eastAsia"/>
          <w:b/>
          <w:bCs/>
          <w:sz w:val="24"/>
          <w:szCs w:val="24"/>
          <w:u w:val="single"/>
        </w:rPr>
        <w:t>30</w:t>
      </w:r>
      <w:r>
        <w:rPr>
          <w:rFonts w:ascii="宋体" w:hAnsi="宋体" w:cs="宋体" w:hint="eastAsia"/>
          <w:b/>
          <w:bCs/>
          <w:sz w:val="24"/>
          <w:szCs w:val="24"/>
          <w:u w:val="single"/>
        </w:rPr>
        <w:t>分—</w:t>
      </w:r>
      <w:r>
        <w:rPr>
          <w:rFonts w:ascii="宋体" w:hAnsi="宋体" w:cs="宋体" w:hint="eastAsia"/>
          <w:b/>
          <w:bCs/>
          <w:sz w:val="24"/>
          <w:szCs w:val="24"/>
          <w:u w:val="single"/>
        </w:rPr>
        <w:t>2023</w:t>
      </w:r>
      <w:r>
        <w:rPr>
          <w:rFonts w:ascii="宋体" w:hAnsi="宋体" w:cs="宋体" w:hint="eastAsia"/>
          <w:b/>
          <w:bCs/>
          <w:sz w:val="24"/>
          <w:szCs w:val="24"/>
          <w:u w:val="single"/>
        </w:rPr>
        <w:t>年</w:t>
      </w:r>
      <w:r>
        <w:rPr>
          <w:rFonts w:ascii="宋体" w:hAnsi="宋体" w:cs="宋体" w:hint="eastAsia"/>
          <w:b/>
          <w:bCs/>
          <w:sz w:val="24"/>
          <w:szCs w:val="24"/>
          <w:u w:val="single"/>
        </w:rPr>
        <w:t>8</w:t>
      </w:r>
      <w:r>
        <w:rPr>
          <w:rFonts w:ascii="宋体" w:hAnsi="宋体" w:cs="宋体" w:hint="eastAsia"/>
          <w:b/>
          <w:bCs/>
          <w:sz w:val="24"/>
          <w:szCs w:val="24"/>
          <w:u w:val="single"/>
        </w:rPr>
        <w:t>月</w:t>
      </w:r>
      <w:r>
        <w:rPr>
          <w:rFonts w:ascii="宋体" w:hAnsi="宋体" w:cs="宋体" w:hint="eastAsia"/>
          <w:b/>
          <w:bCs/>
          <w:sz w:val="24"/>
          <w:szCs w:val="24"/>
          <w:u w:val="single"/>
        </w:rPr>
        <w:t>30</w:t>
      </w:r>
      <w:r>
        <w:rPr>
          <w:rFonts w:ascii="宋体" w:hAnsi="宋体" w:cs="宋体" w:hint="eastAsia"/>
          <w:b/>
          <w:bCs/>
          <w:sz w:val="24"/>
          <w:szCs w:val="24"/>
          <w:u w:val="single"/>
        </w:rPr>
        <w:t>日</w:t>
      </w:r>
      <w:r>
        <w:rPr>
          <w:rFonts w:ascii="宋体" w:hAnsi="宋体" w:cs="宋体" w:hint="eastAsia"/>
          <w:b/>
          <w:bCs/>
          <w:sz w:val="24"/>
          <w:szCs w:val="24"/>
          <w:u w:val="single"/>
        </w:rPr>
        <w:t>16</w:t>
      </w:r>
      <w:r>
        <w:rPr>
          <w:rFonts w:ascii="宋体" w:hAnsi="宋体" w:cs="宋体" w:hint="eastAsia"/>
          <w:b/>
          <w:bCs/>
          <w:sz w:val="24"/>
          <w:szCs w:val="24"/>
          <w:u w:val="single"/>
        </w:rPr>
        <w:t>时</w:t>
      </w:r>
      <w:r>
        <w:rPr>
          <w:rFonts w:ascii="宋体" w:hAnsi="宋体" w:cs="宋体" w:hint="eastAsia"/>
          <w:b/>
          <w:bCs/>
          <w:sz w:val="24"/>
          <w:szCs w:val="24"/>
          <w:u w:val="single"/>
        </w:rPr>
        <w:t>30</w:t>
      </w:r>
      <w:r>
        <w:rPr>
          <w:rFonts w:ascii="宋体" w:hAnsi="宋体" w:cs="宋体" w:hint="eastAsia"/>
          <w:b/>
          <w:bCs/>
          <w:sz w:val="24"/>
          <w:szCs w:val="24"/>
          <w:u w:val="single"/>
        </w:rPr>
        <w:t>分</w:t>
      </w:r>
      <w:r>
        <w:rPr>
          <w:rFonts w:ascii="宋体" w:hAnsi="宋体" w:cs="宋体" w:hint="eastAsia"/>
          <w:b/>
          <w:bCs/>
          <w:color w:val="0000FF"/>
          <w:sz w:val="24"/>
          <w:szCs w:val="24"/>
          <w:u w:val="single"/>
        </w:rPr>
        <w:t>在江苏省农村产权交易信息服务平台网上报名，现场报名咨询地点盱眙县农村产权交易中心（盱眙县金鹏大道</w:t>
      </w:r>
      <w:r>
        <w:rPr>
          <w:rFonts w:ascii="宋体" w:hAnsi="宋体" w:cs="宋体" w:hint="eastAsia"/>
          <w:b/>
          <w:bCs/>
          <w:color w:val="0000FF"/>
          <w:sz w:val="24"/>
          <w:szCs w:val="24"/>
          <w:u w:val="single"/>
        </w:rPr>
        <w:t>2</w:t>
      </w:r>
      <w:r>
        <w:rPr>
          <w:rFonts w:ascii="宋体" w:hAnsi="宋体" w:cs="宋体" w:hint="eastAsia"/>
          <w:b/>
          <w:bCs/>
          <w:color w:val="0000FF"/>
          <w:sz w:val="24"/>
          <w:szCs w:val="24"/>
          <w:u w:val="single"/>
        </w:rPr>
        <w:t>号院内公共资源交易大厅）。（节假日除外）</w:t>
      </w:r>
    </w:p>
    <w:p w14:paraId="1C1B0E43" w14:textId="77777777" w:rsidR="003670A1" w:rsidRDefault="004279E8">
      <w:pPr>
        <w:ind w:firstLineChars="200" w:firstLine="482"/>
        <w:rPr>
          <w:rFonts w:ascii="宋体" w:hAnsi="宋体" w:cs="宋体"/>
          <w:b/>
          <w:bCs/>
          <w:color w:val="0000FF"/>
          <w:sz w:val="24"/>
          <w:szCs w:val="24"/>
          <w:u w:val="single"/>
        </w:rPr>
      </w:pPr>
      <w:r>
        <w:rPr>
          <w:rFonts w:ascii="宋体" w:hAnsi="宋体" w:cs="宋体" w:hint="eastAsia"/>
          <w:b/>
          <w:bCs/>
          <w:sz w:val="24"/>
          <w:szCs w:val="24"/>
        </w:rPr>
        <w:t>2</w:t>
      </w:r>
      <w:r>
        <w:rPr>
          <w:rFonts w:ascii="宋体" w:hAnsi="宋体" w:cs="宋体" w:hint="eastAsia"/>
          <w:b/>
          <w:bCs/>
          <w:sz w:val="24"/>
          <w:szCs w:val="24"/>
        </w:rPr>
        <w:t>、交易时间及地点：</w:t>
      </w:r>
      <w:r>
        <w:rPr>
          <w:rFonts w:ascii="宋体" w:hAnsi="宋体" w:cs="宋体" w:hint="eastAsia"/>
          <w:b/>
          <w:bCs/>
          <w:sz w:val="24"/>
          <w:szCs w:val="24"/>
          <w:u w:val="single"/>
        </w:rPr>
        <w:t>2023</w:t>
      </w:r>
      <w:r>
        <w:rPr>
          <w:rFonts w:ascii="宋体" w:hAnsi="宋体" w:cs="宋体" w:hint="eastAsia"/>
          <w:b/>
          <w:bCs/>
          <w:sz w:val="24"/>
          <w:szCs w:val="24"/>
          <w:u w:val="single"/>
        </w:rPr>
        <w:t>年</w:t>
      </w:r>
      <w:r>
        <w:rPr>
          <w:rFonts w:ascii="宋体" w:hAnsi="宋体" w:cs="宋体" w:hint="eastAsia"/>
          <w:b/>
          <w:bCs/>
          <w:sz w:val="24"/>
          <w:szCs w:val="24"/>
          <w:u w:val="single"/>
        </w:rPr>
        <w:t>8</w:t>
      </w:r>
      <w:r>
        <w:rPr>
          <w:rFonts w:ascii="宋体" w:hAnsi="宋体" w:cs="宋体" w:hint="eastAsia"/>
          <w:b/>
          <w:bCs/>
          <w:sz w:val="24"/>
          <w:szCs w:val="24"/>
          <w:u w:val="single"/>
        </w:rPr>
        <w:t>月</w:t>
      </w:r>
      <w:r>
        <w:rPr>
          <w:rFonts w:ascii="宋体" w:hAnsi="宋体" w:cs="宋体" w:hint="eastAsia"/>
          <w:b/>
          <w:bCs/>
          <w:sz w:val="24"/>
          <w:szCs w:val="24"/>
          <w:u w:val="single"/>
        </w:rPr>
        <w:t>31</w:t>
      </w:r>
      <w:r>
        <w:rPr>
          <w:rFonts w:ascii="宋体" w:hAnsi="宋体" w:cs="宋体" w:hint="eastAsia"/>
          <w:b/>
          <w:bCs/>
          <w:sz w:val="24"/>
          <w:szCs w:val="24"/>
          <w:u w:val="single"/>
        </w:rPr>
        <w:t>日</w:t>
      </w:r>
      <w:r>
        <w:rPr>
          <w:rFonts w:ascii="宋体" w:hAnsi="宋体" w:cs="宋体" w:hint="eastAsia"/>
          <w:b/>
          <w:bCs/>
          <w:sz w:val="24"/>
          <w:szCs w:val="24"/>
          <w:u w:val="single"/>
        </w:rPr>
        <w:t>09</w:t>
      </w:r>
      <w:r>
        <w:rPr>
          <w:rFonts w:ascii="宋体" w:hAnsi="宋体" w:cs="宋体" w:hint="eastAsia"/>
          <w:b/>
          <w:bCs/>
          <w:sz w:val="24"/>
          <w:szCs w:val="24"/>
          <w:u w:val="single"/>
        </w:rPr>
        <w:t>时</w:t>
      </w:r>
      <w:r>
        <w:rPr>
          <w:rFonts w:ascii="宋体" w:hAnsi="宋体" w:cs="宋体" w:hint="eastAsia"/>
          <w:b/>
          <w:bCs/>
          <w:sz w:val="24"/>
          <w:szCs w:val="24"/>
          <w:u w:val="single"/>
        </w:rPr>
        <w:t>30</w:t>
      </w:r>
      <w:r>
        <w:rPr>
          <w:rFonts w:ascii="宋体" w:hAnsi="宋体" w:cs="宋体" w:hint="eastAsia"/>
          <w:b/>
          <w:bCs/>
          <w:sz w:val="24"/>
          <w:szCs w:val="24"/>
          <w:u w:val="single"/>
        </w:rPr>
        <w:t>分</w:t>
      </w:r>
      <w:r>
        <w:rPr>
          <w:rFonts w:ascii="宋体" w:hAnsi="宋体" w:cs="宋体" w:hint="eastAsia"/>
          <w:b/>
          <w:bCs/>
          <w:sz w:val="24"/>
          <w:szCs w:val="24"/>
        </w:rPr>
        <w:t>在</w:t>
      </w:r>
      <w:r>
        <w:rPr>
          <w:rFonts w:ascii="宋体" w:hAnsi="宋体" w:cs="宋体" w:hint="eastAsia"/>
          <w:b/>
          <w:bCs/>
          <w:color w:val="0000FF"/>
          <w:sz w:val="24"/>
          <w:szCs w:val="24"/>
          <w:u w:val="single"/>
        </w:rPr>
        <w:t>江苏省农村产权交易信息服务平台网上交易</w:t>
      </w:r>
      <w:r>
        <w:rPr>
          <w:rFonts w:ascii="宋体" w:hAnsi="宋体" w:cs="宋体" w:hint="eastAsia"/>
          <w:b/>
          <w:bCs/>
          <w:color w:val="0000FF"/>
          <w:sz w:val="24"/>
          <w:szCs w:val="24"/>
          <w:u w:val="single"/>
        </w:rPr>
        <w:t>,</w:t>
      </w:r>
      <w:r>
        <w:rPr>
          <w:rFonts w:ascii="宋体" w:hAnsi="宋体" w:cs="宋体" w:hint="eastAsia"/>
          <w:b/>
          <w:bCs/>
          <w:color w:val="0000FF"/>
          <w:sz w:val="24"/>
          <w:szCs w:val="24"/>
          <w:u w:val="single"/>
        </w:rPr>
        <w:t>现场开标咨询地点盱眙县农村产权交易中心（盱眙县金鹏大道</w:t>
      </w:r>
      <w:r>
        <w:rPr>
          <w:rFonts w:ascii="宋体" w:hAnsi="宋体" w:cs="宋体" w:hint="eastAsia"/>
          <w:b/>
          <w:bCs/>
          <w:color w:val="0000FF"/>
          <w:sz w:val="24"/>
          <w:szCs w:val="24"/>
          <w:u w:val="single"/>
        </w:rPr>
        <w:t>2</w:t>
      </w:r>
      <w:r>
        <w:rPr>
          <w:rFonts w:ascii="宋体" w:hAnsi="宋体" w:cs="宋体" w:hint="eastAsia"/>
          <w:b/>
          <w:bCs/>
          <w:color w:val="0000FF"/>
          <w:sz w:val="24"/>
          <w:szCs w:val="24"/>
          <w:u w:val="single"/>
        </w:rPr>
        <w:t>号院内公共资源交易大厅）。</w:t>
      </w:r>
    </w:p>
    <w:p w14:paraId="1C1B0E44" w14:textId="77777777" w:rsidR="003670A1" w:rsidRDefault="004279E8">
      <w:pPr>
        <w:ind w:firstLineChars="200" w:firstLine="422"/>
        <w:rPr>
          <w:rFonts w:eastAsiaTheme="minorEastAsia"/>
          <w:b/>
          <w:bCs/>
          <w:color w:val="FF0000"/>
          <w:szCs w:val="21"/>
        </w:rPr>
      </w:pPr>
      <w:r>
        <w:rPr>
          <w:rFonts w:hint="eastAsia"/>
          <w:b/>
          <w:bCs/>
          <w:color w:val="FF0000"/>
          <w:szCs w:val="21"/>
        </w:rPr>
        <w:t>3</w:t>
      </w:r>
      <w:r>
        <w:rPr>
          <w:rFonts w:hint="eastAsia"/>
          <w:b/>
          <w:bCs/>
          <w:color w:val="FF0000"/>
          <w:szCs w:val="21"/>
        </w:rPr>
        <w:t>、报名条件与资格审核：报名人需具备完全民事行为能力，具有相应的经营能力和资质的组织或个人。招标人负责组织资格预审或资格后审，失信行为人不予报名（举报人需提供有力证据）。（具体审查条件）</w:t>
      </w:r>
    </w:p>
    <w:p w14:paraId="1C1B0E45" w14:textId="77777777" w:rsidR="003670A1" w:rsidRDefault="004279E8">
      <w:pPr>
        <w:ind w:firstLineChars="200" w:firstLine="420"/>
        <w:rPr>
          <w:szCs w:val="21"/>
        </w:rPr>
      </w:pPr>
      <w:r>
        <w:rPr>
          <w:rFonts w:hint="eastAsia"/>
          <w:szCs w:val="21"/>
        </w:rPr>
        <w:t>4</w:t>
      </w:r>
      <w:r>
        <w:rPr>
          <w:rFonts w:hint="eastAsia"/>
          <w:szCs w:val="21"/>
        </w:rPr>
        <w:t>、报名流程：线上承诺制报名，采用资格后审，报名人应对自身情况充分评估，资格后审中因不符合条件被取消中标资格或投标资格的，一切损失由报名人自行承担。</w:t>
      </w:r>
    </w:p>
    <w:p w14:paraId="1C1B0E46" w14:textId="77777777" w:rsidR="003670A1" w:rsidRDefault="004279E8">
      <w:pPr>
        <w:ind w:firstLineChars="200" w:firstLine="420"/>
        <w:rPr>
          <w:szCs w:val="21"/>
        </w:rPr>
      </w:pPr>
      <w:r>
        <w:rPr>
          <w:rFonts w:hint="eastAsia"/>
          <w:szCs w:val="21"/>
        </w:rPr>
        <w:t>5</w:t>
      </w:r>
      <w:r>
        <w:rPr>
          <w:rFonts w:hint="eastAsia"/>
          <w:szCs w:val="21"/>
        </w:rPr>
        <w:t>、意向受让方在报名截止时间前，按照会员中心提示的流程完成报名费和投标保证金缴款，并注明缴款事由，报名费和投标保证金以到账时间为准不计利息。（请务必尽早完成缴纳，以免为您竞标带来不便。）意向受让方可选择手机银行直接转账（建议采用）、银行柜台办理电子汇款的方式进行缴款。</w:t>
      </w:r>
    </w:p>
    <w:p w14:paraId="1C1B0E47" w14:textId="77777777" w:rsidR="003670A1" w:rsidRDefault="004279E8">
      <w:pPr>
        <w:ind w:firstLineChars="200" w:firstLine="422"/>
        <w:rPr>
          <w:b/>
          <w:bCs/>
          <w:szCs w:val="21"/>
        </w:rPr>
      </w:pPr>
      <w:r>
        <w:rPr>
          <w:rFonts w:hint="eastAsia"/>
          <w:b/>
          <w:bCs/>
          <w:szCs w:val="21"/>
        </w:rPr>
        <w:t>三、标的咨询</w:t>
      </w:r>
    </w:p>
    <w:p w14:paraId="1C1B0E48" w14:textId="77777777" w:rsidR="003670A1" w:rsidRDefault="004279E8">
      <w:pPr>
        <w:ind w:firstLineChars="200" w:firstLine="422"/>
        <w:rPr>
          <w:szCs w:val="21"/>
        </w:rPr>
      </w:pPr>
      <w:r>
        <w:rPr>
          <w:rFonts w:hint="eastAsia"/>
          <w:b/>
          <w:bCs/>
          <w:szCs w:val="21"/>
        </w:rPr>
        <w:t>即日起接受咨询，自行看样。联系人：</w:t>
      </w:r>
      <w:r>
        <w:rPr>
          <w:rFonts w:hint="eastAsia"/>
          <w:b/>
          <w:bCs/>
          <w:color w:val="FF0000"/>
          <w:szCs w:val="21"/>
          <w:u w:val="single"/>
        </w:rPr>
        <w:t>刘书记</w:t>
      </w:r>
      <w:r>
        <w:rPr>
          <w:rFonts w:hint="eastAsia"/>
          <w:b/>
          <w:bCs/>
          <w:szCs w:val="21"/>
        </w:rPr>
        <w:t>，联系电话：</w:t>
      </w:r>
      <w:r>
        <w:rPr>
          <w:rFonts w:ascii="宋体" w:hAnsi="宋体" w:cs="宋体" w:hint="eastAsia"/>
          <w:b/>
          <w:bCs/>
          <w:szCs w:val="21"/>
          <w:u w:val="single"/>
        </w:rPr>
        <w:t>1381330007</w:t>
      </w:r>
      <w:r>
        <w:rPr>
          <w:rFonts w:ascii="宋体" w:hAnsi="宋体" w:cs="宋体" w:hint="eastAsia"/>
          <w:b/>
          <w:bCs/>
          <w:szCs w:val="21"/>
          <w:u w:val="single"/>
        </w:rPr>
        <w:t>。</w:t>
      </w:r>
      <w:r>
        <w:rPr>
          <w:rFonts w:hint="eastAsia"/>
          <w:b/>
          <w:bCs/>
          <w:szCs w:val="21"/>
        </w:rPr>
        <w:t>竞标人应当自行勘察项目现场，掌握项目实际情况，所有风险竞标人应充分考虑，对本公告中的报名方式、交易方式、交易规则、评标方式等一切疑问，请在报名前咨询招标单位，否则视为默认招标方的意思表示，中标后不得以任何理由向招标方提出不合理要求。</w:t>
      </w:r>
    </w:p>
    <w:p w14:paraId="1C1B0E49" w14:textId="77777777" w:rsidR="003670A1" w:rsidRDefault="004279E8">
      <w:pPr>
        <w:numPr>
          <w:ilvl w:val="0"/>
          <w:numId w:val="3"/>
        </w:numPr>
        <w:ind w:firstLineChars="200" w:firstLine="422"/>
        <w:rPr>
          <w:b/>
          <w:bCs/>
          <w:szCs w:val="21"/>
        </w:rPr>
      </w:pPr>
      <w:r>
        <w:rPr>
          <w:rFonts w:hint="eastAsia"/>
          <w:b/>
          <w:bCs/>
          <w:szCs w:val="21"/>
        </w:rPr>
        <w:t>交易方式及规则</w:t>
      </w:r>
    </w:p>
    <w:p w14:paraId="1C1B0E4A" w14:textId="77777777" w:rsidR="003670A1" w:rsidRDefault="004279E8">
      <w:pPr>
        <w:ind w:firstLineChars="200" w:firstLine="420"/>
        <w:rPr>
          <w:szCs w:val="21"/>
        </w:rPr>
      </w:pPr>
      <w:r>
        <w:rPr>
          <w:rFonts w:hint="eastAsia"/>
          <w:szCs w:val="21"/>
        </w:rPr>
        <w:t>1</w:t>
      </w:r>
      <w:r>
        <w:rPr>
          <w:rFonts w:hint="eastAsia"/>
          <w:szCs w:val="21"/>
        </w:rPr>
        <w:t>、本项目采用在线正向自由竞价方式确定中标人，意向受让方需正向递增报价，</w:t>
      </w:r>
      <w:r>
        <w:rPr>
          <w:rFonts w:hint="eastAsia"/>
          <w:b/>
          <w:bCs/>
          <w:szCs w:val="21"/>
        </w:rPr>
        <w:t>起拍价</w:t>
      </w:r>
      <w:r>
        <w:rPr>
          <w:rFonts w:hint="eastAsia"/>
          <w:b/>
          <w:bCs/>
          <w:szCs w:val="21"/>
        </w:rPr>
        <w:t>780</w:t>
      </w:r>
      <w:r>
        <w:rPr>
          <w:rFonts w:hint="eastAsia"/>
          <w:b/>
          <w:bCs/>
          <w:szCs w:val="21"/>
        </w:rPr>
        <w:t>元</w:t>
      </w:r>
      <w:r>
        <w:rPr>
          <w:rFonts w:hint="eastAsia"/>
          <w:b/>
          <w:bCs/>
          <w:szCs w:val="21"/>
        </w:rPr>
        <w:t>/</w:t>
      </w:r>
      <w:r>
        <w:rPr>
          <w:rFonts w:hint="eastAsia"/>
          <w:b/>
          <w:bCs/>
          <w:szCs w:val="21"/>
        </w:rPr>
        <w:t>年</w:t>
      </w:r>
      <w:r>
        <w:rPr>
          <w:rFonts w:hint="eastAsia"/>
          <w:b/>
          <w:bCs/>
          <w:szCs w:val="21"/>
        </w:rPr>
        <w:t>/</w:t>
      </w:r>
      <w:r>
        <w:rPr>
          <w:rFonts w:hint="eastAsia"/>
          <w:b/>
          <w:bCs/>
          <w:szCs w:val="21"/>
        </w:rPr>
        <w:t>亩（其中含土地管理服务费</w:t>
      </w:r>
      <w:r>
        <w:rPr>
          <w:rFonts w:hint="eastAsia"/>
          <w:b/>
          <w:bCs/>
          <w:szCs w:val="21"/>
        </w:rPr>
        <w:t>80</w:t>
      </w:r>
      <w:r>
        <w:rPr>
          <w:rFonts w:hint="eastAsia"/>
          <w:b/>
          <w:bCs/>
          <w:szCs w:val="21"/>
        </w:rPr>
        <w:t>元，归村集体经济组织所有），加价幅度为</w:t>
      </w:r>
      <w:r>
        <w:rPr>
          <w:rFonts w:hint="eastAsia"/>
          <w:b/>
          <w:bCs/>
          <w:szCs w:val="21"/>
        </w:rPr>
        <w:t>10</w:t>
      </w:r>
      <w:r>
        <w:rPr>
          <w:rFonts w:hint="eastAsia"/>
          <w:b/>
          <w:bCs/>
          <w:szCs w:val="21"/>
        </w:rPr>
        <w:t>元</w:t>
      </w:r>
      <w:r>
        <w:rPr>
          <w:rFonts w:hint="eastAsia"/>
          <w:b/>
          <w:bCs/>
          <w:szCs w:val="21"/>
        </w:rPr>
        <w:t>/</w:t>
      </w:r>
      <w:r>
        <w:rPr>
          <w:rFonts w:hint="eastAsia"/>
          <w:b/>
          <w:bCs/>
          <w:szCs w:val="21"/>
        </w:rPr>
        <w:t>年</w:t>
      </w:r>
      <w:r>
        <w:rPr>
          <w:rFonts w:hint="eastAsia"/>
          <w:b/>
          <w:bCs/>
          <w:szCs w:val="21"/>
        </w:rPr>
        <w:t>/</w:t>
      </w:r>
      <w:r>
        <w:rPr>
          <w:rFonts w:hint="eastAsia"/>
          <w:b/>
          <w:bCs/>
          <w:szCs w:val="21"/>
        </w:rPr>
        <w:t>亩的整数倍数</w:t>
      </w:r>
      <w:r>
        <w:rPr>
          <w:rFonts w:hint="eastAsia"/>
          <w:szCs w:val="21"/>
        </w:rPr>
        <w:t>。</w:t>
      </w:r>
    </w:p>
    <w:p w14:paraId="1C1B0E4B" w14:textId="77777777" w:rsidR="003670A1" w:rsidRDefault="004279E8">
      <w:pPr>
        <w:ind w:firstLineChars="200" w:firstLine="420"/>
        <w:rPr>
          <w:szCs w:val="21"/>
        </w:rPr>
      </w:pPr>
      <w:r>
        <w:rPr>
          <w:rFonts w:hint="eastAsia"/>
          <w:szCs w:val="21"/>
        </w:rPr>
        <w:t>2</w:t>
      </w:r>
      <w:r>
        <w:rPr>
          <w:rFonts w:hint="eastAsia"/>
          <w:szCs w:val="21"/>
        </w:rPr>
        <w:t>、竞价规则：</w:t>
      </w:r>
    </w:p>
    <w:p w14:paraId="1C1B0E4C" w14:textId="77777777" w:rsidR="003670A1" w:rsidRDefault="004279E8">
      <w:pPr>
        <w:ind w:firstLineChars="100" w:firstLine="210"/>
        <w:rPr>
          <w:szCs w:val="21"/>
        </w:rPr>
      </w:pPr>
      <w:r>
        <w:rPr>
          <w:rFonts w:hint="eastAsia"/>
          <w:szCs w:val="21"/>
        </w:rPr>
        <w:t>（</w:t>
      </w:r>
      <w:r>
        <w:rPr>
          <w:rFonts w:hint="eastAsia"/>
          <w:szCs w:val="21"/>
        </w:rPr>
        <w:t>1</w:t>
      </w:r>
      <w:r>
        <w:rPr>
          <w:rFonts w:hint="eastAsia"/>
          <w:szCs w:val="21"/>
        </w:rPr>
        <w:t>）、第一阶段自由竞价期（</w:t>
      </w:r>
      <w:r>
        <w:rPr>
          <w:rFonts w:hint="eastAsia"/>
          <w:szCs w:val="21"/>
        </w:rPr>
        <w:t>10</w:t>
      </w:r>
      <w:r>
        <w:rPr>
          <w:rFonts w:hint="eastAsia"/>
          <w:szCs w:val="21"/>
        </w:rPr>
        <w:t>分钟），在此期间所有意向受让方可以对标的进行多次报价，每</w:t>
      </w:r>
      <w:r>
        <w:rPr>
          <w:rFonts w:hint="eastAsia"/>
          <w:szCs w:val="21"/>
        </w:rPr>
        <w:lastRenderedPageBreak/>
        <w:t>次报价不得低于当前最高有效报价。</w:t>
      </w:r>
    </w:p>
    <w:p w14:paraId="1C1B0E4D" w14:textId="77777777" w:rsidR="003670A1" w:rsidRDefault="004279E8">
      <w:pPr>
        <w:ind w:firstLineChars="200" w:firstLine="420"/>
        <w:rPr>
          <w:szCs w:val="21"/>
        </w:rPr>
      </w:pPr>
      <w:r>
        <w:rPr>
          <w:rFonts w:hint="eastAsia"/>
          <w:szCs w:val="21"/>
        </w:rPr>
        <w:t>（</w:t>
      </w:r>
      <w:r>
        <w:rPr>
          <w:rFonts w:hint="eastAsia"/>
          <w:szCs w:val="21"/>
        </w:rPr>
        <w:t>2</w:t>
      </w:r>
      <w:r>
        <w:rPr>
          <w:rFonts w:hint="eastAsia"/>
          <w:szCs w:val="21"/>
        </w:rPr>
        <w:t>）自由竞价期结束后，进入限时竞价期（</w:t>
      </w:r>
      <w:r>
        <w:rPr>
          <w:rFonts w:hint="eastAsia"/>
          <w:szCs w:val="21"/>
        </w:rPr>
        <w:t>30</w:t>
      </w:r>
      <w:r>
        <w:rPr>
          <w:rFonts w:hint="eastAsia"/>
          <w:szCs w:val="21"/>
        </w:rPr>
        <w:t>秒），限时竞价可由多个限时竞价周期组成。即限时竞价期内如果出现新的有效报价，则进入新一轮限时竞价期，依次循环，直至不再出现新的有效报价为止，竞价结束。最高报价者即为成交人，</w:t>
      </w:r>
      <w:r>
        <w:rPr>
          <w:rFonts w:hint="eastAsia"/>
          <w:szCs w:val="21"/>
        </w:rPr>
        <w:t>如</w:t>
      </w:r>
      <w:r>
        <w:rPr>
          <w:rFonts w:hint="eastAsia"/>
          <w:szCs w:val="21"/>
        </w:rPr>
        <w:t>果有两个以上相同的报价，则系统会采取抽签的方式确定第一、第二、第三中标候选人，默认第一中标候选人成交，如果第一中标候选人悔拍，则第二中标候选人成交，以此类推，若最终所有中标候选人都选择悔拍，则项目流标。</w:t>
      </w:r>
    </w:p>
    <w:p w14:paraId="1C1B0E4E" w14:textId="77777777" w:rsidR="003670A1" w:rsidRDefault="004279E8">
      <w:pPr>
        <w:ind w:firstLineChars="200" w:firstLine="420"/>
        <w:rPr>
          <w:szCs w:val="21"/>
        </w:rPr>
      </w:pPr>
      <w:r>
        <w:rPr>
          <w:rFonts w:hint="eastAsia"/>
          <w:szCs w:val="21"/>
        </w:rPr>
        <w:t>（</w:t>
      </w:r>
      <w:r>
        <w:rPr>
          <w:rFonts w:hint="eastAsia"/>
          <w:szCs w:val="21"/>
        </w:rPr>
        <w:t>3</w:t>
      </w:r>
      <w:r>
        <w:rPr>
          <w:rFonts w:hint="eastAsia"/>
          <w:szCs w:val="21"/>
        </w:rPr>
        <w:t>）竞价过程中，系统实时展示当前标的各意向受让方的最新报价、竞价倒计时、报价次数、报价记录等信息。</w:t>
      </w:r>
    </w:p>
    <w:p w14:paraId="1C1B0E4F" w14:textId="77777777" w:rsidR="003670A1" w:rsidRDefault="004279E8">
      <w:pPr>
        <w:ind w:firstLineChars="200" w:firstLine="420"/>
        <w:rPr>
          <w:rFonts w:eastAsiaTheme="minorEastAsia"/>
          <w:b/>
          <w:bCs/>
          <w:color w:val="FF0000"/>
          <w:szCs w:val="21"/>
        </w:rPr>
      </w:pPr>
      <w:r>
        <w:rPr>
          <w:rFonts w:hint="eastAsia"/>
          <w:szCs w:val="21"/>
        </w:rPr>
        <w:t>（</w:t>
      </w:r>
      <w:r>
        <w:rPr>
          <w:rFonts w:hint="eastAsia"/>
          <w:szCs w:val="21"/>
        </w:rPr>
        <w:t>4</w:t>
      </w:r>
      <w:r>
        <w:rPr>
          <w:rFonts w:hint="eastAsia"/>
          <w:szCs w:val="21"/>
        </w:rPr>
        <w:t>）竞价结束后，最高报价者获得成交资格，</w:t>
      </w:r>
      <w:r>
        <w:rPr>
          <w:rFonts w:hint="eastAsia"/>
          <w:b/>
          <w:bCs/>
          <w:color w:val="FF0000"/>
          <w:szCs w:val="21"/>
        </w:rPr>
        <w:t>中标人需在</w:t>
      </w:r>
      <w:r>
        <w:rPr>
          <w:rFonts w:hint="eastAsia"/>
          <w:b/>
          <w:bCs/>
          <w:color w:val="FF0000"/>
          <w:szCs w:val="21"/>
        </w:rPr>
        <w:t>3</w:t>
      </w:r>
      <w:r>
        <w:rPr>
          <w:rFonts w:hint="eastAsia"/>
          <w:b/>
          <w:bCs/>
          <w:color w:val="FF0000"/>
          <w:szCs w:val="21"/>
        </w:rPr>
        <w:t>日内联系招标人到盱眙县农村产权交易中心签订成交确认书，否则视为放弃中标。竞价结果公示期</w:t>
      </w:r>
      <w:r>
        <w:rPr>
          <w:rFonts w:hint="eastAsia"/>
          <w:b/>
          <w:bCs/>
          <w:color w:val="FF0000"/>
          <w:szCs w:val="21"/>
        </w:rPr>
        <w:t>(</w:t>
      </w:r>
      <w:r>
        <w:rPr>
          <w:rFonts w:hint="eastAsia"/>
          <w:b/>
          <w:bCs/>
          <w:color w:val="FF0000"/>
          <w:szCs w:val="21"/>
        </w:rPr>
        <w:t>公示期为</w:t>
      </w:r>
      <w:r>
        <w:rPr>
          <w:rFonts w:hint="eastAsia"/>
          <w:b/>
          <w:bCs/>
          <w:color w:val="FF0000"/>
          <w:szCs w:val="21"/>
        </w:rPr>
        <w:t>3</w:t>
      </w:r>
      <w:r>
        <w:rPr>
          <w:rFonts w:hint="eastAsia"/>
          <w:b/>
          <w:bCs/>
          <w:color w:val="FF0000"/>
          <w:szCs w:val="21"/>
        </w:rPr>
        <w:t>日</w:t>
      </w:r>
      <w:r>
        <w:rPr>
          <w:rFonts w:hint="eastAsia"/>
          <w:b/>
          <w:bCs/>
          <w:color w:val="FF0000"/>
          <w:szCs w:val="21"/>
        </w:rPr>
        <w:t>)</w:t>
      </w:r>
      <w:r>
        <w:rPr>
          <w:rFonts w:hint="eastAsia"/>
          <w:b/>
          <w:bCs/>
          <w:color w:val="FF0000"/>
          <w:szCs w:val="21"/>
        </w:rPr>
        <w:t>结束后如无异议，</w:t>
      </w:r>
      <w:r>
        <w:rPr>
          <w:rFonts w:hint="eastAsia"/>
          <w:b/>
          <w:bCs/>
          <w:color w:val="FF0000"/>
          <w:szCs w:val="21"/>
        </w:rPr>
        <w:t>7</w:t>
      </w:r>
      <w:r>
        <w:rPr>
          <w:rFonts w:hint="eastAsia"/>
          <w:b/>
          <w:bCs/>
          <w:color w:val="FF0000"/>
          <w:szCs w:val="21"/>
        </w:rPr>
        <w:t>个工作日内成交双方签订合同。如未按规定时间签订合同，视为放弃中标资格。</w:t>
      </w:r>
    </w:p>
    <w:p w14:paraId="1C1B0E50" w14:textId="77777777" w:rsidR="003670A1" w:rsidRDefault="004279E8">
      <w:pPr>
        <w:ind w:firstLineChars="200" w:firstLine="420"/>
        <w:rPr>
          <w:szCs w:val="21"/>
        </w:rPr>
      </w:pPr>
      <w:r>
        <w:rPr>
          <w:rFonts w:hint="eastAsia"/>
          <w:szCs w:val="21"/>
        </w:rPr>
        <w:t>（</w:t>
      </w:r>
      <w:r>
        <w:rPr>
          <w:rFonts w:hint="eastAsia"/>
          <w:szCs w:val="21"/>
        </w:rPr>
        <w:t>5</w:t>
      </w:r>
      <w:r>
        <w:rPr>
          <w:rFonts w:hint="eastAsia"/>
          <w:szCs w:val="21"/>
        </w:rPr>
        <w:t>）系统管理员会对交易全程进行监控，监控内容包括竞价主体、竞价过程和竞价结果，如出现异常，系统管理员可以随时终止竞价，及时通知相关参与方。</w:t>
      </w:r>
    </w:p>
    <w:p w14:paraId="1C1B0E51" w14:textId="77777777" w:rsidR="003670A1" w:rsidRDefault="004279E8">
      <w:pPr>
        <w:ind w:firstLineChars="200" w:firstLine="420"/>
        <w:rPr>
          <w:szCs w:val="21"/>
        </w:rPr>
      </w:pPr>
      <w:r>
        <w:rPr>
          <w:rFonts w:hint="eastAsia"/>
          <w:szCs w:val="21"/>
        </w:rPr>
        <w:t>（</w:t>
      </w:r>
      <w:r>
        <w:rPr>
          <w:rFonts w:hint="eastAsia"/>
          <w:szCs w:val="21"/>
        </w:rPr>
        <w:t>6</w:t>
      </w:r>
      <w:r>
        <w:rPr>
          <w:rFonts w:hint="eastAsia"/>
          <w:szCs w:val="21"/>
        </w:rPr>
        <w:t>）有效报名人在</w:t>
      </w:r>
      <w:r>
        <w:rPr>
          <w:rFonts w:hint="eastAsia"/>
          <w:szCs w:val="21"/>
        </w:rPr>
        <w:t>2</w:t>
      </w:r>
      <w:r>
        <w:rPr>
          <w:rFonts w:hint="eastAsia"/>
          <w:szCs w:val="21"/>
        </w:rPr>
        <w:t>人</w:t>
      </w:r>
      <w:r>
        <w:rPr>
          <w:rFonts w:hint="eastAsia"/>
          <w:szCs w:val="21"/>
        </w:rPr>
        <w:t>(</w:t>
      </w:r>
      <w:r>
        <w:rPr>
          <w:rFonts w:hint="eastAsia"/>
          <w:szCs w:val="21"/>
        </w:rPr>
        <w:t>含</w:t>
      </w:r>
      <w:r>
        <w:rPr>
          <w:rFonts w:hint="eastAsia"/>
          <w:szCs w:val="21"/>
        </w:rPr>
        <w:t>)</w:t>
      </w:r>
      <w:r>
        <w:rPr>
          <w:rFonts w:hint="eastAsia"/>
          <w:szCs w:val="21"/>
        </w:rPr>
        <w:t>以上，否则流标。</w:t>
      </w:r>
    </w:p>
    <w:p w14:paraId="1C1B0E52" w14:textId="77777777" w:rsidR="003670A1" w:rsidRDefault="004279E8">
      <w:pPr>
        <w:ind w:firstLineChars="200" w:firstLine="422"/>
        <w:rPr>
          <w:b/>
          <w:bCs/>
          <w:szCs w:val="21"/>
        </w:rPr>
      </w:pPr>
      <w:r>
        <w:rPr>
          <w:rFonts w:hint="eastAsia"/>
          <w:b/>
          <w:bCs/>
          <w:szCs w:val="21"/>
        </w:rPr>
        <w:t>五</w:t>
      </w:r>
      <w:r>
        <w:rPr>
          <w:b/>
          <w:bCs/>
          <w:szCs w:val="21"/>
        </w:rPr>
        <w:t>、注意事项</w:t>
      </w:r>
    </w:p>
    <w:p w14:paraId="1C1B0E53" w14:textId="77777777" w:rsidR="003670A1" w:rsidRDefault="004279E8">
      <w:pPr>
        <w:ind w:firstLineChars="200" w:firstLine="420"/>
        <w:rPr>
          <w:szCs w:val="21"/>
        </w:rPr>
      </w:pPr>
      <w:r>
        <w:rPr>
          <w:rFonts w:hint="eastAsia"/>
          <w:szCs w:val="21"/>
        </w:rPr>
        <w:t>首次参与线上交易的注意事项：</w:t>
      </w:r>
    </w:p>
    <w:p w14:paraId="1C1B0E54" w14:textId="77777777" w:rsidR="003670A1" w:rsidRDefault="004279E8">
      <w:pPr>
        <w:ind w:firstLineChars="200" w:firstLine="420"/>
        <w:rPr>
          <w:szCs w:val="21"/>
        </w:rPr>
      </w:pPr>
      <w:r>
        <w:rPr>
          <w:rFonts w:hint="eastAsia"/>
          <w:szCs w:val="21"/>
        </w:rPr>
        <w:t>（</w:t>
      </w:r>
      <w:r>
        <w:rPr>
          <w:rFonts w:hint="eastAsia"/>
          <w:szCs w:val="21"/>
        </w:rPr>
        <w:t>1</w:t>
      </w:r>
      <w:r>
        <w:rPr>
          <w:rFonts w:hint="eastAsia"/>
          <w:szCs w:val="21"/>
        </w:rPr>
        <w:t>）本项目采用线上自由竞价，意向受让方须确认已经办理并成功注册了农村产权交易平台会员，且完成实名备案。</w:t>
      </w:r>
    </w:p>
    <w:p w14:paraId="1C1B0E55" w14:textId="77777777" w:rsidR="003670A1" w:rsidRDefault="004279E8">
      <w:pPr>
        <w:ind w:firstLineChars="200" w:firstLine="420"/>
        <w:rPr>
          <w:szCs w:val="21"/>
        </w:rPr>
      </w:pPr>
      <w:r>
        <w:rPr>
          <w:rFonts w:hint="eastAsia"/>
          <w:szCs w:val="21"/>
        </w:rPr>
        <w:t>（</w:t>
      </w:r>
      <w:r>
        <w:rPr>
          <w:rFonts w:hint="eastAsia"/>
          <w:szCs w:val="21"/>
        </w:rPr>
        <w:t>2</w:t>
      </w:r>
      <w:r>
        <w:rPr>
          <w:rFonts w:hint="eastAsia"/>
          <w:szCs w:val="21"/>
        </w:rPr>
        <w:t>）根据公告要求尽早缴纳报名费和投标保证金，以免影响后续操作。交易开始后，方可根据公告中的交易规则进行报价。</w:t>
      </w:r>
    </w:p>
    <w:p w14:paraId="1C1B0E56" w14:textId="77777777" w:rsidR="003670A1" w:rsidRDefault="004279E8">
      <w:pPr>
        <w:ind w:firstLineChars="200" w:firstLine="420"/>
        <w:rPr>
          <w:b/>
          <w:bCs/>
          <w:szCs w:val="21"/>
        </w:rPr>
      </w:pPr>
      <w:r>
        <w:rPr>
          <w:rFonts w:hint="eastAsia"/>
          <w:szCs w:val="21"/>
        </w:rPr>
        <w:t>（</w:t>
      </w:r>
      <w:r>
        <w:rPr>
          <w:rFonts w:hint="eastAsia"/>
          <w:szCs w:val="21"/>
        </w:rPr>
        <w:t>3</w:t>
      </w:r>
      <w:r>
        <w:rPr>
          <w:rFonts w:hint="eastAsia"/>
          <w:szCs w:val="21"/>
        </w:rPr>
        <w:t>）</w:t>
      </w:r>
      <w:r>
        <w:rPr>
          <w:rFonts w:hint="eastAsia"/>
          <w:b/>
          <w:bCs/>
          <w:szCs w:val="21"/>
        </w:rPr>
        <w:t>投标保证金的退还与罚没：在项目交易过程中，如发现围标、串标等违规行为，违规者的投标保证金将不予退还，予以罚没；中标人中标后放弃中标资格的也将对投标保证金予以罚没。如果投标人未中标，则在一定时间内延原路径将投标保证金返还给投标人；中标人的投标保证金在签订合同后</w:t>
      </w:r>
      <w:r>
        <w:rPr>
          <w:rFonts w:hint="eastAsia"/>
          <w:b/>
          <w:bCs/>
          <w:szCs w:val="21"/>
        </w:rPr>
        <w:t>7</w:t>
      </w:r>
      <w:r>
        <w:rPr>
          <w:rFonts w:hint="eastAsia"/>
          <w:b/>
          <w:bCs/>
          <w:szCs w:val="21"/>
        </w:rPr>
        <w:t>个工作日内退还。</w:t>
      </w:r>
    </w:p>
    <w:p w14:paraId="1C1B0E57" w14:textId="77777777" w:rsidR="003670A1" w:rsidRDefault="004279E8">
      <w:pPr>
        <w:ind w:firstLineChars="200" w:firstLine="420"/>
        <w:rPr>
          <w:szCs w:val="21"/>
        </w:rPr>
      </w:pPr>
      <w:r>
        <w:rPr>
          <w:rFonts w:hint="eastAsia"/>
          <w:szCs w:val="21"/>
        </w:rPr>
        <w:t>（</w:t>
      </w:r>
      <w:r>
        <w:rPr>
          <w:rFonts w:hint="eastAsia"/>
          <w:szCs w:val="21"/>
        </w:rPr>
        <w:t>4</w:t>
      </w:r>
      <w:r>
        <w:rPr>
          <w:rFonts w:hint="eastAsia"/>
          <w:szCs w:val="21"/>
        </w:rPr>
        <w:t>）因目前江苏银行方面系统承载能力受限，不能及时退款，正常在</w:t>
      </w:r>
      <w:r>
        <w:rPr>
          <w:rFonts w:hint="eastAsia"/>
          <w:szCs w:val="21"/>
        </w:rPr>
        <w:t>15</w:t>
      </w:r>
      <w:r>
        <w:rPr>
          <w:rFonts w:hint="eastAsia"/>
          <w:szCs w:val="21"/>
        </w:rPr>
        <w:t>个工作日内可以返还，敬请谅解。</w:t>
      </w:r>
    </w:p>
    <w:p w14:paraId="1C1B0E58" w14:textId="77777777" w:rsidR="003670A1" w:rsidRDefault="004279E8">
      <w:pPr>
        <w:ind w:firstLineChars="200" w:firstLine="420"/>
        <w:rPr>
          <w:szCs w:val="21"/>
        </w:rPr>
      </w:pPr>
      <w:r>
        <w:rPr>
          <w:rFonts w:hint="eastAsia"/>
          <w:szCs w:val="21"/>
        </w:rPr>
        <w:t>（</w:t>
      </w:r>
      <w:r>
        <w:rPr>
          <w:rFonts w:hint="eastAsia"/>
          <w:szCs w:val="21"/>
        </w:rPr>
        <w:t>5</w:t>
      </w:r>
      <w:r>
        <w:rPr>
          <w:rFonts w:hint="eastAsia"/>
          <w:szCs w:val="21"/>
        </w:rPr>
        <w:t>）特别提醒：</w:t>
      </w:r>
      <w:r>
        <w:rPr>
          <w:rFonts w:hint="eastAsia"/>
          <w:b/>
          <w:bCs/>
          <w:color w:val="FF0000"/>
          <w:szCs w:val="21"/>
        </w:rPr>
        <w:t>意向受让方可以通过手机</w:t>
      </w:r>
      <w:r>
        <w:rPr>
          <w:rFonts w:hint="eastAsia"/>
          <w:b/>
          <w:bCs/>
          <w:color w:val="FF0000"/>
          <w:szCs w:val="21"/>
        </w:rPr>
        <w:t>APP</w:t>
      </w:r>
      <w:r>
        <w:rPr>
          <w:rFonts w:hint="eastAsia"/>
          <w:b/>
          <w:bCs/>
          <w:color w:val="FF0000"/>
          <w:szCs w:val="21"/>
        </w:rPr>
        <w:t>或</w:t>
      </w:r>
      <w:r>
        <w:rPr>
          <w:rFonts w:hint="eastAsia"/>
          <w:b/>
          <w:bCs/>
          <w:color w:val="FF0000"/>
          <w:szCs w:val="21"/>
        </w:rPr>
        <w:t>PC</w:t>
      </w:r>
      <w:r>
        <w:rPr>
          <w:rFonts w:hint="eastAsia"/>
          <w:b/>
          <w:bCs/>
          <w:color w:val="FF0000"/>
          <w:szCs w:val="21"/>
        </w:rPr>
        <w:t>端（电脑）按时进行线上交易，保证网络环境良好。因网络环境或交易系统问题造成的损失，由投标人自行承担。</w:t>
      </w:r>
    </w:p>
    <w:p w14:paraId="1C1B0E59" w14:textId="77777777" w:rsidR="003670A1" w:rsidRDefault="004279E8">
      <w:pPr>
        <w:ind w:firstLineChars="200" w:firstLine="420"/>
        <w:rPr>
          <w:b/>
          <w:bCs/>
          <w:color w:val="FF0000"/>
          <w:szCs w:val="21"/>
        </w:rPr>
      </w:pPr>
      <w:r>
        <w:rPr>
          <w:rFonts w:hint="eastAsia"/>
          <w:szCs w:val="21"/>
        </w:rPr>
        <w:t>（</w:t>
      </w:r>
      <w:r>
        <w:rPr>
          <w:rFonts w:hint="eastAsia"/>
          <w:szCs w:val="21"/>
        </w:rPr>
        <w:t>6</w:t>
      </w:r>
      <w:r>
        <w:rPr>
          <w:rFonts w:hint="eastAsia"/>
          <w:szCs w:val="21"/>
        </w:rPr>
        <w:t>）</w:t>
      </w:r>
      <w:r>
        <w:rPr>
          <w:rFonts w:hint="eastAsia"/>
          <w:b/>
          <w:bCs/>
          <w:color w:val="FF0000"/>
          <w:szCs w:val="21"/>
        </w:rPr>
        <w:t>本次项目招标相关解释权归盱眙县官滩镇侍涧村村民委员会所有。</w:t>
      </w:r>
    </w:p>
    <w:p w14:paraId="1C1B0E5A" w14:textId="77777777" w:rsidR="003670A1" w:rsidRDefault="004279E8">
      <w:pPr>
        <w:ind w:right="320" w:firstLineChars="200" w:firstLine="420"/>
        <w:jc w:val="left"/>
        <w:rPr>
          <w:szCs w:val="21"/>
        </w:rPr>
      </w:pPr>
      <w:r>
        <w:rPr>
          <w:rFonts w:hint="eastAsia"/>
          <w:szCs w:val="21"/>
        </w:rPr>
        <w:t>（</w:t>
      </w:r>
      <w:r>
        <w:rPr>
          <w:rFonts w:hint="eastAsia"/>
          <w:szCs w:val="21"/>
        </w:rPr>
        <w:t>7</w:t>
      </w:r>
      <w:r>
        <w:rPr>
          <w:rFonts w:hint="eastAsia"/>
          <w:szCs w:val="21"/>
        </w:rPr>
        <w:t>）</w:t>
      </w:r>
      <w:r>
        <w:rPr>
          <w:szCs w:val="21"/>
        </w:rPr>
        <w:t>本公告在</w:t>
      </w:r>
      <w:bookmarkStart w:id="5" w:name="s140"/>
      <w:r>
        <w:rPr>
          <w:rFonts w:hint="eastAsia"/>
          <w:bCs/>
          <w:color w:val="FF0000"/>
          <w:szCs w:val="21"/>
        </w:rPr>
        <w:t>盱眙县</w:t>
      </w:r>
      <w:bookmarkEnd w:id="5"/>
      <w:r>
        <w:rPr>
          <w:color w:val="FF0000"/>
          <w:szCs w:val="21"/>
        </w:rPr>
        <w:t>农村产权交易中心网站（</w:t>
      </w:r>
      <w:r>
        <w:rPr>
          <w:color w:val="FF0000"/>
          <w:szCs w:val="21"/>
        </w:rPr>
        <w:t>http://</w:t>
      </w:r>
      <w:r>
        <w:rPr>
          <w:rFonts w:hint="eastAsia"/>
          <w:color w:val="FF0000"/>
          <w:szCs w:val="21"/>
        </w:rPr>
        <w:t>xyx</w:t>
      </w:r>
      <w:r>
        <w:rPr>
          <w:color w:val="FF0000"/>
          <w:szCs w:val="21"/>
        </w:rPr>
        <w:t>.jsnc.gov.cn</w:t>
      </w:r>
      <w:r>
        <w:rPr>
          <w:color w:val="FF0000"/>
          <w:szCs w:val="21"/>
        </w:rPr>
        <w:t>）、淮安市公共资源交易网（</w:t>
      </w:r>
      <w:r>
        <w:rPr>
          <w:rFonts w:hint="eastAsia"/>
          <w:color w:val="FF0000"/>
          <w:szCs w:val="21"/>
        </w:rPr>
        <w:t>http://ggzy.huaian.gov.cn/</w:t>
      </w:r>
      <w:r>
        <w:rPr>
          <w:rFonts w:hint="eastAsia"/>
          <w:color w:val="FF0000"/>
          <w:szCs w:val="21"/>
        </w:rPr>
        <w:t>）</w:t>
      </w:r>
      <w:r>
        <w:rPr>
          <w:szCs w:val="21"/>
        </w:rPr>
        <w:t>同时发布。</w:t>
      </w:r>
    </w:p>
    <w:p w14:paraId="1C1B0E5B" w14:textId="77777777" w:rsidR="003670A1" w:rsidRDefault="004279E8">
      <w:pPr>
        <w:ind w:firstLineChars="200" w:firstLine="420"/>
        <w:rPr>
          <w:szCs w:val="21"/>
        </w:rPr>
      </w:pPr>
      <w:r>
        <w:rPr>
          <w:rFonts w:hint="eastAsia"/>
          <w:szCs w:val="21"/>
        </w:rPr>
        <w:t>（</w:t>
      </w:r>
      <w:r>
        <w:rPr>
          <w:rFonts w:hint="eastAsia"/>
          <w:szCs w:val="21"/>
        </w:rPr>
        <w:t>8</w:t>
      </w:r>
      <w:r>
        <w:rPr>
          <w:rFonts w:hint="eastAsia"/>
          <w:szCs w:val="21"/>
        </w:rPr>
        <w:t>）</w:t>
      </w:r>
      <w:r>
        <w:rPr>
          <w:szCs w:val="21"/>
        </w:rPr>
        <w:t>报名联系人：</w:t>
      </w:r>
      <w:r>
        <w:rPr>
          <w:rFonts w:hint="eastAsia"/>
          <w:szCs w:val="21"/>
          <w:u w:val="single"/>
        </w:rPr>
        <w:t>李科长、陆科长</w:t>
      </w:r>
      <w:r>
        <w:rPr>
          <w:szCs w:val="21"/>
        </w:rPr>
        <w:t>，联系电话：</w:t>
      </w:r>
      <w:r>
        <w:rPr>
          <w:rFonts w:hint="eastAsia"/>
          <w:szCs w:val="21"/>
          <w:u w:val="single"/>
        </w:rPr>
        <w:t xml:space="preserve"> 0517-89729937</w:t>
      </w:r>
      <w:r>
        <w:rPr>
          <w:szCs w:val="21"/>
        </w:rPr>
        <w:t>。</w:t>
      </w:r>
    </w:p>
    <w:p w14:paraId="1C1B0E5C" w14:textId="77777777" w:rsidR="003670A1" w:rsidRDefault="004279E8">
      <w:pPr>
        <w:ind w:right="120" w:firstLineChars="200" w:firstLine="420"/>
        <w:jc w:val="center"/>
        <w:rPr>
          <w:rFonts w:ascii="黑体" w:eastAsia="黑体" w:hAnsi="黑体" w:cs="黑体"/>
          <w:b/>
          <w:bCs/>
          <w:sz w:val="28"/>
          <w:szCs w:val="28"/>
        </w:rPr>
      </w:pPr>
      <w:r>
        <w:rPr>
          <w:rFonts w:hint="eastAsia"/>
          <w:szCs w:val="21"/>
        </w:rPr>
        <w:t xml:space="preserve">                    </w:t>
      </w:r>
      <w:r>
        <w:rPr>
          <w:rFonts w:ascii="黑体" w:eastAsia="黑体" w:hAnsi="黑体" w:cs="黑体" w:hint="eastAsia"/>
          <w:b/>
          <w:bCs/>
          <w:sz w:val="28"/>
          <w:szCs w:val="28"/>
        </w:rPr>
        <w:t xml:space="preserve"> </w:t>
      </w:r>
      <w:r>
        <w:rPr>
          <w:rFonts w:ascii="黑体" w:eastAsia="黑体" w:hAnsi="黑体" w:cs="黑体" w:hint="eastAsia"/>
          <w:b/>
          <w:bCs/>
          <w:sz w:val="28"/>
          <w:szCs w:val="28"/>
        </w:rPr>
        <w:t>盱眙县官滩镇侍涧村民委员会（盖章）</w:t>
      </w:r>
    </w:p>
    <w:p w14:paraId="1C1B0E5D" w14:textId="77777777" w:rsidR="003670A1" w:rsidRDefault="004279E8">
      <w:pPr>
        <w:ind w:firstLineChars="1200" w:firstLine="3373"/>
        <w:rPr>
          <w:rFonts w:ascii="黑体" w:eastAsia="黑体" w:hAnsi="黑体" w:cs="黑体"/>
          <w:b/>
          <w:bCs/>
          <w:sz w:val="28"/>
          <w:szCs w:val="28"/>
        </w:rPr>
      </w:pPr>
      <w:r>
        <w:rPr>
          <w:rFonts w:ascii="黑体" w:eastAsia="黑体" w:hAnsi="黑体" w:cs="黑体" w:hint="eastAsia"/>
          <w:b/>
          <w:bCs/>
          <w:sz w:val="28"/>
          <w:szCs w:val="28"/>
        </w:rPr>
        <w:t>盱眙县农村产权交易中心（盖章）</w:t>
      </w:r>
    </w:p>
    <w:p w14:paraId="1C1B0E5E" w14:textId="77777777" w:rsidR="003670A1" w:rsidRDefault="004279E8">
      <w:pPr>
        <w:ind w:firstLineChars="1600" w:firstLine="4498"/>
        <w:rPr>
          <w:rFonts w:ascii="黑体" w:eastAsia="黑体" w:hAnsi="黑体" w:cs="黑体"/>
          <w:b/>
          <w:bCs/>
          <w:sz w:val="28"/>
          <w:szCs w:val="28"/>
        </w:rPr>
      </w:pPr>
      <w:r>
        <w:rPr>
          <w:rFonts w:ascii="黑体" w:eastAsia="黑体" w:hAnsi="黑体" w:cs="黑体" w:hint="eastAsia"/>
          <w:b/>
          <w:bCs/>
          <w:sz w:val="28"/>
          <w:szCs w:val="28"/>
        </w:rPr>
        <w:t>2021</w:t>
      </w:r>
      <w:r>
        <w:rPr>
          <w:rFonts w:ascii="黑体" w:eastAsia="黑体" w:hAnsi="黑体" w:cs="黑体" w:hint="eastAsia"/>
          <w:b/>
          <w:bCs/>
          <w:sz w:val="28"/>
          <w:szCs w:val="28"/>
        </w:rPr>
        <w:t>年</w:t>
      </w:r>
      <w:r>
        <w:rPr>
          <w:rFonts w:ascii="黑体" w:eastAsia="黑体" w:hAnsi="黑体" w:cs="黑体" w:hint="eastAsia"/>
          <w:b/>
          <w:bCs/>
          <w:sz w:val="28"/>
          <w:szCs w:val="28"/>
        </w:rPr>
        <w:t>7</w:t>
      </w:r>
      <w:r>
        <w:rPr>
          <w:rFonts w:ascii="黑体" w:eastAsia="黑体" w:hAnsi="黑体" w:cs="黑体" w:hint="eastAsia"/>
          <w:b/>
          <w:bCs/>
          <w:sz w:val="28"/>
          <w:szCs w:val="28"/>
        </w:rPr>
        <w:t>月</w:t>
      </w:r>
      <w:r>
        <w:rPr>
          <w:rFonts w:ascii="黑体" w:eastAsia="黑体" w:hAnsi="黑体" w:cs="黑体" w:hint="eastAsia"/>
          <w:b/>
          <w:bCs/>
          <w:sz w:val="28"/>
          <w:szCs w:val="28"/>
        </w:rPr>
        <w:t>15</w:t>
      </w:r>
      <w:r>
        <w:rPr>
          <w:rFonts w:ascii="黑体" w:eastAsia="黑体" w:hAnsi="黑体" w:cs="黑体" w:hint="eastAsia"/>
          <w:b/>
          <w:bCs/>
          <w:sz w:val="28"/>
          <w:szCs w:val="28"/>
        </w:rPr>
        <w:t>日</w:t>
      </w:r>
    </w:p>
    <w:p w14:paraId="1C1B0E5F" w14:textId="77777777" w:rsidR="003670A1" w:rsidRDefault="003670A1">
      <w:pPr>
        <w:pStyle w:val="a4"/>
        <w:jc w:val="center"/>
        <w:rPr>
          <w:b/>
          <w:bCs/>
          <w:sz w:val="36"/>
          <w:szCs w:val="36"/>
          <w:lang w:eastAsia="zh-CN"/>
        </w:rPr>
      </w:pPr>
    </w:p>
    <w:p w14:paraId="1C1B0E60" w14:textId="77777777" w:rsidR="003670A1" w:rsidRDefault="003670A1">
      <w:pPr>
        <w:pStyle w:val="a4"/>
        <w:jc w:val="center"/>
        <w:rPr>
          <w:b/>
          <w:bCs/>
          <w:sz w:val="36"/>
          <w:szCs w:val="36"/>
          <w:lang w:eastAsia="zh-CN"/>
        </w:rPr>
      </w:pPr>
    </w:p>
    <w:p w14:paraId="1C1B0E61" w14:textId="77777777" w:rsidR="003670A1" w:rsidRDefault="003670A1">
      <w:pPr>
        <w:pStyle w:val="a4"/>
        <w:jc w:val="center"/>
        <w:rPr>
          <w:b/>
          <w:bCs/>
          <w:sz w:val="36"/>
          <w:szCs w:val="36"/>
          <w:lang w:eastAsia="zh-CN"/>
        </w:rPr>
      </w:pPr>
    </w:p>
    <w:p w14:paraId="1C1B0E62" w14:textId="77777777" w:rsidR="003670A1" w:rsidRDefault="004279E8">
      <w:pPr>
        <w:pStyle w:val="a4"/>
        <w:jc w:val="center"/>
        <w:rPr>
          <w:b/>
          <w:bCs/>
          <w:color w:val="FF0000"/>
          <w:sz w:val="36"/>
          <w:szCs w:val="36"/>
          <w:lang w:eastAsia="zh-CN"/>
        </w:rPr>
      </w:pPr>
      <w:r>
        <w:rPr>
          <w:rFonts w:hint="eastAsia"/>
          <w:b/>
          <w:bCs/>
          <w:color w:val="FF0000"/>
          <w:sz w:val="36"/>
          <w:szCs w:val="36"/>
          <w:lang w:eastAsia="zh-CN"/>
        </w:rPr>
        <w:lastRenderedPageBreak/>
        <w:t>村集体货物与服务采购、工程类招标项目模板</w:t>
      </w:r>
    </w:p>
    <w:p w14:paraId="1C1B0E63" w14:textId="77777777" w:rsidR="003670A1" w:rsidRDefault="004279E8">
      <w:pPr>
        <w:pStyle w:val="a4"/>
        <w:jc w:val="both"/>
        <w:rPr>
          <w:rFonts w:ascii="宋体" w:hAnsi="宋体" w:cs="宋体"/>
          <w:b/>
          <w:bCs/>
          <w:color w:val="FF0000"/>
          <w:sz w:val="28"/>
          <w:szCs w:val="28"/>
          <w:lang w:eastAsia="zh-CN"/>
        </w:rPr>
      </w:pPr>
      <w:r>
        <w:rPr>
          <w:rFonts w:ascii="宋体" w:hAnsi="宋体" w:cs="宋体" w:hint="eastAsia"/>
          <w:b/>
          <w:bCs/>
          <w:color w:val="FF0000"/>
          <w:sz w:val="28"/>
          <w:szCs w:val="28"/>
          <w:lang w:eastAsia="zh-CN"/>
        </w:rPr>
        <w:t>1</w:t>
      </w:r>
      <w:r>
        <w:rPr>
          <w:rFonts w:ascii="宋体" w:hAnsi="宋体" w:cs="宋体" w:hint="eastAsia"/>
          <w:b/>
          <w:bCs/>
          <w:color w:val="FF0000"/>
          <w:sz w:val="28"/>
          <w:szCs w:val="28"/>
          <w:lang w:eastAsia="zh-CN"/>
        </w:rPr>
        <w:t>、会议记录</w:t>
      </w:r>
    </w:p>
    <w:p w14:paraId="1C1B0E64" w14:textId="77777777" w:rsidR="003670A1" w:rsidRDefault="004279E8">
      <w:pPr>
        <w:jc w:val="center"/>
        <w:rPr>
          <w:sz w:val="44"/>
          <w:szCs w:val="44"/>
        </w:rPr>
      </w:pPr>
      <w:r>
        <w:rPr>
          <w:rFonts w:hint="eastAsia"/>
          <w:sz w:val="44"/>
          <w:szCs w:val="44"/>
        </w:rPr>
        <w:t>XXX</w:t>
      </w:r>
      <w:r>
        <w:rPr>
          <w:rFonts w:hint="eastAsia"/>
          <w:sz w:val="44"/>
          <w:szCs w:val="44"/>
        </w:rPr>
        <w:t>村村民代表大会会议记录</w:t>
      </w:r>
    </w:p>
    <w:p w14:paraId="1C1B0E65" w14:textId="77777777" w:rsidR="003670A1" w:rsidRDefault="004279E8">
      <w:pPr>
        <w:rPr>
          <w:sz w:val="28"/>
          <w:szCs w:val="28"/>
        </w:rPr>
      </w:pPr>
      <w:r>
        <w:rPr>
          <w:rFonts w:hint="eastAsia"/>
          <w:sz w:val="28"/>
          <w:szCs w:val="28"/>
        </w:rPr>
        <w:t>时间：</w:t>
      </w:r>
      <w:r>
        <w:rPr>
          <w:rFonts w:hint="eastAsia"/>
          <w:sz w:val="28"/>
          <w:szCs w:val="28"/>
        </w:rPr>
        <w:t xml:space="preserve">             </w:t>
      </w:r>
      <w:r>
        <w:rPr>
          <w:rFonts w:hint="eastAsia"/>
          <w:sz w:val="28"/>
          <w:szCs w:val="28"/>
        </w:rPr>
        <w:t>地点：</w:t>
      </w:r>
    </w:p>
    <w:p w14:paraId="1C1B0E66" w14:textId="77777777" w:rsidR="003670A1" w:rsidRDefault="004279E8">
      <w:pPr>
        <w:rPr>
          <w:sz w:val="28"/>
          <w:szCs w:val="28"/>
        </w:rPr>
      </w:pPr>
      <w:r>
        <w:rPr>
          <w:rFonts w:hint="eastAsia"/>
          <w:sz w:val="28"/>
          <w:szCs w:val="28"/>
        </w:rPr>
        <w:t>主题：</w:t>
      </w:r>
    </w:p>
    <w:p w14:paraId="1C1B0E67" w14:textId="77777777" w:rsidR="003670A1" w:rsidRDefault="004279E8">
      <w:pPr>
        <w:rPr>
          <w:sz w:val="28"/>
          <w:szCs w:val="28"/>
        </w:rPr>
      </w:pPr>
      <w:r>
        <w:rPr>
          <w:rFonts w:hint="eastAsia"/>
          <w:sz w:val="28"/>
          <w:szCs w:val="28"/>
        </w:rPr>
        <w:t>主持人：</w:t>
      </w:r>
    </w:p>
    <w:p w14:paraId="1C1B0E68" w14:textId="77777777" w:rsidR="003670A1" w:rsidRDefault="004279E8">
      <w:pPr>
        <w:rPr>
          <w:sz w:val="28"/>
          <w:szCs w:val="28"/>
        </w:rPr>
      </w:pPr>
      <w:r>
        <w:rPr>
          <w:rFonts w:hint="eastAsia"/>
          <w:sz w:val="28"/>
          <w:szCs w:val="28"/>
        </w:rPr>
        <w:t>应到</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实到</w:t>
      </w:r>
      <w:r>
        <w:rPr>
          <w:rFonts w:hint="eastAsia"/>
          <w:sz w:val="28"/>
          <w:szCs w:val="28"/>
        </w:rPr>
        <w:t xml:space="preserve">      </w:t>
      </w:r>
      <w:r>
        <w:rPr>
          <w:rFonts w:hint="eastAsia"/>
          <w:sz w:val="28"/>
          <w:szCs w:val="28"/>
        </w:rPr>
        <w:t>人，</w:t>
      </w:r>
      <w:r>
        <w:rPr>
          <w:rFonts w:hint="eastAsia"/>
          <w:sz w:val="28"/>
          <w:szCs w:val="28"/>
        </w:rPr>
        <w:t xml:space="preserve">  </w:t>
      </w:r>
      <w:r>
        <w:rPr>
          <w:rFonts w:hint="eastAsia"/>
          <w:sz w:val="28"/>
          <w:szCs w:val="28"/>
        </w:rPr>
        <w:t>缺席</w:t>
      </w:r>
      <w:r>
        <w:rPr>
          <w:rFonts w:hint="eastAsia"/>
          <w:sz w:val="28"/>
          <w:szCs w:val="28"/>
        </w:rPr>
        <w:t xml:space="preserve">    </w:t>
      </w:r>
      <w:r>
        <w:rPr>
          <w:rFonts w:hint="eastAsia"/>
          <w:sz w:val="28"/>
          <w:szCs w:val="28"/>
        </w:rPr>
        <w:t>人，到会代表已达</w:t>
      </w:r>
      <w:r>
        <w:rPr>
          <w:rFonts w:hint="eastAsia"/>
          <w:sz w:val="28"/>
          <w:szCs w:val="28"/>
        </w:rPr>
        <w:t>4/5</w:t>
      </w:r>
      <w:r>
        <w:rPr>
          <w:rFonts w:hint="eastAsia"/>
          <w:sz w:val="28"/>
          <w:szCs w:val="28"/>
        </w:rPr>
        <w:t>以上，满足会议章程要求。</w:t>
      </w:r>
    </w:p>
    <w:p w14:paraId="1C1B0E69" w14:textId="77777777" w:rsidR="003670A1" w:rsidRDefault="004279E8">
      <w:pPr>
        <w:ind w:firstLineChars="200" w:firstLine="560"/>
        <w:rPr>
          <w:sz w:val="28"/>
          <w:szCs w:val="28"/>
        </w:rPr>
      </w:pPr>
      <w:r>
        <w:rPr>
          <w:rFonts w:hint="eastAsia"/>
          <w:sz w:val="28"/>
          <w:szCs w:val="28"/>
        </w:rPr>
        <w:t>主持人：为了提高群众业余生活质量，建议修建</w:t>
      </w:r>
      <w:r>
        <w:rPr>
          <w:rFonts w:hint="eastAsia"/>
          <w:sz w:val="28"/>
          <w:szCs w:val="28"/>
        </w:rPr>
        <w:t>......</w:t>
      </w:r>
      <w:r>
        <w:rPr>
          <w:rFonts w:hint="eastAsia"/>
          <w:sz w:val="28"/>
          <w:szCs w:val="28"/>
        </w:rPr>
        <w:t>文化广场，现将工程相关事项及发包方案通报各位代表研究。</w:t>
      </w:r>
    </w:p>
    <w:p w14:paraId="1C1B0E6A" w14:textId="77777777" w:rsidR="003670A1" w:rsidRDefault="004279E8">
      <w:pPr>
        <w:rPr>
          <w:sz w:val="28"/>
          <w:szCs w:val="28"/>
        </w:rPr>
      </w:pPr>
      <w:r>
        <w:rPr>
          <w:rFonts w:hint="eastAsia"/>
          <w:sz w:val="28"/>
          <w:szCs w:val="28"/>
        </w:rPr>
        <w:t>项目名称</w:t>
      </w:r>
      <w:r>
        <w:rPr>
          <w:rFonts w:hint="eastAsia"/>
          <w:sz w:val="28"/>
          <w:szCs w:val="28"/>
        </w:rPr>
        <w:t>:XXXXX</w:t>
      </w:r>
      <w:r>
        <w:rPr>
          <w:rFonts w:hint="eastAsia"/>
          <w:sz w:val="28"/>
          <w:szCs w:val="28"/>
        </w:rPr>
        <w:t>文化广场建设工程。</w:t>
      </w:r>
    </w:p>
    <w:p w14:paraId="1C1B0E6B" w14:textId="77777777" w:rsidR="003670A1" w:rsidRDefault="004279E8">
      <w:pPr>
        <w:pStyle w:val="10"/>
        <w:adjustRightInd/>
        <w:textAlignment w:val="auto"/>
        <w:rPr>
          <w:sz w:val="28"/>
          <w:szCs w:val="28"/>
        </w:rPr>
      </w:pPr>
      <w:r>
        <w:rPr>
          <w:rFonts w:hint="eastAsia"/>
          <w:sz w:val="28"/>
          <w:szCs w:val="28"/>
        </w:rPr>
        <w:t>工程地点：</w:t>
      </w:r>
      <w:r>
        <w:rPr>
          <w:rFonts w:hint="eastAsia"/>
          <w:sz w:val="28"/>
          <w:szCs w:val="28"/>
        </w:rPr>
        <w:t>xxxx</w:t>
      </w:r>
      <w:r>
        <w:rPr>
          <w:rFonts w:hint="eastAsia"/>
          <w:sz w:val="28"/>
          <w:szCs w:val="28"/>
        </w:rPr>
        <w:t>镇</w:t>
      </w:r>
      <w:r>
        <w:rPr>
          <w:rFonts w:hint="eastAsia"/>
          <w:sz w:val="28"/>
          <w:szCs w:val="28"/>
        </w:rPr>
        <w:t>xxxx</w:t>
      </w:r>
      <w:r>
        <w:rPr>
          <w:rFonts w:hint="eastAsia"/>
          <w:sz w:val="28"/>
          <w:szCs w:val="28"/>
        </w:rPr>
        <w:t>村。</w:t>
      </w:r>
    </w:p>
    <w:p w14:paraId="1C1B0E6C" w14:textId="77777777" w:rsidR="003670A1" w:rsidRDefault="004279E8">
      <w:pPr>
        <w:rPr>
          <w:b/>
          <w:bCs/>
          <w:color w:val="0000FF"/>
          <w:sz w:val="28"/>
          <w:szCs w:val="28"/>
        </w:rPr>
      </w:pPr>
      <w:r>
        <w:rPr>
          <w:rFonts w:hint="eastAsia"/>
          <w:b/>
          <w:bCs/>
          <w:color w:val="0000FF"/>
          <w:sz w:val="28"/>
          <w:szCs w:val="28"/>
        </w:rPr>
        <w:t>资金来源：自筹</w:t>
      </w:r>
      <w:r>
        <w:rPr>
          <w:rFonts w:hint="eastAsia"/>
          <w:b/>
          <w:bCs/>
          <w:color w:val="0000FF"/>
          <w:sz w:val="28"/>
          <w:szCs w:val="28"/>
        </w:rPr>
        <w:t>15</w:t>
      </w:r>
      <w:r>
        <w:rPr>
          <w:rFonts w:hint="eastAsia"/>
          <w:b/>
          <w:bCs/>
          <w:color w:val="0000FF"/>
          <w:sz w:val="28"/>
          <w:szCs w:val="28"/>
        </w:rPr>
        <w:t>万元，社会捐赠</w:t>
      </w:r>
      <w:r>
        <w:rPr>
          <w:rFonts w:hint="eastAsia"/>
          <w:b/>
          <w:bCs/>
          <w:color w:val="0000FF"/>
          <w:sz w:val="28"/>
          <w:szCs w:val="28"/>
        </w:rPr>
        <w:t>5</w:t>
      </w:r>
      <w:r>
        <w:rPr>
          <w:rFonts w:hint="eastAsia"/>
          <w:b/>
          <w:bCs/>
          <w:color w:val="0000FF"/>
          <w:sz w:val="28"/>
          <w:szCs w:val="28"/>
        </w:rPr>
        <w:t>万元，自有资金</w:t>
      </w:r>
      <w:r>
        <w:rPr>
          <w:rFonts w:hint="eastAsia"/>
          <w:b/>
          <w:bCs/>
          <w:color w:val="0000FF"/>
          <w:sz w:val="28"/>
          <w:szCs w:val="28"/>
        </w:rPr>
        <w:t>10</w:t>
      </w:r>
      <w:r>
        <w:rPr>
          <w:rFonts w:hint="eastAsia"/>
          <w:b/>
          <w:bCs/>
          <w:color w:val="0000FF"/>
          <w:sz w:val="28"/>
          <w:szCs w:val="28"/>
        </w:rPr>
        <w:t>万元，已落实。（详见资金来源落实承诺书）</w:t>
      </w:r>
    </w:p>
    <w:p w14:paraId="1C1B0E6D" w14:textId="77777777" w:rsidR="003670A1" w:rsidRDefault="004279E8">
      <w:pPr>
        <w:pStyle w:val="10"/>
        <w:adjustRightInd/>
        <w:ind w:left="0" w:firstLineChars="200" w:firstLine="560"/>
        <w:textAlignment w:val="auto"/>
        <w:rPr>
          <w:sz w:val="28"/>
          <w:szCs w:val="28"/>
        </w:rPr>
      </w:pPr>
      <w:r>
        <w:rPr>
          <w:rFonts w:hint="eastAsia"/>
          <w:sz w:val="28"/>
          <w:szCs w:val="28"/>
        </w:rPr>
        <w:t>工期：</w:t>
      </w:r>
      <w:r>
        <w:rPr>
          <w:rFonts w:hint="eastAsia"/>
          <w:sz w:val="28"/>
          <w:szCs w:val="28"/>
        </w:rPr>
        <w:t>60</w:t>
      </w:r>
      <w:r>
        <w:rPr>
          <w:rFonts w:hint="eastAsia"/>
          <w:sz w:val="28"/>
          <w:szCs w:val="28"/>
        </w:rPr>
        <w:t>日历天。</w:t>
      </w:r>
    </w:p>
    <w:p w14:paraId="1C1B0E6E" w14:textId="77777777" w:rsidR="003670A1" w:rsidRDefault="004279E8">
      <w:pPr>
        <w:ind w:firstLineChars="200" w:firstLine="560"/>
        <w:rPr>
          <w:sz w:val="28"/>
          <w:szCs w:val="28"/>
        </w:rPr>
      </w:pPr>
      <w:r>
        <w:rPr>
          <w:rFonts w:hint="eastAsia"/>
          <w:sz w:val="28"/>
          <w:szCs w:val="28"/>
        </w:rPr>
        <w:t>招标范围：穆店镇穆店中心村文化广场建设工程。包括篮球场、乒乓球场、健身活动区、舞蹈区、公共厕所、绿化、步道、路灯、雨污水管网、隔离围墙等；详见工程量清单。</w:t>
      </w:r>
    </w:p>
    <w:p w14:paraId="1C1B0E6F" w14:textId="77777777" w:rsidR="003670A1" w:rsidRDefault="004279E8">
      <w:pPr>
        <w:pStyle w:val="10"/>
        <w:adjustRightInd/>
        <w:ind w:left="0" w:firstLineChars="200" w:firstLine="560"/>
        <w:textAlignment w:val="auto"/>
        <w:rPr>
          <w:sz w:val="28"/>
          <w:szCs w:val="28"/>
        </w:rPr>
      </w:pPr>
      <w:r>
        <w:rPr>
          <w:rFonts w:hint="eastAsia"/>
          <w:sz w:val="28"/>
          <w:szCs w:val="28"/>
        </w:rPr>
        <w:t>质量要求：合格。</w:t>
      </w:r>
    </w:p>
    <w:p w14:paraId="1C1B0E70" w14:textId="77777777" w:rsidR="003670A1" w:rsidRDefault="004279E8">
      <w:pPr>
        <w:ind w:firstLineChars="200" w:firstLine="562"/>
        <w:rPr>
          <w:sz w:val="28"/>
          <w:szCs w:val="28"/>
        </w:rPr>
      </w:pPr>
      <w:r>
        <w:rPr>
          <w:rFonts w:hint="eastAsia"/>
          <w:b/>
          <w:bCs/>
          <w:color w:val="0000FF"/>
          <w:sz w:val="28"/>
          <w:szCs w:val="28"/>
        </w:rPr>
        <w:t>招标控制价：约</w:t>
      </w:r>
      <w:r>
        <w:rPr>
          <w:rFonts w:hint="eastAsia"/>
          <w:b/>
          <w:bCs/>
          <w:color w:val="0000FF"/>
          <w:sz w:val="28"/>
          <w:szCs w:val="28"/>
        </w:rPr>
        <w:t>20</w:t>
      </w:r>
      <w:r>
        <w:rPr>
          <w:rFonts w:hint="eastAsia"/>
          <w:b/>
          <w:bCs/>
          <w:color w:val="0000FF"/>
          <w:sz w:val="28"/>
          <w:szCs w:val="28"/>
        </w:rPr>
        <w:t>万元，详见预算文件。</w:t>
      </w:r>
    </w:p>
    <w:p w14:paraId="1C1B0E71" w14:textId="77777777" w:rsidR="003670A1" w:rsidRDefault="004279E8">
      <w:pPr>
        <w:pStyle w:val="10"/>
        <w:adjustRightInd/>
        <w:ind w:left="0" w:firstLineChars="200" w:firstLine="562"/>
        <w:textAlignment w:val="auto"/>
        <w:rPr>
          <w:b/>
          <w:bCs/>
          <w:color w:val="0000FF"/>
          <w:sz w:val="28"/>
          <w:szCs w:val="28"/>
        </w:rPr>
      </w:pPr>
      <w:r>
        <w:rPr>
          <w:rFonts w:hint="eastAsia"/>
          <w:b/>
          <w:bCs/>
          <w:color w:val="0000FF"/>
          <w:sz w:val="28"/>
          <w:szCs w:val="28"/>
        </w:rPr>
        <w:t>交易方式：公开招标、邀请招标、竞争性磋商、竞争性谈判等。（线上多轮竞价，线下综合评审）</w:t>
      </w:r>
    </w:p>
    <w:p w14:paraId="1C1B0E72" w14:textId="77777777" w:rsidR="003670A1" w:rsidRDefault="004279E8">
      <w:pPr>
        <w:pStyle w:val="10"/>
        <w:adjustRightInd/>
        <w:textAlignment w:val="auto"/>
        <w:rPr>
          <w:b/>
          <w:bCs/>
          <w:color w:val="0000FF"/>
          <w:sz w:val="28"/>
          <w:szCs w:val="28"/>
        </w:rPr>
      </w:pPr>
      <w:r>
        <w:rPr>
          <w:rFonts w:hint="eastAsia"/>
          <w:b/>
          <w:bCs/>
          <w:color w:val="0000FF"/>
          <w:sz w:val="28"/>
          <w:szCs w:val="28"/>
        </w:rPr>
        <w:lastRenderedPageBreak/>
        <w:t>评标办法：合理低价法、综合评分法等。</w:t>
      </w:r>
    </w:p>
    <w:p w14:paraId="1C1B0E73" w14:textId="77777777" w:rsidR="003670A1" w:rsidRDefault="004279E8">
      <w:pPr>
        <w:ind w:firstLineChars="200" w:firstLine="562"/>
        <w:rPr>
          <w:b/>
          <w:bCs/>
          <w:color w:val="0000FF"/>
        </w:rPr>
      </w:pPr>
      <w:r>
        <w:rPr>
          <w:rFonts w:hint="eastAsia"/>
          <w:b/>
          <w:bCs/>
          <w:color w:val="0000FF"/>
          <w:sz w:val="28"/>
          <w:szCs w:val="28"/>
        </w:rPr>
        <w:t>有关费用：投标保证金</w:t>
      </w:r>
      <w:r>
        <w:rPr>
          <w:rFonts w:hint="eastAsia"/>
          <w:b/>
          <w:bCs/>
          <w:color w:val="0000FF"/>
          <w:sz w:val="28"/>
          <w:szCs w:val="28"/>
        </w:rPr>
        <w:t>2%</w:t>
      </w:r>
      <w:r>
        <w:rPr>
          <w:rFonts w:hint="eastAsia"/>
          <w:b/>
          <w:bCs/>
          <w:color w:val="0000FF"/>
          <w:sz w:val="28"/>
          <w:szCs w:val="28"/>
        </w:rPr>
        <w:t>（写具体数值）元，履约保证金</w:t>
      </w:r>
      <w:r>
        <w:rPr>
          <w:rFonts w:hint="eastAsia"/>
          <w:b/>
          <w:bCs/>
          <w:color w:val="0000FF"/>
          <w:sz w:val="28"/>
          <w:szCs w:val="28"/>
        </w:rPr>
        <w:t>10%</w:t>
      </w:r>
      <w:r>
        <w:rPr>
          <w:rFonts w:hint="eastAsia"/>
          <w:b/>
          <w:bCs/>
          <w:color w:val="0000FF"/>
          <w:sz w:val="28"/>
          <w:szCs w:val="28"/>
        </w:rPr>
        <w:t>（写具体数值）元。</w:t>
      </w:r>
    </w:p>
    <w:p w14:paraId="1C1B0E74" w14:textId="77777777" w:rsidR="003670A1" w:rsidRDefault="004279E8">
      <w:pPr>
        <w:ind w:firstLineChars="200" w:firstLine="562"/>
        <w:rPr>
          <w:b/>
          <w:bCs/>
          <w:color w:val="0000FF"/>
        </w:rPr>
      </w:pPr>
      <w:r>
        <w:rPr>
          <w:rFonts w:hint="eastAsia"/>
          <w:b/>
          <w:bCs/>
          <w:color w:val="0000FF"/>
          <w:sz w:val="28"/>
          <w:szCs w:val="28"/>
        </w:rPr>
        <w:t>付款方式：竣工验收合格后付至合同价的</w:t>
      </w:r>
      <w:r>
        <w:rPr>
          <w:rFonts w:hint="eastAsia"/>
          <w:b/>
          <w:bCs/>
          <w:color w:val="0000FF"/>
          <w:sz w:val="28"/>
          <w:szCs w:val="28"/>
        </w:rPr>
        <w:t xml:space="preserve"> 80%</w:t>
      </w:r>
      <w:r>
        <w:rPr>
          <w:rFonts w:hint="eastAsia"/>
          <w:b/>
          <w:bCs/>
          <w:color w:val="0000FF"/>
          <w:sz w:val="28"/>
          <w:szCs w:val="28"/>
        </w:rPr>
        <w:t>（同时退还履约保证金，无息），审计完成付至审计价的</w:t>
      </w:r>
      <w:r>
        <w:rPr>
          <w:rFonts w:hint="eastAsia"/>
          <w:b/>
          <w:bCs/>
          <w:color w:val="0000FF"/>
          <w:sz w:val="28"/>
          <w:szCs w:val="28"/>
        </w:rPr>
        <w:t xml:space="preserve"> 97%</w:t>
      </w:r>
      <w:r>
        <w:rPr>
          <w:rFonts w:hint="eastAsia"/>
          <w:b/>
          <w:bCs/>
          <w:color w:val="0000FF"/>
          <w:sz w:val="28"/>
          <w:szCs w:val="28"/>
        </w:rPr>
        <w:t>，余款</w:t>
      </w:r>
      <w:r>
        <w:rPr>
          <w:rFonts w:hint="eastAsia"/>
          <w:b/>
          <w:bCs/>
          <w:color w:val="0000FF"/>
          <w:sz w:val="28"/>
          <w:szCs w:val="28"/>
        </w:rPr>
        <w:t xml:space="preserve"> 3%</w:t>
      </w:r>
      <w:r>
        <w:rPr>
          <w:rFonts w:hint="eastAsia"/>
          <w:b/>
          <w:bCs/>
          <w:color w:val="0000FF"/>
          <w:sz w:val="28"/>
          <w:szCs w:val="28"/>
        </w:rPr>
        <w:t>待质保期满后无质量问题一次性付清，不计利息。</w:t>
      </w:r>
    </w:p>
    <w:p w14:paraId="1C1B0E75" w14:textId="77777777" w:rsidR="003670A1" w:rsidRDefault="004279E8">
      <w:pPr>
        <w:ind w:firstLineChars="200" w:firstLine="560"/>
        <w:rPr>
          <w:sz w:val="28"/>
          <w:szCs w:val="28"/>
        </w:rPr>
      </w:pPr>
      <w:r>
        <w:rPr>
          <w:rFonts w:hint="eastAsia"/>
          <w:sz w:val="28"/>
          <w:szCs w:val="28"/>
        </w:rPr>
        <w:t>下面请大家对该发包事项进行表决。</w:t>
      </w:r>
    </w:p>
    <w:p w14:paraId="1C1B0E76" w14:textId="77777777" w:rsidR="003670A1" w:rsidRDefault="004279E8">
      <w:pPr>
        <w:ind w:firstLineChars="200" w:firstLine="560"/>
        <w:rPr>
          <w:sz w:val="28"/>
          <w:szCs w:val="28"/>
        </w:rPr>
      </w:pPr>
      <w:r>
        <w:rPr>
          <w:rFonts w:hint="eastAsia"/>
          <w:sz w:val="28"/>
          <w:szCs w:val="28"/>
        </w:rPr>
        <w:t>经表决，同意发包</w:t>
      </w:r>
      <w:r>
        <w:rPr>
          <w:rFonts w:hint="eastAsia"/>
          <w:sz w:val="28"/>
          <w:szCs w:val="28"/>
        </w:rPr>
        <w:t xml:space="preserve">      </w:t>
      </w:r>
      <w:r>
        <w:rPr>
          <w:rFonts w:hint="eastAsia"/>
          <w:sz w:val="28"/>
          <w:szCs w:val="28"/>
        </w:rPr>
        <w:t>人，反对发包</w:t>
      </w:r>
      <w:r>
        <w:rPr>
          <w:rFonts w:hint="eastAsia"/>
          <w:sz w:val="28"/>
          <w:szCs w:val="28"/>
        </w:rPr>
        <w:t xml:space="preserve">     </w:t>
      </w:r>
      <w:r>
        <w:rPr>
          <w:rFonts w:hint="eastAsia"/>
          <w:sz w:val="28"/>
          <w:szCs w:val="28"/>
        </w:rPr>
        <w:t>人，弃权</w:t>
      </w:r>
      <w:r>
        <w:rPr>
          <w:rFonts w:hint="eastAsia"/>
          <w:sz w:val="28"/>
          <w:szCs w:val="28"/>
        </w:rPr>
        <w:t xml:space="preserve">     </w:t>
      </w:r>
      <w:r>
        <w:rPr>
          <w:rFonts w:hint="eastAsia"/>
          <w:sz w:val="28"/>
          <w:szCs w:val="28"/>
        </w:rPr>
        <w:t>人，表决同意人数超过</w:t>
      </w:r>
      <w:r>
        <w:rPr>
          <w:rFonts w:hint="eastAsia"/>
          <w:color w:val="FF0000"/>
          <w:sz w:val="28"/>
          <w:szCs w:val="28"/>
        </w:rPr>
        <w:t>2/3</w:t>
      </w:r>
      <w:r>
        <w:rPr>
          <w:rFonts w:hint="eastAsia"/>
          <w:sz w:val="28"/>
          <w:szCs w:val="28"/>
        </w:rPr>
        <w:t>，符合规定要求，发包方案通过。</w:t>
      </w:r>
    </w:p>
    <w:p w14:paraId="1C1B0E77" w14:textId="77777777" w:rsidR="003670A1" w:rsidRDefault="004279E8">
      <w:pPr>
        <w:rPr>
          <w:sz w:val="28"/>
          <w:szCs w:val="28"/>
        </w:rPr>
      </w:pPr>
      <w:r>
        <w:rPr>
          <w:rFonts w:hint="eastAsia"/>
          <w:sz w:val="28"/>
          <w:szCs w:val="28"/>
        </w:rPr>
        <w:t>决议：拟按照会议发包方案按流程招标。</w:t>
      </w:r>
    </w:p>
    <w:p w14:paraId="1C1B0E78" w14:textId="77777777" w:rsidR="003670A1" w:rsidRDefault="004279E8">
      <w:pPr>
        <w:rPr>
          <w:sz w:val="28"/>
          <w:szCs w:val="28"/>
        </w:rPr>
      </w:pPr>
      <w:r>
        <w:rPr>
          <w:rFonts w:hint="eastAsia"/>
          <w:sz w:val="28"/>
          <w:szCs w:val="28"/>
        </w:rPr>
        <w:t>表决同意人员签字：</w:t>
      </w:r>
    </w:p>
    <w:p w14:paraId="1C1B0E79" w14:textId="77777777" w:rsidR="003670A1" w:rsidRDefault="004279E8">
      <w:r>
        <w:rPr>
          <w:rFonts w:hint="eastAsia"/>
        </w:rPr>
        <w:t>Xxxx              xxxxx</w:t>
      </w:r>
    </w:p>
    <w:p w14:paraId="1C1B0E7A" w14:textId="77777777" w:rsidR="003670A1" w:rsidRDefault="003670A1">
      <w:pPr>
        <w:pStyle w:val="a4"/>
        <w:rPr>
          <w:color w:val="FF0000"/>
          <w:sz w:val="28"/>
          <w:szCs w:val="28"/>
          <w:lang w:eastAsia="zh-CN"/>
        </w:rPr>
      </w:pPr>
    </w:p>
    <w:p w14:paraId="1C1B0E7B" w14:textId="77777777" w:rsidR="003670A1" w:rsidRDefault="003670A1">
      <w:pPr>
        <w:pStyle w:val="a4"/>
        <w:rPr>
          <w:color w:val="FF0000"/>
          <w:sz w:val="28"/>
          <w:szCs w:val="28"/>
          <w:lang w:eastAsia="zh-CN"/>
        </w:rPr>
      </w:pPr>
    </w:p>
    <w:p w14:paraId="1C1B0E7C" w14:textId="77777777" w:rsidR="003670A1" w:rsidRDefault="003670A1">
      <w:pPr>
        <w:pStyle w:val="a4"/>
        <w:rPr>
          <w:color w:val="FF0000"/>
          <w:sz w:val="28"/>
          <w:szCs w:val="28"/>
          <w:lang w:eastAsia="zh-CN"/>
        </w:rPr>
      </w:pPr>
    </w:p>
    <w:p w14:paraId="1C1B0E7D" w14:textId="77777777" w:rsidR="003670A1" w:rsidRDefault="003670A1">
      <w:pPr>
        <w:pStyle w:val="a4"/>
        <w:rPr>
          <w:color w:val="FF0000"/>
          <w:sz w:val="28"/>
          <w:szCs w:val="28"/>
          <w:lang w:eastAsia="zh-CN"/>
        </w:rPr>
      </w:pPr>
    </w:p>
    <w:p w14:paraId="1C1B0E7E" w14:textId="77777777" w:rsidR="003670A1" w:rsidRDefault="003670A1">
      <w:pPr>
        <w:pStyle w:val="a4"/>
        <w:rPr>
          <w:color w:val="FF0000"/>
          <w:sz w:val="28"/>
          <w:szCs w:val="28"/>
          <w:lang w:eastAsia="zh-CN"/>
        </w:rPr>
      </w:pPr>
    </w:p>
    <w:p w14:paraId="1C1B0E7F" w14:textId="77777777" w:rsidR="003670A1" w:rsidRDefault="003670A1">
      <w:pPr>
        <w:pStyle w:val="a4"/>
        <w:rPr>
          <w:color w:val="FF0000"/>
          <w:sz w:val="28"/>
          <w:szCs w:val="28"/>
          <w:lang w:eastAsia="zh-CN"/>
        </w:rPr>
      </w:pPr>
    </w:p>
    <w:p w14:paraId="1C1B0E80" w14:textId="77777777" w:rsidR="003670A1" w:rsidRDefault="003670A1">
      <w:pPr>
        <w:pStyle w:val="a4"/>
        <w:rPr>
          <w:color w:val="FF0000"/>
          <w:sz w:val="28"/>
          <w:szCs w:val="28"/>
          <w:lang w:eastAsia="zh-CN"/>
        </w:rPr>
      </w:pPr>
    </w:p>
    <w:p w14:paraId="1C1B0E81" w14:textId="77777777" w:rsidR="003670A1" w:rsidRDefault="003670A1">
      <w:pPr>
        <w:pStyle w:val="a4"/>
        <w:rPr>
          <w:color w:val="FF0000"/>
          <w:sz w:val="28"/>
          <w:szCs w:val="28"/>
          <w:lang w:eastAsia="zh-CN"/>
        </w:rPr>
      </w:pPr>
    </w:p>
    <w:p w14:paraId="1C1B0E82" w14:textId="77777777" w:rsidR="003670A1" w:rsidRDefault="003670A1">
      <w:pPr>
        <w:pStyle w:val="a4"/>
        <w:rPr>
          <w:color w:val="FF0000"/>
          <w:sz w:val="28"/>
          <w:szCs w:val="28"/>
          <w:lang w:eastAsia="zh-CN"/>
        </w:rPr>
      </w:pPr>
    </w:p>
    <w:p w14:paraId="1C1B0E83" w14:textId="77777777" w:rsidR="003670A1" w:rsidRDefault="003670A1">
      <w:pPr>
        <w:pStyle w:val="a4"/>
        <w:rPr>
          <w:color w:val="FF0000"/>
          <w:sz w:val="28"/>
          <w:szCs w:val="28"/>
          <w:lang w:eastAsia="zh-CN"/>
        </w:rPr>
      </w:pPr>
    </w:p>
    <w:p w14:paraId="1C1B0E84" w14:textId="77777777" w:rsidR="003670A1" w:rsidRDefault="003670A1">
      <w:pPr>
        <w:pStyle w:val="a4"/>
        <w:rPr>
          <w:color w:val="FF0000"/>
          <w:sz w:val="28"/>
          <w:szCs w:val="28"/>
          <w:lang w:eastAsia="zh-CN"/>
        </w:rPr>
      </w:pPr>
    </w:p>
    <w:p w14:paraId="1C1B0E85" w14:textId="77777777" w:rsidR="003670A1" w:rsidRDefault="004279E8">
      <w:pPr>
        <w:pStyle w:val="a4"/>
        <w:rPr>
          <w:color w:val="FF0000"/>
          <w:sz w:val="28"/>
          <w:szCs w:val="28"/>
          <w:lang w:eastAsia="zh-CN"/>
        </w:rPr>
      </w:pPr>
      <w:r>
        <w:rPr>
          <w:rFonts w:hint="eastAsia"/>
          <w:color w:val="FF0000"/>
          <w:sz w:val="28"/>
          <w:szCs w:val="28"/>
          <w:lang w:eastAsia="zh-CN"/>
        </w:rPr>
        <w:lastRenderedPageBreak/>
        <w:t>2</w:t>
      </w:r>
      <w:r>
        <w:rPr>
          <w:rFonts w:hint="eastAsia"/>
          <w:color w:val="FF0000"/>
          <w:sz w:val="28"/>
          <w:szCs w:val="28"/>
          <w:lang w:eastAsia="zh-CN"/>
        </w:rPr>
        <w:t>、招标申请</w:t>
      </w:r>
    </w:p>
    <w:p w14:paraId="1C1B0E86" w14:textId="77777777" w:rsidR="003670A1" w:rsidRDefault="004279E8">
      <w:pPr>
        <w:pStyle w:val="a4"/>
        <w:jc w:val="center"/>
        <w:rPr>
          <w:b/>
          <w:bCs/>
          <w:sz w:val="44"/>
          <w:szCs w:val="44"/>
          <w:lang w:eastAsia="zh-CN"/>
        </w:rPr>
      </w:pPr>
      <w:r>
        <w:rPr>
          <w:rFonts w:hint="eastAsia"/>
          <w:b/>
          <w:bCs/>
          <w:sz w:val="44"/>
          <w:szCs w:val="44"/>
          <w:lang w:eastAsia="zh-CN"/>
        </w:rPr>
        <w:t>招标申请</w:t>
      </w:r>
    </w:p>
    <w:p w14:paraId="1C1B0E87" w14:textId="77777777" w:rsidR="003670A1" w:rsidRDefault="004279E8">
      <w:pPr>
        <w:pStyle w:val="a4"/>
        <w:spacing w:line="400" w:lineRule="exact"/>
        <w:jc w:val="both"/>
        <w:rPr>
          <w:rFonts w:ascii="仿宋" w:eastAsia="仿宋" w:hAnsi="仿宋" w:cs="仿宋"/>
          <w:sz w:val="32"/>
          <w:szCs w:val="32"/>
          <w:lang w:eastAsia="zh-CN"/>
        </w:rPr>
      </w:pPr>
      <w:r>
        <w:rPr>
          <w:rFonts w:ascii="仿宋" w:eastAsia="仿宋" w:hAnsi="仿宋" w:cs="仿宋" w:hint="eastAsia"/>
          <w:sz w:val="32"/>
          <w:szCs w:val="32"/>
          <w:lang w:eastAsia="zh-CN"/>
        </w:rPr>
        <w:t>XXX</w:t>
      </w:r>
      <w:r>
        <w:rPr>
          <w:rFonts w:ascii="仿宋" w:eastAsia="仿宋" w:hAnsi="仿宋" w:cs="仿宋" w:hint="eastAsia"/>
          <w:sz w:val="32"/>
          <w:szCs w:val="32"/>
          <w:lang w:eastAsia="zh-CN"/>
        </w:rPr>
        <w:t>镇人民政府：</w:t>
      </w:r>
    </w:p>
    <w:p w14:paraId="1C1B0E88" w14:textId="77777777" w:rsidR="003670A1" w:rsidRDefault="004279E8">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为了提高群众业余生活质量，拟修建</w:t>
      </w:r>
      <w:r>
        <w:rPr>
          <w:rFonts w:ascii="仿宋" w:eastAsia="仿宋" w:hAnsi="仿宋" w:cs="仿宋" w:hint="eastAsia"/>
          <w:sz w:val="32"/>
          <w:szCs w:val="32"/>
        </w:rPr>
        <w:t>......</w:t>
      </w:r>
      <w:r>
        <w:rPr>
          <w:rFonts w:ascii="仿宋" w:eastAsia="仿宋" w:hAnsi="仿宋" w:cs="仿宋" w:hint="eastAsia"/>
          <w:sz w:val="32"/>
          <w:szCs w:val="32"/>
        </w:rPr>
        <w:t>文化广场，</w:t>
      </w:r>
      <w:r>
        <w:rPr>
          <w:rFonts w:ascii="仿宋" w:eastAsia="仿宋" w:hAnsi="仿宋" w:cs="仿宋" w:hint="eastAsia"/>
          <w:b/>
          <w:bCs/>
          <w:color w:val="0000FF"/>
          <w:sz w:val="32"/>
          <w:szCs w:val="32"/>
        </w:rPr>
        <w:t>已通过村集体经济组成员代表大会表决并完成公示。</w:t>
      </w:r>
      <w:r>
        <w:rPr>
          <w:rFonts w:ascii="仿宋" w:eastAsia="仿宋" w:hAnsi="仿宋" w:cs="仿宋" w:hint="eastAsia"/>
          <w:sz w:val="32"/>
          <w:szCs w:val="32"/>
        </w:rPr>
        <w:t>现将工程相关基本事项及发包方案汇报如下。</w:t>
      </w:r>
    </w:p>
    <w:p w14:paraId="1C1B0E89" w14:textId="77777777" w:rsidR="003670A1" w:rsidRDefault="004279E8">
      <w:pPr>
        <w:spacing w:line="400" w:lineRule="exact"/>
        <w:rPr>
          <w:rFonts w:ascii="仿宋" w:eastAsia="仿宋" w:hAnsi="仿宋" w:cs="仿宋"/>
          <w:sz w:val="32"/>
          <w:szCs w:val="32"/>
        </w:rPr>
      </w:pPr>
      <w:r>
        <w:rPr>
          <w:rFonts w:ascii="仿宋" w:eastAsia="仿宋" w:hAnsi="仿宋" w:cs="仿宋" w:hint="eastAsia"/>
          <w:sz w:val="32"/>
          <w:szCs w:val="32"/>
        </w:rPr>
        <w:t>项目名称</w:t>
      </w:r>
      <w:r>
        <w:rPr>
          <w:rFonts w:ascii="仿宋" w:eastAsia="仿宋" w:hAnsi="仿宋" w:cs="仿宋" w:hint="eastAsia"/>
          <w:sz w:val="32"/>
          <w:szCs w:val="32"/>
        </w:rPr>
        <w:t>:XXXXX</w:t>
      </w:r>
      <w:r>
        <w:rPr>
          <w:rFonts w:ascii="仿宋" w:eastAsia="仿宋" w:hAnsi="仿宋" w:cs="仿宋" w:hint="eastAsia"/>
          <w:sz w:val="32"/>
          <w:szCs w:val="32"/>
        </w:rPr>
        <w:t>文化广场建设工程。</w:t>
      </w:r>
    </w:p>
    <w:p w14:paraId="1C1B0E8A" w14:textId="77777777" w:rsidR="003670A1" w:rsidRDefault="004279E8">
      <w:pPr>
        <w:pStyle w:val="10"/>
        <w:adjustRightInd/>
        <w:spacing w:line="400" w:lineRule="exact"/>
        <w:ind w:left="0" w:firstLineChars="200" w:firstLine="640"/>
        <w:textAlignment w:val="auto"/>
        <w:rPr>
          <w:rFonts w:ascii="仿宋" w:eastAsia="仿宋" w:hAnsi="仿宋" w:cs="仿宋"/>
          <w:sz w:val="32"/>
          <w:szCs w:val="32"/>
        </w:rPr>
      </w:pPr>
      <w:r>
        <w:rPr>
          <w:rFonts w:ascii="仿宋" w:eastAsia="仿宋" w:hAnsi="仿宋" w:cs="仿宋" w:hint="eastAsia"/>
          <w:sz w:val="32"/>
          <w:szCs w:val="32"/>
        </w:rPr>
        <w:t>工程地点：</w:t>
      </w:r>
      <w:r>
        <w:rPr>
          <w:rFonts w:ascii="仿宋" w:eastAsia="仿宋" w:hAnsi="仿宋" w:cs="仿宋" w:hint="eastAsia"/>
          <w:sz w:val="32"/>
          <w:szCs w:val="32"/>
        </w:rPr>
        <w:t>xxxx</w:t>
      </w:r>
      <w:r>
        <w:rPr>
          <w:rFonts w:ascii="仿宋" w:eastAsia="仿宋" w:hAnsi="仿宋" w:cs="仿宋" w:hint="eastAsia"/>
          <w:sz w:val="32"/>
          <w:szCs w:val="32"/>
        </w:rPr>
        <w:t>镇</w:t>
      </w:r>
      <w:r>
        <w:rPr>
          <w:rFonts w:ascii="仿宋" w:eastAsia="仿宋" w:hAnsi="仿宋" w:cs="仿宋" w:hint="eastAsia"/>
          <w:sz w:val="32"/>
          <w:szCs w:val="32"/>
        </w:rPr>
        <w:t>xxxx</w:t>
      </w:r>
      <w:r>
        <w:rPr>
          <w:rFonts w:ascii="仿宋" w:eastAsia="仿宋" w:hAnsi="仿宋" w:cs="仿宋" w:hint="eastAsia"/>
          <w:sz w:val="32"/>
          <w:szCs w:val="32"/>
        </w:rPr>
        <w:t>村。</w:t>
      </w:r>
    </w:p>
    <w:p w14:paraId="1C1B0E8B" w14:textId="77777777" w:rsidR="003670A1" w:rsidRDefault="004279E8">
      <w:pPr>
        <w:spacing w:line="400" w:lineRule="exact"/>
        <w:ind w:firstLineChars="200" w:firstLine="643"/>
        <w:rPr>
          <w:rFonts w:ascii="仿宋" w:eastAsia="仿宋" w:hAnsi="仿宋" w:cs="仿宋"/>
          <w:b/>
          <w:bCs/>
          <w:color w:val="0000FF"/>
          <w:sz w:val="32"/>
          <w:szCs w:val="32"/>
        </w:rPr>
      </w:pPr>
      <w:r>
        <w:rPr>
          <w:rFonts w:ascii="仿宋" w:eastAsia="仿宋" w:hAnsi="仿宋" w:cs="仿宋" w:hint="eastAsia"/>
          <w:b/>
          <w:bCs/>
          <w:color w:val="0000FF"/>
          <w:sz w:val="32"/>
          <w:szCs w:val="32"/>
        </w:rPr>
        <w:t>资金来源：自筹</w:t>
      </w:r>
      <w:r>
        <w:rPr>
          <w:rFonts w:ascii="仿宋" w:eastAsia="仿宋" w:hAnsi="仿宋" w:cs="仿宋" w:hint="eastAsia"/>
          <w:b/>
          <w:bCs/>
          <w:color w:val="0000FF"/>
          <w:sz w:val="32"/>
          <w:szCs w:val="32"/>
        </w:rPr>
        <w:t>15</w:t>
      </w:r>
      <w:r>
        <w:rPr>
          <w:rFonts w:ascii="仿宋" w:eastAsia="仿宋" w:hAnsi="仿宋" w:cs="仿宋" w:hint="eastAsia"/>
          <w:b/>
          <w:bCs/>
          <w:color w:val="0000FF"/>
          <w:sz w:val="32"/>
          <w:szCs w:val="32"/>
        </w:rPr>
        <w:t>万元，社会捐赠</w:t>
      </w:r>
      <w:r>
        <w:rPr>
          <w:rFonts w:ascii="仿宋" w:eastAsia="仿宋" w:hAnsi="仿宋" w:cs="仿宋" w:hint="eastAsia"/>
          <w:b/>
          <w:bCs/>
          <w:color w:val="0000FF"/>
          <w:sz w:val="32"/>
          <w:szCs w:val="32"/>
        </w:rPr>
        <w:t>5</w:t>
      </w:r>
      <w:r>
        <w:rPr>
          <w:rFonts w:ascii="仿宋" w:eastAsia="仿宋" w:hAnsi="仿宋" w:cs="仿宋" w:hint="eastAsia"/>
          <w:b/>
          <w:bCs/>
          <w:color w:val="0000FF"/>
          <w:sz w:val="32"/>
          <w:szCs w:val="32"/>
        </w:rPr>
        <w:t>万元，自有资金</w:t>
      </w:r>
      <w:r>
        <w:rPr>
          <w:rFonts w:ascii="仿宋" w:eastAsia="仿宋" w:hAnsi="仿宋" w:cs="仿宋" w:hint="eastAsia"/>
          <w:b/>
          <w:bCs/>
          <w:color w:val="0000FF"/>
          <w:sz w:val="32"/>
          <w:szCs w:val="32"/>
        </w:rPr>
        <w:t>10</w:t>
      </w:r>
      <w:r>
        <w:rPr>
          <w:rFonts w:ascii="仿宋" w:eastAsia="仿宋" w:hAnsi="仿宋" w:cs="仿宋" w:hint="eastAsia"/>
          <w:b/>
          <w:bCs/>
          <w:color w:val="0000FF"/>
          <w:sz w:val="32"/>
          <w:szCs w:val="32"/>
        </w:rPr>
        <w:t>万元，已落实，详见资金自筹承诺书。</w:t>
      </w:r>
    </w:p>
    <w:p w14:paraId="1C1B0E8C" w14:textId="77777777" w:rsidR="003670A1" w:rsidRDefault="004279E8">
      <w:pPr>
        <w:pStyle w:val="10"/>
        <w:adjustRightInd/>
        <w:spacing w:line="400" w:lineRule="exact"/>
        <w:textAlignment w:val="auto"/>
        <w:rPr>
          <w:rFonts w:ascii="仿宋" w:eastAsia="仿宋" w:hAnsi="仿宋" w:cs="仿宋"/>
          <w:sz w:val="32"/>
          <w:szCs w:val="32"/>
        </w:rPr>
      </w:pPr>
      <w:r>
        <w:rPr>
          <w:rFonts w:ascii="仿宋" w:eastAsia="仿宋" w:hAnsi="仿宋" w:cs="仿宋" w:hint="eastAsia"/>
          <w:sz w:val="32"/>
          <w:szCs w:val="32"/>
        </w:rPr>
        <w:t>工期：</w:t>
      </w:r>
      <w:r>
        <w:rPr>
          <w:rFonts w:ascii="仿宋" w:eastAsia="仿宋" w:hAnsi="仿宋" w:cs="仿宋" w:hint="eastAsia"/>
          <w:sz w:val="32"/>
          <w:szCs w:val="32"/>
        </w:rPr>
        <w:t>60</w:t>
      </w:r>
      <w:r>
        <w:rPr>
          <w:rFonts w:ascii="仿宋" w:eastAsia="仿宋" w:hAnsi="仿宋" w:cs="仿宋" w:hint="eastAsia"/>
          <w:sz w:val="32"/>
          <w:szCs w:val="32"/>
        </w:rPr>
        <w:t>日历天。</w:t>
      </w:r>
    </w:p>
    <w:p w14:paraId="1C1B0E8D" w14:textId="77777777" w:rsidR="003670A1" w:rsidRDefault="004279E8">
      <w:pPr>
        <w:spacing w:line="400" w:lineRule="exact"/>
        <w:rPr>
          <w:rFonts w:ascii="仿宋" w:eastAsia="仿宋" w:hAnsi="仿宋" w:cs="仿宋"/>
          <w:sz w:val="32"/>
          <w:szCs w:val="32"/>
        </w:rPr>
      </w:pPr>
      <w:r>
        <w:rPr>
          <w:rFonts w:ascii="仿宋" w:eastAsia="仿宋" w:hAnsi="仿宋" w:cs="仿宋" w:hint="eastAsia"/>
          <w:sz w:val="32"/>
          <w:szCs w:val="32"/>
        </w:rPr>
        <w:t>招标范围：穆店镇穆店中心村文化广场建设工程。包括篮球场、乒乓球场、健身活动区、舞蹈区、公共厕所、绿化、步道、路灯、雨污水管网、隔离围墙等；详见工程量清单。</w:t>
      </w:r>
    </w:p>
    <w:p w14:paraId="1C1B0E8E" w14:textId="77777777" w:rsidR="003670A1" w:rsidRDefault="004279E8">
      <w:pPr>
        <w:pStyle w:val="10"/>
        <w:adjustRightInd/>
        <w:spacing w:line="400" w:lineRule="exact"/>
        <w:textAlignment w:val="auto"/>
        <w:rPr>
          <w:rFonts w:ascii="仿宋" w:eastAsia="仿宋" w:hAnsi="仿宋" w:cs="仿宋"/>
          <w:sz w:val="32"/>
          <w:szCs w:val="32"/>
        </w:rPr>
      </w:pPr>
      <w:r>
        <w:rPr>
          <w:rFonts w:ascii="仿宋" w:eastAsia="仿宋" w:hAnsi="仿宋" w:cs="仿宋" w:hint="eastAsia"/>
          <w:sz w:val="32"/>
          <w:szCs w:val="32"/>
        </w:rPr>
        <w:t>质量要求：合格。</w:t>
      </w:r>
    </w:p>
    <w:p w14:paraId="1C1B0E8F" w14:textId="77777777" w:rsidR="003670A1" w:rsidRDefault="004279E8">
      <w:pPr>
        <w:spacing w:line="400" w:lineRule="exact"/>
        <w:ind w:firstLineChars="200" w:firstLine="643"/>
        <w:rPr>
          <w:rFonts w:ascii="仿宋" w:eastAsia="仿宋" w:hAnsi="仿宋" w:cs="仿宋"/>
          <w:sz w:val="32"/>
          <w:szCs w:val="32"/>
        </w:rPr>
      </w:pPr>
      <w:r>
        <w:rPr>
          <w:rFonts w:ascii="仿宋" w:eastAsia="仿宋" w:hAnsi="仿宋" w:cs="仿宋" w:hint="eastAsia"/>
          <w:b/>
          <w:bCs/>
          <w:color w:val="0000FF"/>
          <w:sz w:val="32"/>
          <w:szCs w:val="32"/>
        </w:rPr>
        <w:t>招标控制价：约</w:t>
      </w:r>
      <w:r>
        <w:rPr>
          <w:rFonts w:ascii="仿宋" w:eastAsia="仿宋" w:hAnsi="仿宋" w:cs="仿宋" w:hint="eastAsia"/>
          <w:b/>
          <w:bCs/>
          <w:color w:val="0000FF"/>
          <w:sz w:val="32"/>
          <w:szCs w:val="32"/>
        </w:rPr>
        <w:t>20</w:t>
      </w:r>
      <w:r>
        <w:rPr>
          <w:rFonts w:ascii="仿宋" w:eastAsia="仿宋" w:hAnsi="仿宋" w:cs="仿宋" w:hint="eastAsia"/>
          <w:b/>
          <w:bCs/>
          <w:color w:val="0000FF"/>
          <w:sz w:val="32"/>
          <w:szCs w:val="32"/>
        </w:rPr>
        <w:t>万元，详见预算清单。</w:t>
      </w:r>
    </w:p>
    <w:p w14:paraId="1C1B0E90" w14:textId="77777777" w:rsidR="003670A1" w:rsidRDefault="004279E8">
      <w:pPr>
        <w:pStyle w:val="10"/>
        <w:adjustRightInd/>
        <w:spacing w:line="400" w:lineRule="exact"/>
        <w:ind w:left="0" w:firstLineChars="200" w:firstLine="643"/>
        <w:textAlignment w:val="auto"/>
        <w:rPr>
          <w:rFonts w:ascii="仿宋" w:eastAsia="仿宋" w:hAnsi="仿宋" w:cs="仿宋"/>
          <w:b/>
          <w:bCs/>
          <w:color w:val="0000FF"/>
          <w:sz w:val="32"/>
          <w:szCs w:val="32"/>
        </w:rPr>
      </w:pPr>
      <w:r>
        <w:rPr>
          <w:rFonts w:ascii="仿宋" w:eastAsia="仿宋" w:hAnsi="仿宋" w:cs="仿宋" w:hint="eastAsia"/>
          <w:b/>
          <w:bCs/>
          <w:color w:val="0000FF"/>
          <w:sz w:val="32"/>
          <w:szCs w:val="32"/>
        </w:rPr>
        <w:t>交易方式：公开招标、邀请招标、竞争性磋商、竞争性谈判等。（线上多轮竞价，线下综合评审）</w:t>
      </w:r>
    </w:p>
    <w:p w14:paraId="1C1B0E91" w14:textId="77777777" w:rsidR="003670A1" w:rsidRDefault="004279E8">
      <w:pPr>
        <w:pStyle w:val="10"/>
        <w:adjustRightInd/>
        <w:spacing w:line="400" w:lineRule="exact"/>
        <w:textAlignment w:val="auto"/>
        <w:rPr>
          <w:rFonts w:ascii="仿宋" w:eastAsia="仿宋" w:hAnsi="仿宋" w:cs="仿宋"/>
          <w:sz w:val="32"/>
          <w:szCs w:val="32"/>
        </w:rPr>
      </w:pPr>
      <w:r>
        <w:rPr>
          <w:rFonts w:ascii="仿宋" w:eastAsia="仿宋" w:hAnsi="仿宋" w:cs="仿宋" w:hint="eastAsia"/>
          <w:sz w:val="32"/>
          <w:szCs w:val="32"/>
        </w:rPr>
        <w:t>评标办法：合理低价法、综合评分法等。</w:t>
      </w:r>
    </w:p>
    <w:p w14:paraId="1C1B0E92" w14:textId="77777777" w:rsidR="003670A1" w:rsidRDefault="004279E8">
      <w:pPr>
        <w:spacing w:line="400" w:lineRule="exact"/>
        <w:rPr>
          <w:rFonts w:ascii="仿宋" w:eastAsia="仿宋" w:hAnsi="仿宋" w:cs="仿宋"/>
          <w:sz w:val="32"/>
          <w:szCs w:val="32"/>
        </w:rPr>
      </w:pPr>
      <w:r>
        <w:rPr>
          <w:rFonts w:ascii="仿宋" w:eastAsia="仿宋" w:hAnsi="仿宋" w:cs="仿宋" w:hint="eastAsia"/>
          <w:sz w:val="32"/>
          <w:szCs w:val="32"/>
        </w:rPr>
        <w:t>有关费用：投标保证金</w:t>
      </w:r>
      <w:r>
        <w:rPr>
          <w:rFonts w:ascii="仿宋" w:eastAsia="仿宋" w:hAnsi="仿宋" w:cs="仿宋" w:hint="eastAsia"/>
          <w:sz w:val="32"/>
          <w:szCs w:val="32"/>
        </w:rPr>
        <w:t>2%</w:t>
      </w:r>
      <w:r>
        <w:rPr>
          <w:rFonts w:ascii="仿宋" w:eastAsia="仿宋" w:hAnsi="仿宋" w:cs="仿宋" w:hint="eastAsia"/>
          <w:sz w:val="32"/>
          <w:szCs w:val="32"/>
        </w:rPr>
        <w:t>（写具体数值）元，履约保证金</w:t>
      </w:r>
      <w:r>
        <w:rPr>
          <w:rFonts w:ascii="仿宋" w:eastAsia="仿宋" w:hAnsi="仿宋" w:cs="仿宋" w:hint="eastAsia"/>
          <w:sz w:val="32"/>
          <w:szCs w:val="32"/>
        </w:rPr>
        <w:t>10%</w:t>
      </w:r>
      <w:r>
        <w:rPr>
          <w:rFonts w:ascii="仿宋" w:eastAsia="仿宋" w:hAnsi="仿宋" w:cs="仿宋" w:hint="eastAsia"/>
          <w:sz w:val="32"/>
          <w:szCs w:val="32"/>
        </w:rPr>
        <w:t>（写具体数值）元。</w:t>
      </w:r>
    </w:p>
    <w:p w14:paraId="1C1B0E93" w14:textId="77777777" w:rsidR="003670A1" w:rsidRDefault="004279E8">
      <w:pPr>
        <w:spacing w:line="400" w:lineRule="exact"/>
        <w:rPr>
          <w:rFonts w:ascii="仿宋" w:eastAsia="仿宋" w:hAnsi="仿宋" w:cs="仿宋"/>
          <w:sz w:val="32"/>
          <w:szCs w:val="32"/>
        </w:rPr>
      </w:pPr>
      <w:r>
        <w:rPr>
          <w:rFonts w:ascii="仿宋" w:eastAsia="仿宋" w:hAnsi="仿宋" w:cs="仿宋" w:hint="eastAsia"/>
          <w:sz w:val="32"/>
          <w:szCs w:val="32"/>
        </w:rPr>
        <w:t>付款方式：竣工验收合格后付至合同价的</w:t>
      </w:r>
      <w:r>
        <w:rPr>
          <w:rFonts w:ascii="仿宋" w:eastAsia="仿宋" w:hAnsi="仿宋" w:cs="仿宋" w:hint="eastAsia"/>
          <w:sz w:val="32"/>
          <w:szCs w:val="32"/>
        </w:rPr>
        <w:t xml:space="preserve"> </w:t>
      </w:r>
      <w:r>
        <w:rPr>
          <w:rFonts w:ascii="仿宋" w:eastAsia="仿宋" w:hAnsi="仿宋" w:cs="仿宋" w:hint="eastAsia"/>
          <w:sz w:val="32"/>
          <w:szCs w:val="32"/>
        </w:rPr>
        <w:t>80%</w:t>
      </w:r>
      <w:r>
        <w:rPr>
          <w:rFonts w:ascii="仿宋" w:eastAsia="仿宋" w:hAnsi="仿宋" w:cs="仿宋" w:hint="eastAsia"/>
          <w:sz w:val="32"/>
          <w:szCs w:val="32"/>
        </w:rPr>
        <w:t>（同时退还履约保证金，无息），审计完成付至审计价的</w:t>
      </w:r>
      <w:r>
        <w:rPr>
          <w:rFonts w:ascii="仿宋" w:eastAsia="仿宋" w:hAnsi="仿宋" w:cs="仿宋" w:hint="eastAsia"/>
          <w:sz w:val="32"/>
          <w:szCs w:val="32"/>
        </w:rPr>
        <w:t xml:space="preserve"> 97%</w:t>
      </w:r>
      <w:r>
        <w:rPr>
          <w:rFonts w:ascii="仿宋" w:eastAsia="仿宋" w:hAnsi="仿宋" w:cs="仿宋" w:hint="eastAsia"/>
          <w:sz w:val="32"/>
          <w:szCs w:val="32"/>
        </w:rPr>
        <w:t>，余款</w:t>
      </w:r>
      <w:r>
        <w:rPr>
          <w:rFonts w:ascii="仿宋" w:eastAsia="仿宋" w:hAnsi="仿宋" w:cs="仿宋" w:hint="eastAsia"/>
          <w:sz w:val="32"/>
          <w:szCs w:val="32"/>
        </w:rPr>
        <w:t xml:space="preserve"> 3%</w:t>
      </w:r>
      <w:r>
        <w:rPr>
          <w:rFonts w:ascii="仿宋" w:eastAsia="仿宋" w:hAnsi="仿宋" w:cs="仿宋" w:hint="eastAsia"/>
          <w:sz w:val="32"/>
          <w:szCs w:val="32"/>
        </w:rPr>
        <w:t>待质保期满后无质量问题一次性付清，不计利息。</w:t>
      </w:r>
    </w:p>
    <w:p w14:paraId="1C1B0E94" w14:textId="77777777" w:rsidR="003670A1" w:rsidRDefault="004279E8">
      <w:pPr>
        <w:spacing w:line="400" w:lineRule="exact"/>
        <w:ind w:firstLineChars="200" w:firstLine="640"/>
        <w:rPr>
          <w:rFonts w:ascii="仿宋" w:eastAsia="仿宋" w:hAnsi="仿宋" w:cs="仿宋"/>
          <w:sz w:val="32"/>
          <w:szCs w:val="32"/>
        </w:rPr>
      </w:pPr>
      <w:r>
        <w:rPr>
          <w:rFonts w:ascii="仿宋" w:eastAsia="仿宋" w:hAnsi="仿宋" w:cs="仿宋" w:hint="eastAsia"/>
          <w:sz w:val="32"/>
          <w:szCs w:val="32"/>
        </w:rPr>
        <w:t>现申请对该项目按照发包方案进入农村产权交易平台公开招标，当否请批示！</w:t>
      </w:r>
    </w:p>
    <w:p w14:paraId="1C1B0E95" w14:textId="77777777" w:rsidR="003670A1" w:rsidRDefault="003670A1">
      <w:pPr>
        <w:pStyle w:val="a4"/>
        <w:rPr>
          <w:lang w:eastAsia="zh-CN"/>
        </w:rPr>
      </w:pPr>
    </w:p>
    <w:p w14:paraId="1C1B0E96" w14:textId="77777777" w:rsidR="003670A1" w:rsidRDefault="004279E8">
      <w:pPr>
        <w:pStyle w:val="a4"/>
        <w:rPr>
          <w:color w:val="FF0000"/>
          <w:lang w:eastAsia="zh-CN"/>
        </w:rPr>
      </w:pPr>
      <w:r>
        <w:rPr>
          <w:rFonts w:hint="eastAsia"/>
          <w:color w:val="FF0000"/>
          <w:lang w:eastAsia="zh-CN"/>
        </w:rPr>
        <w:t>情况属实，已经核准，同意按发包方案招标。</w:t>
      </w:r>
    </w:p>
    <w:p w14:paraId="1C1B0E97" w14:textId="77777777" w:rsidR="003670A1" w:rsidRDefault="004279E8">
      <w:pPr>
        <w:pStyle w:val="a4"/>
        <w:rPr>
          <w:lang w:eastAsia="zh-CN"/>
        </w:rPr>
      </w:pPr>
      <w:r>
        <w:rPr>
          <w:rFonts w:hint="eastAsia"/>
          <w:lang w:eastAsia="zh-CN"/>
        </w:rPr>
        <w:t xml:space="preserve">       Xxxx                                               Xxxxxxx</w:t>
      </w:r>
      <w:r>
        <w:rPr>
          <w:rFonts w:hint="eastAsia"/>
          <w:lang w:eastAsia="zh-CN"/>
        </w:rPr>
        <w:t>村民委员会</w:t>
      </w:r>
    </w:p>
    <w:p w14:paraId="1C1B0E98" w14:textId="77777777" w:rsidR="003670A1" w:rsidRDefault="003670A1">
      <w:pPr>
        <w:pStyle w:val="a4"/>
        <w:rPr>
          <w:lang w:eastAsia="zh-CN"/>
        </w:rPr>
      </w:pPr>
    </w:p>
    <w:p w14:paraId="1C1B0E99" w14:textId="77777777" w:rsidR="003670A1" w:rsidRDefault="004279E8">
      <w:pPr>
        <w:pStyle w:val="a4"/>
        <w:rPr>
          <w:lang w:eastAsia="zh-CN"/>
        </w:rPr>
      </w:pPr>
      <w:r>
        <w:rPr>
          <w:rFonts w:hint="eastAsia"/>
          <w:lang w:eastAsia="zh-CN"/>
        </w:rPr>
        <w:t xml:space="preserve">                                                           2024</w:t>
      </w:r>
      <w:r>
        <w:rPr>
          <w:rFonts w:hint="eastAsia"/>
          <w:lang w:eastAsia="zh-CN"/>
        </w:rPr>
        <w:t>年</w:t>
      </w:r>
      <w:r>
        <w:rPr>
          <w:rFonts w:hint="eastAsia"/>
          <w:lang w:eastAsia="zh-CN"/>
        </w:rPr>
        <w:t>8</w:t>
      </w:r>
      <w:r>
        <w:rPr>
          <w:rFonts w:hint="eastAsia"/>
          <w:lang w:eastAsia="zh-CN"/>
        </w:rPr>
        <w:t>月</w:t>
      </w:r>
      <w:r>
        <w:rPr>
          <w:rFonts w:hint="eastAsia"/>
          <w:lang w:eastAsia="zh-CN"/>
        </w:rPr>
        <w:t>6</w:t>
      </w:r>
      <w:r>
        <w:rPr>
          <w:rFonts w:hint="eastAsia"/>
          <w:lang w:eastAsia="zh-CN"/>
        </w:rPr>
        <w:t>日</w:t>
      </w:r>
    </w:p>
    <w:p w14:paraId="1C1B0E9A" w14:textId="77777777" w:rsidR="003670A1" w:rsidRDefault="003670A1">
      <w:pPr>
        <w:pStyle w:val="a4"/>
        <w:rPr>
          <w:lang w:eastAsia="zh-CN"/>
        </w:rPr>
      </w:pPr>
    </w:p>
    <w:p w14:paraId="1C1B0E9B" w14:textId="77777777" w:rsidR="003670A1" w:rsidRDefault="003670A1">
      <w:pPr>
        <w:pStyle w:val="a4"/>
        <w:rPr>
          <w:lang w:eastAsia="zh-CN"/>
        </w:rPr>
      </w:pPr>
    </w:p>
    <w:p w14:paraId="1C1B0E9C" w14:textId="77777777" w:rsidR="003670A1" w:rsidRDefault="003670A1">
      <w:pPr>
        <w:pStyle w:val="a4"/>
        <w:rPr>
          <w:lang w:eastAsia="zh-CN"/>
        </w:rPr>
      </w:pPr>
    </w:p>
    <w:p w14:paraId="1C1B0E9D" w14:textId="77777777" w:rsidR="003670A1" w:rsidRDefault="003670A1">
      <w:pPr>
        <w:pStyle w:val="a4"/>
        <w:rPr>
          <w:lang w:eastAsia="zh-CN"/>
        </w:rPr>
      </w:pPr>
    </w:p>
    <w:p w14:paraId="1C1B0E9E" w14:textId="77777777" w:rsidR="003670A1" w:rsidRDefault="003670A1">
      <w:pPr>
        <w:pStyle w:val="a4"/>
        <w:rPr>
          <w:lang w:eastAsia="zh-CN"/>
        </w:rPr>
      </w:pPr>
    </w:p>
    <w:p w14:paraId="1C1B0E9F" w14:textId="77777777" w:rsidR="003670A1" w:rsidRDefault="004279E8">
      <w:pPr>
        <w:pStyle w:val="a4"/>
        <w:ind w:left="210"/>
        <w:rPr>
          <w:color w:val="FF0000"/>
          <w:sz w:val="28"/>
          <w:szCs w:val="28"/>
          <w:lang w:eastAsia="zh-CN"/>
        </w:rPr>
      </w:pPr>
      <w:r>
        <w:rPr>
          <w:rFonts w:hint="eastAsia"/>
          <w:color w:val="FF0000"/>
          <w:sz w:val="28"/>
          <w:szCs w:val="28"/>
          <w:lang w:eastAsia="zh-CN"/>
        </w:rPr>
        <w:lastRenderedPageBreak/>
        <w:t>3</w:t>
      </w:r>
      <w:r>
        <w:rPr>
          <w:rFonts w:hint="eastAsia"/>
          <w:color w:val="FF0000"/>
          <w:sz w:val="28"/>
          <w:szCs w:val="28"/>
          <w:lang w:eastAsia="zh-CN"/>
        </w:rPr>
        <w:t>、资金来源落实承诺书</w:t>
      </w:r>
    </w:p>
    <w:p w14:paraId="1C1B0EA0" w14:textId="77777777" w:rsidR="003670A1" w:rsidRDefault="004279E8">
      <w:pPr>
        <w:pStyle w:val="1"/>
        <w:keepNext w:val="0"/>
        <w:keepLines w:val="0"/>
        <w:widowControl/>
        <w:shd w:val="clear" w:color="auto" w:fill="FFFFFF"/>
        <w:spacing w:after="60"/>
        <w:jc w:val="center"/>
        <w:rPr>
          <w:rFonts w:ascii="Montserrat" w:eastAsia="Montserrat" w:hAnsi="Montserrat" w:cs="Montserrat"/>
          <w:bCs/>
          <w:color w:val="000000"/>
          <w:sz w:val="36"/>
          <w:szCs w:val="36"/>
        </w:rPr>
      </w:pPr>
      <w:r>
        <w:rPr>
          <w:rFonts w:ascii="Montserrat" w:hAnsi="Montserrat" w:cs="Montserrat" w:hint="eastAsia"/>
          <w:bCs/>
          <w:color w:val="000000"/>
          <w:sz w:val="36"/>
          <w:szCs w:val="36"/>
          <w:shd w:val="clear" w:color="auto" w:fill="FFFFFF"/>
        </w:rPr>
        <w:t>村集体货物与服务采购、工程类项目资</w:t>
      </w:r>
      <w:r>
        <w:rPr>
          <w:rFonts w:ascii="Montserrat" w:eastAsia="Montserrat" w:hAnsi="Montserrat" w:cs="Montserrat"/>
          <w:bCs/>
          <w:color w:val="000000"/>
          <w:sz w:val="36"/>
          <w:szCs w:val="36"/>
          <w:shd w:val="clear" w:color="auto" w:fill="FFFFFF"/>
        </w:rPr>
        <w:t>金来源落实承诺书</w:t>
      </w:r>
    </w:p>
    <w:p w14:paraId="1C1B0EA1" w14:textId="77777777" w:rsidR="003670A1" w:rsidRDefault="004279E8">
      <w:pPr>
        <w:widowControl/>
        <w:shd w:val="clear" w:color="auto" w:fill="FFFFFF"/>
        <w:spacing w:line="480" w:lineRule="exact"/>
        <w:jc w:val="left"/>
        <w:rPr>
          <w:rFonts w:ascii="仿宋" w:eastAsia="仿宋" w:hAnsi="仿宋" w:cs="仿宋"/>
          <w:sz w:val="32"/>
          <w:szCs w:val="32"/>
        </w:rPr>
      </w:pPr>
      <w:r>
        <w:rPr>
          <w:rFonts w:ascii="仿宋" w:eastAsia="仿宋" w:hAnsi="仿宋" w:cs="仿宋" w:hint="eastAsia"/>
          <w:kern w:val="0"/>
          <w:sz w:val="32"/>
          <w:szCs w:val="32"/>
          <w:shd w:val="clear" w:color="auto" w:fill="FFFFFF"/>
          <w:lang w:bidi="ar"/>
        </w:rPr>
        <w:t>致：产权交易机构</w:t>
      </w:r>
    </w:p>
    <w:p w14:paraId="1C1B0EA2" w14:textId="77777777" w:rsidR="003670A1" w:rsidRDefault="004279E8">
      <w:pPr>
        <w:widowControl/>
        <w:shd w:val="clear" w:color="auto" w:fill="FFFFFF"/>
        <w:spacing w:line="480" w:lineRule="exact"/>
        <w:jc w:val="left"/>
        <w:rPr>
          <w:rFonts w:ascii="仿宋" w:eastAsia="仿宋" w:hAnsi="仿宋" w:cs="仿宋"/>
          <w:sz w:val="32"/>
          <w:szCs w:val="32"/>
        </w:rPr>
      </w:pPr>
      <w:r>
        <w:rPr>
          <w:rFonts w:ascii="仿宋" w:eastAsia="仿宋" w:hAnsi="仿宋" w:cs="仿宋" w:hint="eastAsia"/>
          <w:kern w:val="0"/>
          <w:sz w:val="32"/>
          <w:szCs w:val="32"/>
          <w:shd w:val="clear" w:color="auto" w:fill="FFFFFF"/>
          <w:lang w:bidi="ar"/>
        </w:rPr>
        <w:t>关于</w:t>
      </w:r>
      <w:r>
        <w:rPr>
          <w:rFonts w:ascii="仿宋" w:eastAsia="仿宋" w:hAnsi="仿宋" w:cs="仿宋" w:hint="eastAsia"/>
          <w:kern w:val="0"/>
          <w:sz w:val="32"/>
          <w:szCs w:val="32"/>
          <w:shd w:val="clear" w:color="auto" w:fill="FFFFFF"/>
          <w:lang w:bidi="ar"/>
        </w:rPr>
        <w:t>[</w:t>
      </w:r>
      <w:r>
        <w:rPr>
          <w:rFonts w:ascii="仿宋" w:eastAsia="仿宋" w:hAnsi="仿宋" w:cs="仿宋" w:hint="eastAsia"/>
          <w:kern w:val="0"/>
          <w:sz w:val="32"/>
          <w:szCs w:val="32"/>
          <w:shd w:val="clear" w:color="auto" w:fill="FFFFFF"/>
          <w:lang w:bidi="ar"/>
        </w:rPr>
        <w:t>招标项目名称</w:t>
      </w:r>
      <w:r>
        <w:rPr>
          <w:rFonts w:ascii="仿宋" w:eastAsia="仿宋" w:hAnsi="仿宋" w:cs="仿宋" w:hint="eastAsia"/>
          <w:kern w:val="0"/>
          <w:sz w:val="32"/>
          <w:szCs w:val="32"/>
          <w:shd w:val="clear" w:color="auto" w:fill="FFFFFF"/>
          <w:lang w:bidi="ar"/>
        </w:rPr>
        <w:t>]</w:t>
      </w:r>
      <w:r>
        <w:rPr>
          <w:rFonts w:ascii="仿宋" w:eastAsia="仿宋" w:hAnsi="仿宋" w:cs="仿宋" w:hint="eastAsia"/>
          <w:kern w:val="0"/>
          <w:sz w:val="32"/>
          <w:szCs w:val="32"/>
          <w:shd w:val="clear" w:color="auto" w:fill="FFFFFF"/>
          <w:lang w:bidi="ar"/>
        </w:rPr>
        <w:t>，本招标人郑重承诺：</w:t>
      </w:r>
    </w:p>
    <w:p w14:paraId="1C1B0EA3" w14:textId="77777777" w:rsidR="003670A1" w:rsidRDefault="004279E8">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shd w:val="clear" w:color="auto" w:fill="FFFFFF"/>
          <w:lang w:bidi="ar"/>
        </w:rPr>
        <w:t>截至本承诺书出具之日，用于本次招标项目的资金已经切实落实到位，足以保障项目的顺利进行和相关款项的支付。</w:t>
      </w:r>
    </w:p>
    <w:p w14:paraId="1C1B0EA4" w14:textId="77777777" w:rsidR="003670A1" w:rsidRDefault="004279E8">
      <w:pPr>
        <w:widowControl/>
        <w:shd w:val="clear" w:color="auto" w:fill="FFFFFF"/>
        <w:spacing w:line="480" w:lineRule="exact"/>
        <w:jc w:val="left"/>
        <w:rPr>
          <w:rFonts w:ascii="仿宋" w:eastAsia="仿宋" w:hAnsi="仿宋" w:cs="仿宋"/>
          <w:sz w:val="32"/>
          <w:szCs w:val="32"/>
        </w:rPr>
      </w:pPr>
      <w:r>
        <w:rPr>
          <w:rFonts w:ascii="仿宋" w:eastAsia="仿宋" w:hAnsi="仿宋" w:cs="仿宋" w:hint="eastAsia"/>
          <w:kern w:val="0"/>
          <w:sz w:val="32"/>
          <w:szCs w:val="32"/>
          <w:shd w:val="clear" w:color="auto" w:fill="FFFFFF"/>
          <w:lang w:bidi="ar"/>
        </w:rPr>
        <w:t>资金来源主要通过以下途径：</w:t>
      </w:r>
    </w:p>
    <w:p w14:paraId="1C1B0EA5" w14:textId="77777777" w:rsidR="003670A1" w:rsidRDefault="004279E8">
      <w:pPr>
        <w:widowControl/>
        <w:numPr>
          <w:ilvl w:val="0"/>
          <w:numId w:val="4"/>
        </w:numPr>
        <w:spacing w:line="480" w:lineRule="exact"/>
        <w:jc w:val="left"/>
        <w:rPr>
          <w:rFonts w:ascii="仿宋" w:eastAsia="仿宋" w:hAnsi="仿宋" w:cs="仿宋"/>
          <w:color w:val="0000FF"/>
          <w:sz w:val="32"/>
          <w:szCs w:val="32"/>
        </w:rPr>
      </w:pPr>
      <w:r>
        <w:rPr>
          <w:rFonts w:ascii="仿宋" w:eastAsia="仿宋" w:hAnsi="仿宋" w:cs="仿宋" w:hint="eastAsia"/>
          <w:color w:val="0000FF"/>
          <w:sz w:val="32"/>
          <w:szCs w:val="32"/>
          <w:shd w:val="clear" w:color="auto" w:fill="FFFFFF"/>
        </w:rPr>
        <w:t>村集体自有资金：</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具体金额</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，系本村集体多年经营成果的积累，相关流水证明可查阅本村集体</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银行账户名称及账号</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自</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起始日期</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至</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截止日期</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的银行流水记录。</w:t>
      </w:r>
    </w:p>
    <w:p w14:paraId="1C1B0EA6" w14:textId="77777777" w:rsidR="003670A1" w:rsidRDefault="004279E8">
      <w:pPr>
        <w:widowControl/>
        <w:numPr>
          <w:ilvl w:val="0"/>
          <w:numId w:val="4"/>
        </w:numPr>
        <w:spacing w:line="480" w:lineRule="exact"/>
        <w:jc w:val="left"/>
        <w:rPr>
          <w:rFonts w:ascii="仿宋" w:eastAsia="仿宋" w:hAnsi="仿宋" w:cs="仿宋"/>
          <w:color w:val="0000FF"/>
          <w:sz w:val="32"/>
          <w:szCs w:val="32"/>
        </w:rPr>
      </w:pPr>
      <w:r>
        <w:rPr>
          <w:rFonts w:ascii="仿宋" w:eastAsia="仿宋" w:hAnsi="仿宋" w:cs="仿宋" w:hint="eastAsia"/>
          <w:color w:val="0000FF"/>
          <w:sz w:val="32"/>
          <w:szCs w:val="32"/>
          <w:shd w:val="clear" w:color="auto" w:fill="FFFFFF"/>
        </w:rPr>
        <w:t>村集体自筹资金：</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具体金额</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，已获得</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自筹途径名称</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并于</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到账日期</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到账，相关流水证明可参考</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银行账户名称及账号</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的进账记录。</w:t>
      </w:r>
    </w:p>
    <w:p w14:paraId="1C1B0EA7" w14:textId="77777777" w:rsidR="003670A1" w:rsidRDefault="004279E8">
      <w:pPr>
        <w:widowControl/>
        <w:numPr>
          <w:ilvl w:val="0"/>
          <w:numId w:val="4"/>
        </w:numPr>
        <w:spacing w:line="480" w:lineRule="exact"/>
        <w:jc w:val="left"/>
        <w:rPr>
          <w:rFonts w:ascii="仿宋" w:eastAsia="仿宋" w:hAnsi="仿宋" w:cs="仿宋"/>
          <w:color w:val="0000FF"/>
          <w:sz w:val="32"/>
          <w:szCs w:val="32"/>
        </w:rPr>
      </w:pPr>
      <w:r>
        <w:rPr>
          <w:rFonts w:ascii="仿宋" w:eastAsia="仿宋" w:hAnsi="仿宋" w:cs="仿宋" w:hint="eastAsia"/>
          <w:color w:val="0000FF"/>
          <w:sz w:val="32"/>
          <w:szCs w:val="32"/>
          <w:shd w:val="clear" w:color="auto" w:fill="FFFFFF"/>
        </w:rPr>
        <w:t>社会捐赠资金：</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具体金额</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，已获得</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捐赠单位名称</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的捐赠并于</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到账日期</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到账，相关流水证明可参考</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银行账户名称及账号</w:t>
      </w:r>
      <w:r>
        <w:rPr>
          <w:rFonts w:ascii="仿宋" w:eastAsia="仿宋" w:hAnsi="仿宋" w:cs="仿宋" w:hint="eastAsia"/>
          <w:color w:val="0000FF"/>
          <w:sz w:val="32"/>
          <w:szCs w:val="32"/>
          <w:shd w:val="clear" w:color="auto" w:fill="FFFFFF"/>
        </w:rPr>
        <w:t>]</w:t>
      </w:r>
      <w:r>
        <w:rPr>
          <w:rFonts w:ascii="仿宋" w:eastAsia="仿宋" w:hAnsi="仿宋" w:cs="仿宋" w:hint="eastAsia"/>
          <w:color w:val="0000FF"/>
          <w:sz w:val="32"/>
          <w:szCs w:val="32"/>
          <w:shd w:val="clear" w:color="auto" w:fill="FFFFFF"/>
        </w:rPr>
        <w:t>的进账记录及拨款相关文件。</w:t>
      </w:r>
    </w:p>
    <w:p w14:paraId="1C1B0EA8" w14:textId="77777777" w:rsidR="003670A1" w:rsidRDefault="004279E8">
      <w:pPr>
        <w:widowControl/>
        <w:shd w:val="clear" w:color="auto" w:fill="FFFFFF"/>
        <w:spacing w:line="480" w:lineRule="exact"/>
        <w:ind w:firstLineChars="200" w:firstLine="640"/>
        <w:jc w:val="left"/>
        <w:rPr>
          <w:rFonts w:ascii="仿宋" w:eastAsia="仿宋" w:hAnsi="仿宋" w:cs="仿宋"/>
          <w:sz w:val="32"/>
          <w:szCs w:val="32"/>
        </w:rPr>
      </w:pPr>
      <w:r>
        <w:rPr>
          <w:rFonts w:ascii="仿宋" w:eastAsia="仿宋" w:hAnsi="仿宋" w:cs="仿宋" w:hint="eastAsia"/>
          <w:kern w:val="0"/>
          <w:sz w:val="32"/>
          <w:szCs w:val="32"/>
          <w:shd w:val="clear" w:color="auto" w:fill="FFFFFF"/>
          <w:lang w:bidi="ar"/>
        </w:rPr>
        <w:t>本招标人保证所提供的资金来源真实、合法、有效，</w:t>
      </w:r>
      <w:r>
        <w:rPr>
          <w:rFonts w:ascii="仿宋" w:eastAsia="仿宋" w:hAnsi="仿宋" w:cs="仿宋" w:hint="eastAsia"/>
          <w:color w:val="FF0000"/>
          <w:kern w:val="0"/>
          <w:sz w:val="32"/>
          <w:szCs w:val="32"/>
          <w:shd w:val="clear" w:color="auto" w:fill="FFFFFF"/>
          <w:lang w:bidi="ar"/>
        </w:rPr>
        <w:t>不存在举债筹集资金行为，符合村资镇管等文件要求，履行了村资镇管批准手续，且愿意承担因资金来源不实或未能落实而引发的一切法律责任和后果。</w:t>
      </w:r>
      <w:r>
        <w:rPr>
          <w:rFonts w:ascii="仿宋" w:eastAsia="仿宋" w:hAnsi="仿宋" w:cs="仿宋" w:hint="eastAsia"/>
          <w:kern w:val="0"/>
          <w:sz w:val="32"/>
          <w:szCs w:val="32"/>
          <w:shd w:val="clear" w:color="auto" w:fill="FFFFFF"/>
          <w:lang w:bidi="ar"/>
        </w:rPr>
        <w:t>同时，将严格按照招标流程和相关规定，合理、合规地使用资金。</w:t>
      </w:r>
    </w:p>
    <w:p w14:paraId="1C1B0EA9" w14:textId="77777777" w:rsidR="003670A1" w:rsidRDefault="004279E8">
      <w:pPr>
        <w:widowControl/>
        <w:shd w:val="clear" w:color="auto" w:fill="FFFFFF"/>
        <w:spacing w:line="480" w:lineRule="exact"/>
        <w:jc w:val="left"/>
        <w:rPr>
          <w:rFonts w:ascii="仿宋" w:eastAsia="仿宋" w:hAnsi="仿宋" w:cs="仿宋"/>
          <w:sz w:val="32"/>
          <w:szCs w:val="32"/>
        </w:rPr>
      </w:pPr>
      <w:r>
        <w:rPr>
          <w:rFonts w:ascii="仿宋" w:eastAsia="仿宋" w:hAnsi="仿宋" w:cs="仿宋" w:hint="eastAsia"/>
          <w:kern w:val="0"/>
          <w:sz w:val="32"/>
          <w:szCs w:val="32"/>
          <w:shd w:val="clear" w:color="auto" w:fill="FFFFFF"/>
          <w:lang w:bidi="ar"/>
        </w:rPr>
        <w:t>特此承诺！</w:t>
      </w:r>
    </w:p>
    <w:p w14:paraId="1C1B0EAA" w14:textId="77777777" w:rsidR="003670A1" w:rsidRDefault="003670A1">
      <w:pPr>
        <w:widowControl/>
        <w:spacing w:line="480" w:lineRule="exact"/>
        <w:jc w:val="left"/>
        <w:rPr>
          <w:rFonts w:ascii="仿宋" w:eastAsia="仿宋" w:hAnsi="仿宋" w:cs="仿宋"/>
          <w:sz w:val="32"/>
          <w:szCs w:val="32"/>
        </w:rPr>
      </w:pPr>
    </w:p>
    <w:p w14:paraId="1C1B0EAB" w14:textId="77777777" w:rsidR="003670A1" w:rsidRDefault="004279E8">
      <w:pPr>
        <w:widowControl/>
        <w:shd w:val="clear" w:color="auto" w:fill="FFFFFF"/>
        <w:spacing w:line="480" w:lineRule="exact"/>
        <w:jc w:val="right"/>
        <w:rPr>
          <w:rFonts w:ascii="仿宋" w:eastAsia="仿宋" w:hAnsi="仿宋" w:cs="仿宋"/>
          <w:sz w:val="32"/>
          <w:szCs w:val="32"/>
        </w:rPr>
      </w:pPr>
      <w:r>
        <w:rPr>
          <w:rFonts w:ascii="仿宋" w:eastAsia="仿宋" w:hAnsi="仿宋" w:cs="仿宋" w:hint="eastAsia"/>
          <w:kern w:val="0"/>
          <w:sz w:val="32"/>
          <w:szCs w:val="32"/>
          <w:shd w:val="clear" w:color="auto" w:fill="FFFFFF"/>
          <w:lang w:bidi="ar"/>
        </w:rPr>
        <w:t>承诺人（盖章）：</w:t>
      </w:r>
      <w:r>
        <w:rPr>
          <w:rFonts w:ascii="仿宋" w:eastAsia="仿宋" w:hAnsi="仿宋" w:cs="仿宋" w:hint="eastAsia"/>
          <w:kern w:val="0"/>
          <w:sz w:val="32"/>
          <w:szCs w:val="32"/>
          <w:shd w:val="clear" w:color="auto" w:fill="FFFFFF"/>
          <w:lang w:bidi="ar"/>
        </w:rPr>
        <w:t>[</w:t>
      </w:r>
      <w:r>
        <w:rPr>
          <w:rFonts w:ascii="仿宋" w:eastAsia="仿宋" w:hAnsi="仿宋" w:cs="仿宋" w:hint="eastAsia"/>
          <w:kern w:val="0"/>
          <w:sz w:val="32"/>
          <w:szCs w:val="32"/>
          <w:shd w:val="clear" w:color="auto" w:fill="FFFFFF"/>
          <w:lang w:bidi="ar"/>
        </w:rPr>
        <w:t>招标人名称</w:t>
      </w:r>
      <w:r>
        <w:rPr>
          <w:rFonts w:ascii="仿宋" w:eastAsia="仿宋" w:hAnsi="仿宋" w:cs="仿宋" w:hint="eastAsia"/>
          <w:kern w:val="0"/>
          <w:sz w:val="32"/>
          <w:szCs w:val="32"/>
          <w:shd w:val="clear" w:color="auto" w:fill="FFFFFF"/>
          <w:lang w:bidi="ar"/>
        </w:rPr>
        <w:t>]</w:t>
      </w:r>
      <w:r>
        <w:rPr>
          <w:rFonts w:ascii="仿宋" w:eastAsia="仿宋" w:hAnsi="仿宋" w:cs="仿宋" w:hint="eastAsia"/>
          <w:kern w:val="0"/>
          <w:sz w:val="32"/>
          <w:szCs w:val="32"/>
          <w:shd w:val="clear" w:color="auto" w:fill="FFFFFF"/>
          <w:lang w:bidi="ar"/>
        </w:rPr>
        <w:br/>
      </w:r>
      <w:r>
        <w:rPr>
          <w:rFonts w:ascii="仿宋" w:eastAsia="仿宋" w:hAnsi="仿宋" w:cs="仿宋" w:hint="eastAsia"/>
          <w:kern w:val="0"/>
          <w:sz w:val="32"/>
          <w:szCs w:val="32"/>
          <w:shd w:val="clear" w:color="auto" w:fill="FFFFFF"/>
          <w:lang w:bidi="ar"/>
        </w:rPr>
        <w:t>法定代表人（签字）：</w:t>
      </w:r>
      <w:r>
        <w:rPr>
          <w:rFonts w:ascii="仿宋" w:eastAsia="仿宋" w:hAnsi="仿宋" w:cs="仿宋" w:hint="eastAsia"/>
          <w:kern w:val="0"/>
          <w:sz w:val="32"/>
          <w:szCs w:val="32"/>
          <w:shd w:val="clear" w:color="auto" w:fill="FFFFFF"/>
          <w:lang w:bidi="ar"/>
        </w:rPr>
        <w:t>[</w:t>
      </w:r>
      <w:r>
        <w:rPr>
          <w:rFonts w:ascii="仿宋" w:eastAsia="仿宋" w:hAnsi="仿宋" w:cs="仿宋" w:hint="eastAsia"/>
          <w:kern w:val="0"/>
          <w:sz w:val="32"/>
          <w:szCs w:val="32"/>
          <w:shd w:val="clear" w:color="auto" w:fill="FFFFFF"/>
          <w:lang w:bidi="ar"/>
        </w:rPr>
        <w:t>法定代表人姓名</w:t>
      </w:r>
      <w:r>
        <w:rPr>
          <w:rFonts w:ascii="仿宋" w:eastAsia="仿宋" w:hAnsi="仿宋" w:cs="仿宋" w:hint="eastAsia"/>
          <w:kern w:val="0"/>
          <w:sz w:val="32"/>
          <w:szCs w:val="32"/>
          <w:shd w:val="clear" w:color="auto" w:fill="FFFFFF"/>
          <w:lang w:bidi="ar"/>
        </w:rPr>
        <w:t>]</w:t>
      </w:r>
      <w:r>
        <w:rPr>
          <w:rFonts w:ascii="仿宋" w:eastAsia="仿宋" w:hAnsi="仿宋" w:cs="仿宋" w:hint="eastAsia"/>
          <w:kern w:val="0"/>
          <w:sz w:val="32"/>
          <w:szCs w:val="32"/>
          <w:shd w:val="clear" w:color="auto" w:fill="FFFFFF"/>
          <w:lang w:bidi="ar"/>
        </w:rPr>
        <w:br/>
      </w:r>
      <w:r>
        <w:rPr>
          <w:rFonts w:ascii="仿宋" w:eastAsia="仿宋" w:hAnsi="仿宋" w:cs="仿宋" w:hint="eastAsia"/>
          <w:kern w:val="0"/>
          <w:sz w:val="32"/>
          <w:szCs w:val="32"/>
          <w:shd w:val="clear" w:color="auto" w:fill="FFFFFF"/>
          <w:lang w:bidi="ar"/>
        </w:rPr>
        <w:t>日期：</w:t>
      </w:r>
      <w:r>
        <w:rPr>
          <w:rFonts w:ascii="仿宋" w:eastAsia="仿宋" w:hAnsi="仿宋" w:cs="仿宋" w:hint="eastAsia"/>
          <w:kern w:val="0"/>
          <w:sz w:val="32"/>
          <w:szCs w:val="32"/>
          <w:shd w:val="clear" w:color="auto" w:fill="FFFFFF"/>
          <w:lang w:bidi="ar"/>
        </w:rPr>
        <w:t xml:space="preserve">2024 </w:t>
      </w:r>
      <w:r>
        <w:rPr>
          <w:rFonts w:ascii="仿宋" w:eastAsia="仿宋" w:hAnsi="仿宋" w:cs="仿宋" w:hint="eastAsia"/>
          <w:kern w:val="0"/>
          <w:sz w:val="32"/>
          <w:szCs w:val="32"/>
          <w:shd w:val="clear" w:color="auto" w:fill="FFFFFF"/>
          <w:lang w:bidi="ar"/>
        </w:rPr>
        <w:t>年</w:t>
      </w:r>
      <w:r>
        <w:rPr>
          <w:rFonts w:ascii="仿宋" w:eastAsia="仿宋" w:hAnsi="仿宋" w:cs="仿宋" w:hint="eastAsia"/>
          <w:kern w:val="0"/>
          <w:sz w:val="32"/>
          <w:szCs w:val="32"/>
          <w:shd w:val="clear" w:color="auto" w:fill="FFFFFF"/>
          <w:lang w:bidi="ar"/>
        </w:rPr>
        <w:t xml:space="preserve"> 8 </w:t>
      </w:r>
      <w:r>
        <w:rPr>
          <w:rFonts w:ascii="仿宋" w:eastAsia="仿宋" w:hAnsi="仿宋" w:cs="仿宋" w:hint="eastAsia"/>
          <w:kern w:val="0"/>
          <w:sz w:val="32"/>
          <w:szCs w:val="32"/>
          <w:shd w:val="clear" w:color="auto" w:fill="FFFFFF"/>
          <w:lang w:bidi="ar"/>
        </w:rPr>
        <w:t>月</w:t>
      </w:r>
      <w:r>
        <w:rPr>
          <w:rFonts w:ascii="仿宋" w:eastAsia="仿宋" w:hAnsi="仿宋" w:cs="仿宋" w:hint="eastAsia"/>
          <w:kern w:val="0"/>
          <w:sz w:val="32"/>
          <w:szCs w:val="32"/>
          <w:shd w:val="clear" w:color="auto" w:fill="FFFFFF"/>
          <w:lang w:bidi="ar"/>
        </w:rPr>
        <w:t xml:space="preserve"> 6 </w:t>
      </w:r>
      <w:r>
        <w:rPr>
          <w:rFonts w:ascii="仿宋" w:eastAsia="仿宋" w:hAnsi="仿宋" w:cs="仿宋" w:hint="eastAsia"/>
          <w:kern w:val="0"/>
          <w:sz w:val="32"/>
          <w:szCs w:val="32"/>
          <w:shd w:val="clear" w:color="auto" w:fill="FFFFFF"/>
          <w:lang w:bidi="ar"/>
        </w:rPr>
        <w:t>日</w:t>
      </w:r>
    </w:p>
    <w:p w14:paraId="1C1B0EAC" w14:textId="77777777" w:rsidR="003670A1" w:rsidRDefault="003670A1">
      <w:pPr>
        <w:rPr>
          <w:sz w:val="30"/>
          <w:szCs w:val="30"/>
        </w:rPr>
      </w:pPr>
    </w:p>
    <w:p w14:paraId="1C1B0EAD" w14:textId="77777777" w:rsidR="003670A1" w:rsidRDefault="004279E8">
      <w:pPr>
        <w:pStyle w:val="TOC1"/>
        <w:rPr>
          <w:rFonts w:eastAsiaTheme="minorEastAsia"/>
          <w:color w:val="FF0000"/>
          <w:sz w:val="30"/>
          <w:szCs w:val="30"/>
        </w:rPr>
      </w:pPr>
      <w:r>
        <w:rPr>
          <w:rFonts w:hint="eastAsia"/>
          <w:color w:val="FF0000"/>
          <w:sz w:val="30"/>
          <w:szCs w:val="30"/>
        </w:rPr>
        <w:lastRenderedPageBreak/>
        <w:t>4</w:t>
      </w:r>
      <w:r>
        <w:rPr>
          <w:rFonts w:hint="eastAsia"/>
          <w:color w:val="FF0000"/>
          <w:sz w:val="30"/>
          <w:szCs w:val="30"/>
        </w:rPr>
        <w:t>、资格预审通过证明文件（如果采用）</w:t>
      </w:r>
    </w:p>
    <w:p w14:paraId="1C1B0EAE" w14:textId="77777777" w:rsidR="003670A1" w:rsidRDefault="003670A1">
      <w:pPr>
        <w:jc w:val="center"/>
        <w:rPr>
          <w:sz w:val="48"/>
          <w:szCs w:val="48"/>
        </w:rPr>
      </w:pPr>
    </w:p>
    <w:p w14:paraId="1C1B0EAF" w14:textId="77777777" w:rsidR="003670A1" w:rsidRDefault="004279E8">
      <w:pPr>
        <w:jc w:val="center"/>
        <w:rPr>
          <w:sz w:val="48"/>
          <w:szCs w:val="48"/>
        </w:rPr>
      </w:pPr>
      <w:r>
        <w:rPr>
          <w:rFonts w:hint="eastAsia"/>
          <w:sz w:val="48"/>
          <w:szCs w:val="48"/>
        </w:rPr>
        <w:t>通过资格预审证明文件</w:t>
      </w:r>
    </w:p>
    <w:p w14:paraId="1C1B0EB0" w14:textId="77777777" w:rsidR="003670A1" w:rsidRDefault="003670A1">
      <w:pPr>
        <w:pStyle w:val="TOC1"/>
        <w:rPr>
          <w:sz w:val="44"/>
          <w:szCs w:val="44"/>
        </w:rPr>
      </w:pPr>
    </w:p>
    <w:p w14:paraId="1C1B0EB1" w14:textId="77777777" w:rsidR="003670A1" w:rsidRDefault="004279E8">
      <w:pPr>
        <w:rPr>
          <w:sz w:val="36"/>
          <w:szCs w:val="36"/>
        </w:rPr>
      </w:pPr>
      <w:r>
        <w:rPr>
          <w:rFonts w:hint="eastAsia"/>
          <w:sz w:val="36"/>
          <w:szCs w:val="36"/>
        </w:rPr>
        <w:t>致：产权交易机构</w:t>
      </w:r>
    </w:p>
    <w:p w14:paraId="1C1B0EB2" w14:textId="77777777" w:rsidR="003670A1" w:rsidRDefault="004279E8">
      <w:pPr>
        <w:pStyle w:val="TOC1"/>
        <w:ind w:firstLineChars="200" w:firstLine="720"/>
        <w:rPr>
          <w:sz w:val="36"/>
          <w:szCs w:val="36"/>
        </w:rPr>
      </w:pPr>
      <w:r>
        <w:rPr>
          <w:rFonts w:hint="eastAsia"/>
          <w:sz w:val="36"/>
          <w:szCs w:val="36"/>
        </w:rPr>
        <w:t>经审查，</w:t>
      </w:r>
      <w:r>
        <w:rPr>
          <w:rFonts w:hint="eastAsia"/>
          <w:sz w:val="36"/>
          <w:szCs w:val="36"/>
        </w:rPr>
        <w:t>XXXXXXX</w:t>
      </w:r>
      <w:r>
        <w:rPr>
          <w:rFonts w:hint="eastAsia"/>
          <w:sz w:val="36"/>
          <w:szCs w:val="36"/>
        </w:rPr>
        <w:t>有限公司符合招标文件中有关资格审查的要求。</w:t>
      </w:r>
    </w:p>
    <w:p w14:paraId="1C1B0EB3" w14:textId="77777777" w:rsidR="003670A1" w:rsidRDefault="004279E8">
      <w:pPr>
        <w:ind w:firstLineChars="200" w:firstLine="720"/>
        <w:rPr>
          <w:sz w:val="36"/>
          <w:szCs w:val="36"/>
        </w:rPr>
      </w:pPr>
      <w:r>
        <w:rPr>
          <w:rFonts w:hint="eastAsia"/>
          <w:sz w:val="36"/>
          <w:szCs w:val="36"/>
        </w:rPr>
        <w:t>特此证明</w:t>
      </w:r>
      <w:r>
        <w:rPr>
          <w:rFonts w:hint="eastAsia"/>
          <w:sz w:val="36"/>
          <w:szCs w:val="36"/>
        </w:rPr>
        <w:t>!</w:t>
      </w:r>
    </w:p>
    <w:p w14:paraId="1C1B0EB4" w14:textId="77777777" w:rsidR="003670A1" w:rsidRDefault="003670A1">
      <w:pPr>
        <w:pStyle w:val="TOC1"/>
      </w:pPr>
    </w:p>
    <w:p w14:paraId="1C1B0EB5" w14:textId="77777777" w:rsidR="003670A1" w:rsidRDefault="004279E8">
      <w:pPr>
        <w:pStyle w:val="TOC1"/>
      </w:pPr>
      <w:r>
        <w:rPr>
          <w:rFonts w:hint="eastAsia"/>
        </w:rPr>
        <w:t xml:space="preserve">         </w:t>
      </w:r>
    </w:p>
    <w:p w14:paraId="1C1B0EB6" w14:textId="77777777" w:rsidR="003670A1" w:rsidRDefault="003670A1">
      <w:pPr>
        <w:rPr>
          <w:sz w:val="30"/>
          <w:szCs w:val="30"/>
        </w:rPr>
      </w:pPr>
    </w:p>
    <w:p w14:paraId="1C1B0EB7" w14:textId="77777777" w:rsidR="003670A1" w:rsidRDefault="004279E8">
      <w:pPr>
        <w:pStyle w:val="TOC1"/>
        <w:rPr>
          <w:sz w:val="30"/>
          <w:szCs w:val="30"/>
        </w:rPr>
      </w:pPr>
      <w:r>
        <w:rPr>
          <w:rFonts w:hint="eastAsia"/>
          <w:sz w:val="30"/>
          <w:szCs w:val="30"/>
        </w:rPr>
        <w:t xml:space="preserve">                                    </w:t>
      </w:r>
      <w:r>
        <w:rPr>
          <w:rFonts w:hint="eastAsia"/>
          <w:sz w:val="30"/>
          <w:szCs w:val="30"/>
        </w:rPr>
        <w:t>招标人：</w:t>
      </w:r>
      <w:r>
        <w:rPr>
          <w:rFonts w:hint="eastAsia"/>
          <w:sz w:val="30"/>
          <w:szCs w:val="30"/>
        </w:rPr>
        <w:t>XXXXXXX</w:t>
      </w:r>
      <w:r>
        <w:rPr>
          <w:rFonts w:hint="eastAsia"/>
          <w:sz w:val="30"/>
          <w:szCs w:val="30"/>
        </w:rPr>
        <w:t>委员会</w:t>
      </w:r>
    </w:p>
    <w:p w14:paraId="1C1B0EB8" w14:textId="77777777" w:rsidR="003670A1" w:rsidRDefault="004279E8">
      <w:pPr>
        <w:rPr>
          <w:sz w:val="30"/>
          <w:szCs w:val="30"/>
        </w:rPr>
      </w:pPr>
      <w:r>
        <w:rPr>
          <w:rFonts w:hint="eastAsia"/>
          <w:sz w:val="30"/>
          <w:szCs w:val="30"/>
        </w:rPr>
        <w:t xml:space="preserve">                                     2024</w:t>
      </w:r>
      <w:r>
        <w:rPr>
          <w:rFonts w:hint="eastAsia"/>
          <w:sz w:val="30"/>
          <w:szCs w:val="30"/>
        </w:rPr>
        <w:t>年</w:t>
      </w:r>
      <w:r>
        <w:rPr>
          <w:rFonts w:hint="eastAsia"/>
          <w:sz w:val="30"/>
          <w:szCs w:val="30"/>
        </w:rPr>
        <w:t>XX</w:t>
      </w:r>
      <w:r>
        <w:rPr>
          <w:rFonts w:hint="eastAsia"/>
          <w:sz w:val="30"/>
          <w:szCs w:val="30"/>
        </w:rPr>
        <w:t>年</w:t>
      </w:r>
      <w:r>
        <w:rPr>
          <w:rFonts w:hint="eastAsia"/>
          <w:sz w:val="30"/>
          <w:szCs w:val="30"/>
        </w:rPr>
        <w:t>xx</w:t>
      </w:r>
      <w:r>
        <w:rPr>
          <w:rFonts w:hint="eastAsia"/>
          <w:sz w:val="30"/>
          <w:szCs w:val="30"/>
        </w:rPr>
        <w:t>月</w:t>
      </w:r>
      <w:r>
        <w:rPr>
          <w:rFonts w:hint="eastAsia"/>
          <w:sz w:val="30"/>
          <w:szCs w:val="30"/>
        </w:rPr>
        <w:t>xx</w:t>
      </w:r>
      <w:r>
        <w:rPr>
          <w:rFonts w:hint="eastAsia"/>
          <w:sz w:val="30"/>
          <w:szCs w:val="30"/>
        </w:rPr>
        <w:t>日</w:t>
      </w:r>
    </w:p>
    <w:p w14:paraId="1C1B0EB9" w14:textId="77777777" w:rsidR="003670A1" w:rsidRDefault="003670A1"/>
    <w:p w14:paraId="1C1B0EBA" w14:textId="77777777" w:rsidR="003670A1" w:rsidRDefault="003670A1">
      <w:pPr>
        <w:pStyle w:val="TOC1"/>
      </w:pPr>
    </w:p>
    <w:p w14:paraId="1C1B0EBB" w14:textId="77777777" w:rsidR="003670A1" w:rsidRDefault="003670A1"/>
    <w:p w14:paraId="1C1B0EBC" w14:textId="77777777" w:rsidR="003670A1" w:rsidRDefault="003670A1">
      <w:pPr>
        <w:pStyle w:val="TOC1"/>
      </w:pPr>
    </w:p>
    <w:p w14:paraId="1C1B0EBD" w14:textId="77777777" w:rsidR="003670A1" w:rsidRDefault="003670A1"/>
    <w:p w14:paraId="1C1B0EBE" w14:textId="77777777" w:rsidR="003670A1" w:rsidRDefault="004279E8">
      <w:pPr>
        <w:pStyle w:val="TOC1"/>
      </w:pPr>
      <w:r>
        <w:rPr>
          <w:rFonts w:hint="eastAsia"/>
        </w:rPr>
        <w:t xml:space="preserve">                          </w:t>
      </w:r>
    </w:p>
    <w:p w14:paraId="1C1B0EBF" w14:textId="77777777" w:rsidR="003670A1" w:rsidRDefault="003670A1"/>
    <w:p w14:paraId="1C1B0EC0" w14:textId="77777777" w:rsidR="003670A1" w:rsidRDefault="003670A1">
      <w:pPr>
        <w:pStyle w:val="TOC1"/>
      </w:pPr>
    </w:p>
    <w:p w14:paraId="1C1B0EC1" w14:textId="77777777" w:rsidR="003670A1" w:rsidRDefault="003670A1"/>
    <w:p w14:paraId="1C1B0EC2" w14:textId="77777777" w:rsidR="003670A1" w:rsidRDefault="003670A1">
      <w:pPr>
        <w:pStyle w:val="TOC1"/>
      </w:pPr>
    </w:p>
    <w:p w14:paraId="1C1B0EC3" w14:textId="77777777" w:rsidR="003670A1" w:rsidRDefault="003670A1"/>
    <w:p w14:paraId="1C1B0EC4" w14:textId="77777777" w:rsidR="003670A1" w:rsidRDefault="003670A1">
      <w:pPr>
        <w:pStyle w:val="TOC1"/>
      </w:pPr>
    </w:p>
    <w:p w14:paraId="1C1B0EC5" w14:textId="77777777" w:rsidR="003670A1" w:rsidRDefault="003670A1"/>
    <w:p w14:paraId="1C1B0EC6" w14:textId="77777777" w:rsidR="003670A1" w:rsidRDefault="003670A1">
      <w:pPr>
        <w:pStyle w:val="TOC1"/>
      </w:pPr>
    </w:p>
    <w:p w14:paraId="1C1B0EC7" w14:textId="77777777" w:rsidR="003670A1" w:rsidRDefault="003670A1"/>
    <w:p w14:paraId="1C1B0EC8" w14:textId="77777777" w:rsidR="003670A1" w:rsidRDefault="003670A1">
      <w:pPr>
        <w:pStyle w:val="TOC1"/>
      </w:pPr>
    </w:p>
    <w:p w14:paraId="1C1B0EC9" w14:textId="77777777" w:rsidR="003670A1" w:rsidRDefault="003670A1"/>
    <w:p w14:paraId="1C1B0ECA" w14:textId="77777777" w:rsidR="003670A1" w:rsidRDefault="004279E8">
      <w:pPr>
        <w:rPr>
          <w:color w:val="FF0000"/>
          <w:sz w:val="36"/>
          <w:szCs w:val="36"/>
        </w:rPr>
      </w:pPr>
      <w:r>
        <w:rPr>
          <w:rFonts w:hint="eastAsia"/>
          <w:color w:val="FF0000"/>
          <w:sz w:val="36"/>
          <w:szCs w:val="36"/>
        </w:rPr>
        <w:lastRenderedPageBreak/>
        <w:t>5</w:t>
      </w:r>
      <w:r>
        <w:rPr>
          <w:rFonts w:hint="eastAsia"/>
          <w:color w:val="FF0000"/>
          <w:sz w:val="36"/>
          <w:szCs w:val="36"/>
        </w:rPr>
        <w:t>、招标文件</w:t>
      </w:r>
    </w:p>
    <w:p w14:paraId="1C1B0ECB" w14:textId="77777777" w:rsidR="003670A1" w:rsidRDefault="003670A1">
      <w:pPr>
        <w:pStyle w:val="10"/>
      </w:pPr>
    </w:p>
    <w:p w14:paraId="1C1B0ECC" w14:textId="77777777" w:rsidR="003670A1" w:rsidRDefault="003670A1">
      <w:pPr>
        <w:spacing w:line="1040" w:lineRule="exact"/>
        <w:ind w:firstLineChars="300" w:firstLine="1446"/>
        <w:jc w:val="center"/>
        <w:rPr>
          <w:rFonts w:ascii="宋体" w:hAnsi="宋体" w:cs="宋体"/>
          <w:b/>
          <w:color w:val="000000"/>
          <w:sz w:val="48"/>
          <w:szCs w:val="48"/>
        </w:rPr>
      </w:pPr>
    </w:p>
    <w:p w14:paraId="1C1B0ECD" w14:textId="77777777" w:rsidR="003670A1" w:rsidRDefault="004279E8">
      <w:pPr>
        <w:spacing w:line="1040" w:lineRule="exact"/>
        <w:jc w:val="center"/>
        <w:rPr>
          <w:rFonts w:ascii="宋体" w:hAnsi="宋体" w:cs="宋体"/>
          <w:b/>
          <w:color w:val="000000"/>
          <w:sz w:val="72"/>
          <w:szCs w:val="72"/>
        </w:rPr>
      </w:pPr>
      <w:r>
        <w:rPr>
          <w:rFonts w:ascii="宋体" w:hAnsi="宋体" w:cs="宋体" w:hint="eastAsia"/>
          <w:b/>
          <w:color w:val="000000"/>
          <w:sz w:val="72"/>
          <w:szCs w:val="72"/>
        </w:rPr>
        <w:t>招标文件</w:t>
      </w:r>
    </w:p>
    <w:p w14:paraId="1C1B0ECE" w14:textId="77777777" w:rsidR="003670A1" w:rsidRDefault="003670A1">
      <w:pPr>
        <w:ind w:firstLine="1446"/>
        <w:jc w:val="center"/>
        <w:rPr>
          <w:rFonts w:ascii="宋体" w:hAnsi="宋体" w:cs="宋体"/>
          <w:b/>
          <w:bCs/>
          <w:color w:val="000000"/>
          <w:sz w:val="72"/>
          <w:szCs w:val="72"/>
        </w:rPr>
      </w:pPr>
    </w:p>
    <w:p w14:paraId="1C1B0ECF" w14:textId="77777777" w:rsidR="003670A1" w:rsidRDefault="003670A1">
      <w:pPr>
        <w:ind w:firstLineChars="600" w:firstLine="1920"/>
        <w:rPr>
          <w:rFonts w:ascii="宋体" w:hAnsi="宋体" w:cs="宋体"/>
          <w:color w:val="000000"/>
          <w:sz w:val="32"/>
          <w:szCs w:val="32"/>
        </w:rPr>
      </w:pPr>
    </w:p>
    <w:p w14:paraId="1C1B0ED0" w14:textId="77777777" w:rsidR="003670A1" w:rsidRDefault="003670A1">
      <w:pPr>
        <w:spacing w:line="360" w:lineRule="auto"/>
        <w:rPr>
          <w:rFonts w:ascii="宋体" w:hAnsi="宋体" w:cs="宋体"/>
          <w:color w:val="000000"/>
          <w:sz w:val="36"/>
          <w:szCs w:val="36"/>
        </w:rPr>
      </w:pPr>
    </w:p>
    <w:p w14:paraId="1C1B0ED1" w14:textId="77777777" w:rsidR="003670A1" w:rsidRDefault="004279E8">
      <w:pPr>
        <w:spacing w:line="360" w:lineRule="auto"/>
        <w:ind w:firstLineChars="500" w:firstLine="1606"/>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32"/>
          <w:szCs w:val="32"/>
        </w:rPr>
        <w:t>项目编号：</w:t>
      </w:r>
      <w:r>
        <w:rPr>
          <w:rFonts w:asciiTheme="minorEastAsia" w:eastAsiaTheme="minorEastAsia" w:hAnsiTheme="minorEastAsia" w:cstheme="minorEastAsia" w:hint="eastAsia"/>
          <w:b/>
          <w:sz w:val="32"/>
          <w:szCs w:val="32"/>
        </w:rPr>
        <w:t>320830108N24070002</w:t>
      </w:r>
    </w:p>
    <w:p w14:paraId="1C1B0ED2" w14:textId="77777777" w:rsidR="003670A1" w:rsidRDefault="004279E8">
      <w:pPr>
        <w:spacing w:line="360" w:lineRule="auto"/>
        <w:ind w:firstLineChars="400" w:firstLine="1446"/>
        <w:rPr>
          <w:rFonts w:ascii="宋体" w:hAnsi="宋体" w:cs="宋体"/>
          <w:color w:val="000000"/>
          <w:sz w:val="36"/>
          <w:szCs w:val="36"/>
        </w:rPr>
      </w:pPr>
      <w:r>
        <w:rPr>
          <w:rFonts w:ascii="宋体" w:hAnsi="宋体" w:cs="宋体" w:hint="eastAsia"/>
          <w:b/>
          <w:color w:val="000000"/>
          <w:sz w:val="36"/>
          <w:szCs w:val="36"/>
        </w:rPr>
        <w:t xml:space="preserve"> </w:t>
      </w:r>
    </w:p>
    <w:p w14:paraId="1C1B0ED3" w14:textId="77777777" w:rsidR="003670A1" w:rsidRDefault="003670A1">
      <w:pPr>
        <w:spacing w:line="360" w:lineRule="auto"/>
        <w:ind w:firstLine="720"/>
        <w:jc w:val="center"/>
        <w:rPr>
          <w:rFonts w:ascii="宋体" w:hAnsi="宋体" w:cs="宋体"/>
          <w:color w:val="000000"/>
          <w:sz w:val="36"/>
          <w:szCs w:val="36"/>
        </w:rPr>
      </w:pPr>
    </w:p>
    <w:p w14:paraId="1C1B0ED4" w14:textId="77777777" w:rsidR="003670A1" w:rsidRDefault="003670A1">
      <w:pPr>
        <w:spacing w:line="360" w:lineRule="auto"/>
        <w:ind w:firstLine="720"/>
        <w:jc w:val="center"/>
        <w:rPr>
          <w:rFonts w:ascii="宋体" w:hAnsi="宋体" w:cs="宋体"/>
          <w:color w:val="000000"/>
          <w:sz w:val="36"/>
          <w:szCs w:val="36"/>
        </w:rPr>
      </w:pPr>
    </w:p>
    <w:p w14:paraId="1C1B0ED5" w14:textId="77777777" w:rsidR="003670A1" w:rsidRDefault="003670A1">
      <w:pPr>
        <w:spacing w:line="360" w:lineRule="auto"/>
        <w:ind w:firstLine="720"/>
        <w:jc w:val="center"/>
        <w:rPr>
          <w:rFonts w:ascii="宋体" w:hAnsi="宋体" w:cs="宋体"/>
          <w:color w:val="000000"/>
          <w:sz w:val="36"/>
          <w:szCs w:val="36"/>
        </w:rPr>
      </w:pPr>
    </w:p>
    <w:p w14:paraId="1C1B0ED6" w14:textId="77777777" w:rsidR="003670A1" w:rsidRDefault="003670A1">
      <w:pPr>
        <w:spacing w:line="360" w:lineRule="auto"/>
        <w:ind w:firstLine="720"/>
        <w:rPr>
          <w:rFonts w:ascii="宋体" w:hAnsi="宋体" w:cs="宋体"/>
          <w:color w:val="000000"/>
          <w:sz w:val="36"/>
          <w:szCs w:val="36"/>
        </w:rPr>
      </w:pPr>
    </w:p>
    <w:p w14:paraId="1C1B0ED7" w14:textId="77777777" w:rsidR="003670A1" w:rsidRDefault="003670A1">
      <w:pPr>
        <w:ind w:firstLine="420"/>
      </w:pPr>
    </w:p>
    <w:p w14:paraId="1C1B0ED8" w14:textId="77777777" w:rsidR="003670A1" w:rsidRDefault="003670A1">
      <w:pPr>
        <w:spacing w:line="360" w:lineRule="auto"/>
        <w:ind w:firstLine="720"/>
        <w:jc w:val="center"/>
        <w:rPr>
          <w:rFonts w:ascii="宋体" w:hAnsi="宋体" w:cs="宋体"/>
          <w:color w:val="000000"/>
          <w:sz w:val="36"/>
          <w:szCs w:val="36"/>
        </w:rPr>
      </w:pPr>
    </w:p>
    <w:p w14:paraId="1C1B0ED9" w14:textId="77777777" w:rsidR="003670A1" w:rsidRDefault="004279E8">
      <w:pPr>
        <w:spacing w:line="760" w:lineRule="exact"/>
        <w:ind w:firstLineChars="300" w:firstLine="964"/>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项目名称：黄花塘镇稻米精制中心—智慧消防集成泵站</w:t>
      </w:r>
      <w:r>
        <w:rPr>
          <w:rFonts w:asciiTheme="minorEastAsia" w:eastAsiaTheme="minorEastAsia" w:hAnsiTheme="minorEastAsia" w:cstheme="minorEastAsia" w:hint="eastAsia"/>
          <w:b/>
          <w:sz w:val="32"/>
          <w:szCs w:val="32"/>
        </w:rPr>
        <w:t>(</w:t>
      </w:r>
      <w:r>
        <w:rPr>
          <w:rFonts w:asciiTheme="minorEastAsia" w:eastAsiaTheme="minorEastAsia" w:hAnsiTheme="minorEastAsia" w:cstheme="minorEastAsia" w:hint="eastAsia"/>
          <w:b/>
          <w:sz w:val="32"/>
          <w:szCs w:val="32"/>
        </w:rPr>
        <w:t>地上型</w:t>
      </w:r>
      <w:r>
        <w:rPr>
          <w:rFonts w:asciiTheme="minorEastAsia" w:eastAsiaTheme="minorEastAsia" w:hAnsiTheme="minorEastAsia" w:cstheme="minorEastAsia" w:hint="eastAsia"/>
          <w:b/>
          <w:sz w:val="32"/>
          <w:szCs w:val="32"/>
        </w:rPr>
        <w:t>)</w:t>
      </w:r>
      <w:r>
        <w:rPr>
          <w:rFonts w:asciiTheme="minorEastAsia" w:eastAsiaTheme="minorEastAsia" w:hAnsiTheme="minorEastAsia" w:cstheme="minorEastAsia" w:hint="eastAsia"/>
          <w:b/>
          <w:sz w:val="32"/>
          <w:szCs w:val="32"/>
        </w:rPr>
        <w:t>项目</w:t>
      </w:r>
    </w:p>
    <w:p w14:paraId="1C1B0EDA" w14:textId="77777777" w:rsidR="003670A1" w:rsidRDefault="004279E8">
      <w:pPr>
        <w:spacing w:line="760" w:lineRule="exact"/>
        <w:ind w:firstLineChars="300" w:firstLine="964"/>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采</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购</w:t>
      </w:r>
      <w:r>
        <w:rPr>
          <w:rFonts w:asciiTheme="minorEastAsia" w:eastAsiaTheme="minorEastAsia" w:hAnsiTheme="minorEastAsia" w:cstheme="minorEastAsia" w:hint="eastAsia"/>
          <w:b/>
          <w:sz w:val="32"/>
          <w:szCs w:val="32"/>
        </w:rPr>
        <w:t xml:space="preserve"> </w:t>
      </w:r>
      <w:r>
        <w:rPr>
          <w:rFonts w:asciiTheme="minorEastAsia" w:eastAsiaTheme="minorEastAsia" w:hAnsiTheme="minorEastAsia" w:cstheme="minorEastAsia" w:hint="eastAsia"/>
          <w:b/>
          <w:sz w:val="32"/>
          <w:szCs w:val="32"/>
        </w:rPr>
        <w:t>人：盱眙县黄花塘镇泥沛社区居民委员会</w:t>
      </w:r>
    </w:p>
    <w:p w14:paraId="1C1B0EDB" w14:textId="77777777" w:rsidR="003670A1" w:rsidRDefault="004279E8">
      <w:pPr>
        <w:spacing w:line="760" w:lineRule="exact"/>
        <w:ind w:firstLine="643"/>
        <w:rPr>
          <w:rFonts w:ascii="宋体" w:hAnsi="宋体" w:cs="宋体"/>
          <w:b/>
          <w:bCs/>
          <w:color w:val="000000"/>
          <w:sz w:val="32"/>
          <w:szCs w:val="32"/>
        </w:rPr>
      </w:pPr>
      <w:r>
        <w:rPr>
          <w:rFonts w:asciiTheme="minorEastAsia" w:eastAsiaTheme="minorEastAsia" w:hAnsiTheme="minorEastAsia" w:cstheme="minorEastAsia" w:hint="eastAsia"/>
          <w:b/>
          <w:sz w:val="32"/>
          <w:szCs w:val="32"/>
        </w:rPr>
        <w:t>采购代理机构：</w:t>
      </w:r>
      <w:r>
        <w:rPr>
          <w:rFonts w:asciiTheme="minorEastAsia" w:eastAsiaTheme="minorEastAsia" w:hAnsiTheme="minorEastAsia" w:cstheme="minorEastAsia" w:hint="eastAsia"/>
          <w:b/>
          <w:bCs/>
          <w:color w:val="000000"/>
          <w:sz w:val="32"/>
          <w:szCs w:val="32"/>
        </w:rPr>
        <w:t>江苏新时代工程项目管理有限公司</w:t>
      </w:r>
    </w:p>
    <w:p w14:paraId="1C1B0EDC" w14:textId="77777777" w:rsidR="003670A1" w:rsidRDefault="004279E8">
      <w:pPr>
        <w:autoSpaceDE w:val="0"/>
        <w:autoSpaceDN w:val="0"/>
        <w:adjustRightInd w:val="0"/>
        <w:spacing w:line="480" w:lineRule="auto"/>
        <w:ind w:firstLine="643"/>
        <w:jc w:val="left"/>
        <w:rPr>
          <w:rFonts w:ascii="宋体" w:hAnsi="宋体" w:cs="宋体"/>
          <w:b/>
          <w:bCs/>
          <w:color w:val="000000"/>
          <w:sz w:val="32"/>
          <w:szCs w:val="32"/>
        </w:rPr>
      </w:pPr>
      <w:r>
        <w:rPr>
          <w:rFonts w:ascii="宋体" w:hAnsi="宋体" w:cs="宋体" w:hint="eastAsia"/>
          <w:b/>
          <w:bCs/>
          <w:color w:val="000000"/>
          <w:sz w:val="32"/>
          <w:szCs w:val="32"/>
        </w:rPr>
        <w:t xml:space="preserve">                      2024</w:t>
      </w:r>
      <w:r>
        <w:rPr>
          <w:rFonts w:ascii="宋体" w:hAnsi="宋体" w:cs="宋体" w:hint="eastAsia"/>
          <w:b/>
          <w:bCs/>
          <w:color w:val="000000"/>
          <w:sz w:val="32"/>
          <w:szCs w:val="32"/>
        </w:rPr>
        <w:t>年</w:t>
      </w:r>
      <w:r>
        <w:rPr>
          <w:rFonts w:ascii="宋体" w:hAnsi="宋体" w:cs="宋体" w:hint="eastAsia"/>
          <w:b/>
          <w:bCs/>
          <w:color w:val="000000"/>
          <w:sz w:val="32"/>
          <w:szCs w:val="32"/>
        </w:rPr>
        <w:t>7</w:t>
      </w:r>
      <w:r>
        <w:rPr>
          <w:rFonts w:ascii="宋体" w:hAnsi="宋体" w:cs="宋体" w:hint="eastAsia"/>
          <w:b/>
          <w:bCs/>
          <w:color w:val="000000"/>
          <w:sz w:val="32"/>
          <w:szCs w:val="32"/>
        </w:rPr>
        <w:t>月</w:t>
      </w:r>
    </w:p>
    <w:p w14:paraId="1C1B0EDD" w14:textId="77777777" w:rsidR="003670A1" w:rsidRDefault="003670A1">
      <w:pPr>
        <w:spacing w:line="360" w:lineRule="auto"/>
        <w:ind w:firstLine="602"/>
        <w:jc w:val="center"/>
        <w:rPr>
          <w:rFonts w:ascii="宋体" w:hAnsi="宋体" w:cs="宋体"/>
          <w:b/>
          <w:bCs/>
          <w:color w:val="000000"/>
          <w:sz w:val="30"/>
          <w:szCs w:val="30"/>
        </w:rPr>
        <w:sectPr w:rsidR="003670A1">
          <w:pgSz w:w="11906" w:h="16838"/>
          <w:pgMar w:top="1440" w:right="1474" w:bottom="1440" w:left="1474" w:header="851" w:footer="992" w:gutter="0"/>
          <w:cols w:space="720"/>
          <w:docGrid w:type="lines" w:linePitch="312"/>
        </w:sectPr>
      </w:pPr>
    </w:p>
    <w:p w14:paraId="1C1B0EDE" w14:textId="77777777" w:rsidR="003670A1" w:rsidRDefault="003670A1">
      <w:pPr>
        <w:jc w:val="center"/>
        <w:rPr>
          <w:rFonts w:ascii="宋体" w:hAnsi="宋体" w:cs="宋体"/>
          <w:b/>
          <w:color w:val="000000"/>
          <w:sz w:val="32"/>
          <w:szCs w:val="36"/>
        </w:rPr>
        <w:sectPr w:rsidR="003670A1">
          <w:footerReference w:type="default" r:id="rId8"/>
          <w:footerReference w:type="first" r:id="rId9"/>
          <w:pgSz w:w="11910" w:h="16830"/>
          <w:pgMar w:top="1440" w:right="1106" w:bottom="1440" w:left="1259" w:header="1" w:footer="776" w:gutter="0"/>
          <w:pgNumType w:start="1"/>
          <w:cols w:space="720"/>
          <w:titlePg/>
          <w:docGrid w:type="lines" w:linePitch="312"/>
        </w:sectPr>
      </w:pPr>
    </w:p>
    <w:p w14:paraId="1C1B0EDF" w14:textId="77777777" w:rsidR="003670A1" w:rsidRDefault="004279E8">
      <w:pPr>
        <w:jc w:val="center"/>
        <w:rPr>
          <w:rFonts w:ascii="宋体" w:hAnsi="宋体" w:cs="宋体"/>
          <w:b/>
          <w:color w:val="000000"/>
          <w:sz w:val="32"/>
          <w:szCs w:val="36"/>
        </w:rPr>
      </w:pPr>
      <w:r>
        <w:rPr>
          <w:rFonts w:ascii="宋体" w:hAnsi="宋体" w:cs="宋体" w:hint="eastAsia"/>
          <w:b/>
          <w:color w:val="000000"/>
          <w:sz w:val="32"/>
          <w:szCs w:val="36"/>
        </w:rPr>
        <w:lastRenderedPageBreak/>
        <w:t>前附表</w:t>
      </w:r>
    </w:p>
    <w:tbl>
      <w:tblPr>
        <w:tblW w:w="9311" w:type="dxa"/>
        <w:jc w:val="center"/>
        <w:tblBorders>
          <w:top w:val="single" w:sz="6" w:space="0" w:color="auto"/>
          <w:left w:val="single" w:sz="6" w:space="0" w:color="auto"/>
          <w:bottom w:val="single" w:sz="6" w:space="0" w:color="auto"/>
          <w:right w:val="single" w:sz="6" w:space="0" w:color="auto"/>
          <w:insideH w:val="outset" w:sz="6" w:space="0" w:color="auto"/>
          <w:insideV w:val="outset" w:sz="6" w:space="0" w:color="auto"/>
        </w:tblBorders>
        <w:tblLayout w:type="fixed"/>
        <w:tblLook w:val="04A0" w:firstRow="1" w:lastRow="0" w:firstColumn="1" w:lastColumn="0" w:noHBand="0" w:noVBand="1"/>
      </w:tblPr>
      <w:tblGrid>
        <w:gridCol w:w="751"/>
        <w:gridCol w:w="2038"/>
        <w:gridCol w:w="6522"/>
      </w:tblGrid>
      <w:tr w:rsidR="003670A1" w14:paraId="1C1B0EE3"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E0" w14:textId="77777777" w:rsidR="003670A1" w:rsidRDefault="004279E8">
            <w:pPr>
              <w:autoSpaceDE w:val="0"/>
              <w:autoSpaceDN w:val="0"/>
              <w:adjustRightInd w:val="0"/>
              <w:spacing w:line="320" w:lineRule="exact"/>
              <w:rPr>
                <w:rFonts w:ascii="宋体" w:hAnsi="宋体" w:cs="宋体"/>
                <w:b/>
                <w:color w:val="000000"/>
                <w:sz w:val="22"/>
              </w:rPr>
            </w:pPr>
            <w:r>
              <w:rPr>
                <w:rFonts w:ascii="宋体" w:hAnsi="宋体" w:cs="宋体" w:hint="eastAsia"/>
                <w:b/>
                <w:color w:val="000000"/>
                <w:sz w:val="22"/>
                <w:lang w:val="zh-CN"/>
              </w:rPr>
              <w:t>项号</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E1" w14:textId="77777777" w:rsidR="003670A1" w:rsidRDefault="004279E8">
            <w:pPr>
              <w:autoSpaceDE w:val="0"/>
              <w:autoSpaceDN w:val="0"/>
              <w:adjustRightInd w:val="0"/>
              <w:snapToGrid w:val="0"/>
              <w:spacing w:line="320" w:lineRule="exact"/>
              <w:ind w:firstLine="482"/>
              <w:jc w:val="center"/>
              <w:rPr>
                <w:rFonts w:ascii="宋体" w:hAnsi="宋体" w:cs="宋体"/>
                <w:b/>
                <w:color w:val="000000"/>
                <w:sz w:val="22"/>
                <w:lang w:val="zh-CN"/>
              </w:rPr>
            </w:pPr>
            <w:r>
              <w:rPr>
                <w:rFonts w:ascii="宋体" w:hAnsi="宋体" w:cs="宋体" w:hint="eastAsia"/>
                <w:b/>
                <w:color w:val="000000"/>
                <w:sz w:val="22"/>
                <w:lang w:val="zh-CN"/>
              </w:rPr>
              <w:t>名称</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E2" w14:textId="77777777" w:rsidR="003670A1" w:rsidRDefault="004279E8">
            <w:pPr>
              <w:autoSpaceDE w:val="0"/>
              <w:autoSpaceDN w:val="0"/>
              <w:adjustRightInd w:val="0"/>
              <w:spacing w:line="320" w:lineRule="exact"/>
              <w:ind w:firstLine="482"/>
              <w:jc w:val="center"/>
              <w:rPr>
                <w:rFonts w:ascii="宋体" w:hAnsi="宋体" w:cs="宋体"/>
                <w:b/>
                <w:color w:val="000000"/>
                <w:sz w:val="22"/>
              </w:rPr>
            </w:pPr>
            <w:r>
              <w:rPr>
                <w:rFonts w:ascii="宋体" w:hAnsi="宋体" w:cs="宋体" w:hint="eastAsia"/>
                <w:b/>
                <w:color w:val="000000"/>
                <w:sz w:val="22"/>
                <w:lang w:val="zh-CN"/>
              </w:rPr>
              <w:t>内</w:t>
            </w:r>
            <w:r>
              <w:rPr>
                <w:rFonts w:ascii="宋体" w:hAnsi="宋体" w:cs="宋体" w:hint="eastAsia"/>
                <w:b/>
                <w:color w:val="000000"/>
                <w:sz w:val="22"/>
                <w:lang w:val="zh-CN"/>
              </w:rPr>
              <w:t xml:space="preserve">      </w:t>
            </w:r>
            <w:r>
              <w:rPr>
                <w:rFonts w:ascii="宋体" w:hAnsi="宋体" w:cs="宋体" w:hint="eastAsia"/>
                <w:b/>
                <w:color w:val="000000"/>
                <w:sz w:val="22"/>
                <w:lang w:val="zh-CN"/>
              </w:rPr>
              <w:t>容</w:t>
            </w:r>
          </w:p>
        </w:tc>
      </w:tr>
      <w:tr w:rsidR="003670A1" w14:paraId="1C1B0EE7"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E4"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E5"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采购人</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E6"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盱眙县黄花塘镇泥沛社区居民委员会</w:t>
            </w:r>
          </w:p>
        </w:tc>
      </w:tr>
      <w:tr w:rsidR="003670A1" w14:paraId="1C1B0EEB"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E8"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2</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E9"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采购代理机构</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EA"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江苏新时代工程项目管理有限公司</w:t>
            </w:r>
          </w:p>
        </w:tc>
      </w:tr>
      <w:tr w:rsidR="003670A1" w14:paraId="1C1B0EEF"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EC"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3</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ED"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项</w:t>
            </w:r>
            <w:r>
              <w:rPr>
                <w:rFonts w:ascii="宋体" w:hAnsi="宋体" w:cs="宋体" w:hint="eastAsia"/>
                <w:color w:val="000000"/>
                <w:sz w:val="22"/>
                <w:highlight w:val="yellow"/>
              </w:rPr>
              <w:t>目编号</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EE"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 xml:space="preserve"> 320830108N24070002</w:t>
            </w:r>
          </w:p>
        </w:tc>
      </w:tr>
      <w:tr w:rsidR="003670A1" w14:paraId="1C1B0EF3"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F0"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4</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F1"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招标内容</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F2" w14:textId="77777777" w:rsidR="003670A1" w:rsidRDefault="004279E8">
            <w:pPr>
              <w:widowControl/>
              <w:rPr>
                <w:rFonts w:ascii="宋体" w:hAnsi="宋体" w:cs="宋体"/>
                <w:color w:val="000000"/>
                <w:sz w:val="22"/>
              </w:rPr>
            </w:pPr>
            <w:r>
              <w:rPr>
                <w:rFonts w:asciiTheme="minorEastAsia" w:eastAsiaTheme="minorEastAsia" w:hAnsiTheme="minorEastAsia" w:cstheme="minorEastAsia" w:hint="eastAsia"/>
                <w:sz w:val="22"/>
              </w:rPr>
              <w:t>黄花塘镇稻米精制中心—智慧消防集成泵站</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地上型</w:t>
            </w:r>
            <w:r>
              <w:rPr>
                <w:rFonts w:asciiTheme="minorEastAsia" w:eastAsiaTheme="minorEastAsia" w:hAnsiTheme="minorEastAsia" w:cstheme="minorEastAsia" w:hint="eastAsia"/>
                <w:sz w:val="22"/>
              </w:rPr>
              <w:t>)</w:t>
            </w:r>
            <w:r>
              <w:rPr>
                <w:rFonts w:asciiTheme="minorEastAsia" w:eastAsiaTheme="minorEastAsia" w:hAnsiTheme="minorEastAsia" w:cstheme="minorEastAsia" w:hint="eastAsia"/>
                <w:sz w:val="22"/>
              </w:rPr>
              <w:t>项目，具体详见招标文件第四章项目采购需求</w:t>
            </w:r>
          </w:p>
        </w:tc>
      </w:tr>
      <w:tr w:rsidR="003670A1" w14:paraId="1C1B0EF7"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F4"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5</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F5"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采购预算价</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F6" w14:textId="77777777" w:rsidR="003670A1" w:rsidRDefault="004279E8">
            <w:pPr>
              <w:autoSpaceDE w:val="0"/>
              <w:autoSpaceDN w:val="0"/>
              <w:adjustRightInd w:val="0"/>
              <w:spacing w:line="312" w:lineRule="auto"/>
              <w:rPr>
                <w:rFonts w:ascii="宋体" w:hAnsi="宋体" w:cs="宋体"/>
                <w:b/>
                <w:color w:val="000000"/>
                <w:sz w:val="22"/>
              </w:rPr>
            </w:pPr>
            <w:r>
              <w:rPr>
                <w:rFonts w:ascii="宋体" w:hAnsi="宋体" w:cs="宋体" w:hint="eastAsia"/>
                <w:sz w:val="22"/>
              </w:rPr>
              <w:t xml:space="preserve"> 695300.00</w:t>
            </w:r>
            <w:r>
              <w:rPr>
                <w:rFonts w:ascii="宋体" w:hAnsi="宋体" w:cs="宋体" w:hint="eastAsia"/>
                <w:sz w:val="22"/>
              </w:rPr>
              <w:t>元</w:t>
            </w:r>
          </w:p>
        </w:tc>
      </w:tr>
      <w:tr w:rsidR="003670A1" w14:paraId="1C1B0EFB"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F8"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6</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F9"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投标有效期</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FA"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九十日历天</w:t>
            </w:r>
          </w:p>
        </w:tc>
      </w:tr>
      <w:tr w:rsidR="003670A1" w14:paraId="1C1B0EFF"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EFC"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7</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EFD" w14:textId="77777777" w:rsidR="003670A1" w:rsidRDefault="004279E8">
            <w:pPr>
              <w:widowControl/>
              <w:jc w:val="center"/>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投标保证金</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EFE" w14:textId="77777777" w:rsidR="003670A1" w:rsidRDefault="004279E8">
            <w:pPr>
              <w:widowControl/>
              <w:rPr>
                <w:rFonts w:asciiTheme="minorEastAsia" w:eastAsiaTheme="minorEastAsia" w:hAnsiTheme="minorEastAsia" w:cstheme="minorEastAsia"/>
                <w:sz w:val="22"/>
              </w:rPr>
            </w:pPr>
            <w:r>
              <w:rPr>
                <w:rFonts w:asciiTheme="minorEastAsia" w:eastAsiaTheme="minorEastAsia" w:hAnsiTheme="minorEastAsia" w:cstheme="minorEastAsia" w:hint="eastAsia"/>
                <w:sz w:val="22"/>
              </w:rPr>
              <w:t xml:space="preserve"> </w:t>
            </w:r>
            <w:r>
              <w:rPr>
                <w:rFonts w:asciiTheme="minorEastAsia" w:eastAsiaTheme="minorEastAsia" w:hAnsiTheme="minorEastAsia" w:cstheme="minorEastAsia" w:hint="eastAsia"/>
                <w:sz w:val="22"/>
              </w:rPr>
              <w:t>投标保证金：</w:t>
            </w:r>
            <w:r>
              <w:rPr>
                <w:rFonts w:asciiTheme="minorEastAsia" w:eastAsiaTheme="minorEastAsia" w:hAnsiTheme="minorEastAsia" w:cstheme="minorEastAsia" w:hint="eastAsia"/>
                <w:sz w:val="22"/>
              </w:rPr>
              <w:t>10000</w:t>
            </w:r>
            <w:r>
              <w:rPr>
                <w:rFonts w:asciiTheme="minorEastAsia" w:eastAsiaTheme="minorEastAsia" w:hAnsiTheme="minorEastAsia" w:cstheme="minorEastAsia" w:hint="eastAsia"/>
                <w:sz w:val="22"/>
              </w:rPr>
              <w:t>元。投标人在报名成功后，交易中心会以短信方式将汇款账号发送投标人，投标人按短信提示的指定账户及时足额一次性缴存，并注明缴款事由，投标保证金以到账时间为准不计利息。投标人可选择手机银行直接转账（建议采用）、银行柜台办理电子汇款的方式进行缴款（请务必尽早完成缴纳，以免为您竞标带来不便）</w:t>
            </w:r>
          </w:p>
        </w:tc>
      </w:tr>
      <w:tr w:rsidR="003670A1" w14:paraId="1C1B0F03"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00"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8</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01" w14:textId="77777777" w:rsidR="003670A1" w:rsidRDefault="004279E8">
            <w:pPr>
              <w:widowControl/>
              <w:jc w:val="center"/>
              <w:rPr>
                <w:rFonts w:ascii="宋体" w:hAnsi="宋体" w:cs="宋体"/>
                <w:color w:val="000000"/>
                <w:sz w:val="22"/>
              </w:rPr>
            </w:pPr>
            <w:r>
              <w:rPr>
                <w:rFonts w:asciiTheme="minorEastAsia" w:eastAsiaTheme="minorEastAsia" w:hAnsiTheme="minorEastAsia" w:cstheme="minorEastAsia" w:hint="eastAsia"/>
                <w:sz w:val="22"/>
              </w:rPr>
              <w:t>履约保证金</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02" w14:textId="77777777" w:rsidR="003670A1" w:rsidRDefault="004279E8">
            <w:pPr>
              <w:widowControl/>
              <w:rPr>
                <w:rFonts w:ascii="宋体" w:hAnsi="宋体" w:cs="宋体"/>
                <w:color w:val="000000"/>
                <w:sz w:val="22"/>
              </w:rPr>
            </w:pPr>
            <w:r>
              <w:rPr>
                <w:rFonts w:asciiTheme="minorEastAsia" w:eastAsiaTheme="minorEastAsia" w:hAnsiTheme="minorEastAsia" w:cstheme="minorEastAsia" w:hint="eastAsia"/>
                <w:sz w:val="22"/>
              </w:rPr>
              <w:t>成交价的</w:t>
            </w:r>
            <w:r>
              <w:rPr>
                <w:rFonts w:asciiTheme="minorEastAsia" w:eastAsiaTheme="minorEastAsia" w:hAnsiTheme="minorEastAsia" w:cstheme="minorEastAsia" w:hint="eastAsia"/>
                <w:sz w:val="22"/>
              </w:rPr>
              <w:t>1%</w:t>
            </w:r>
            <w:r>
              <w:rPr>
                <w:rFonts w:asciiTheme="minorEastAsia" w:eastAsiaTheme="minorEastAsia" w:hAnsiTheme="minorEastAsia" w:cstheme="minorEastAsia" w:hint="eastAsia"/>
                <w:sz w:val="22"/>
              </w:rPr>
              <w:t>。</w:t>
            </w:r>
          </w:p>
        </w:tc>
      </w:tr>
      <w:tr w:rsidR="003670A1" w14:paraId="1C1B0F07"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04"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9</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05"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招标文件获取</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06" w14:textId="77777777" w:rsidR="003670A1" w:rsidRDefault="004279E8">
            <w:pPr>
              <w:wordWrap w:val="0"/>
              <w:autoSpaceDE w:val="0"/>
              <w:autoSpaceDN w:val="0"/>
              <w:adjustRightInd w:val="0"/>
              <w:spacing w:line="276" w:lineRule="auto"/>
              <w:rPr>
                <w:rFonts w:ascii="宋体" w:hAnsi="宋体" w:cs="宋体"/>
                <w:color w:val="000000"/>
                <w:sz w:val="22"/>
              </w:rPr>
            </w:pPr>
            <w:r>
              <w:rPr>
                <w:rFonts w:ascii="宋体" w:hAnsi="宋体" w:cs="宋体" w:hint="eastAsia"/>
                <w:color w:val="000000"/>
                <w:sz w:val="22"/>
              </w:rPr>
              <w:t>详见招标公告</w:t>
            </w:r>
          </w:p>
        </w:tc>
      </w:tr>
      <w:tr w:rsidR="003670A1" w14:paraId="1C1B0F0C"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08"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10</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09"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投标文件份数</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0A"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1</w:t>
            </w:r>
            <w:r>
              <w:rPr>
                <w:rFonts w:ascii="宋体" w:hAnsi="宋体" w:cs="宋体" w:hint="eastAsia"/>
                <w:color w:val="000000"/>
                <w:sz w:val="22"/>
              </w:rPr>
              <w:t>、投标文件正本份数：一份，副本份数：二份。</w:t>
            </w:r>
          </w:p>
          <w:p w14:paraId="1C1B0F0B"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2</w:t>
            </w:r>
            <w:r>
              <w:rPr>
                <w:rFonts w:ascii="宋体" w:hAnsi="宋体" w:cs="宋体" w:hint="eastAsia"/>
                <w:color w:val="000000"/>
                <w:sz w:val="22"/>
              </w:rPr>
              <w:t>、投标文件的正本与副本应分别装订成册，并标明“正本”或“副本”，不得采用活页夹等可随时拆换的方式装订，不得有零散页。否则，招标人对由于投标文件装订松散而造成的丢失或其他后果不承担任何责任。</w:t>
            </w:r>
          </w:p>
        </w:tc>
      </w:tr>
      <w:tr w:rsidR="003670A1" w14:paraId="1C1B0F11"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0D"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11</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0E"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开标时间</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0F" w14:textId="77777777" w:rsidR="003670A1" w:rsidRDefault="004279E8">
            <w:pPr>
              <w:autoSpaceDE w:val="0"/>
              <w:autoSpaceDN w:val="0"/>
              <w:adjustRightInd w:val="0"/>
              <w:spacing w:line="312" w:lineRule="auto"/>
              <w:rPr>
                <w:rFonts w:ascii="宋体" w:hAnsi="宋体" w:cs="宋体"/>
                <w:b/>
                <w:color w:val="000000"/>
                <w:sz w:val="22"/>
              </w:rPr>
            </w:pPr>
            <w:r>
              <w:rPr>
                <w:rFonts w:ascii="宋体" w:hAnsi="宋体" w:cs="宋体" w:hint="eastAsia"/>
                <w:b/>
                <w:color w:val="333333"/>
                <w:sz w:val="22"/>
                <w:shd w:val="clear" w:color="auto" w:fill="FFFFFF"/>
              </w:rPr>
              <w:t>2024</w:t>
            </w:r>
            <w:r>
              <w:rPr>
                <w:rFonts w:ascii="宋体" w:hAnsi="宋体" w:cs="宋体" w:hint="eastAsia"/>
                <w:b/>
                <w:color w:val="333333"/>
                <w:sz w:val="22"/>
                <w:shd w:val="clear" w:color="auto" w:fill="FFFFFF"/>
              </w:rPr>
              <w:t>年</w:t>
            </w:r>
            <w:r>
              <w:rPr>
                <w:rFonts w:ascii="宋体" w:hAnsi="宋体" w:cs="宋体" w:hint="eastAsia"/>
                <w:b/>
                <w:color w:val="333333"/>
                <w:sz w:val="22"/>
                <w:shd w:val="clear" w:color="auto" w:fill="FFFFFF"/>
              </w:rPr>
              <w:t>8</w:t>
            </w:r>
            <w:r>
              <w:rPr>
                <w:rFonts w:ascii="宋体" w:hAnsi="宋体" w:cs="宋体" w:hint="eastAsia"/>
                <w:b/>
                <w:color w:val="333333"/>
                <w:sz w:val="22"/>
                <w:shd w:val="clear" w:color="auto" w:fill="FFFFFF"/>
              </w:rPr>
              <w:t>月</w:t>
            </w:r>
            <w:r>
              <w:rPr>
                <w:rFonts w:ascii="宋体" w:hAnsi="宋体" w:cs="宋体" w:hint="eastAsia"/>
                <w:b/>
                <w:color w:val="333333"/>
                <w:sz w:val="22"/>
                <w:shd w:val="clear" w:color="auto" w:fill="FFFFFF"/>
              </w:rPr>
              <w:t>20</w:t>
            </w:r>
            <w:r>
              <w:rPr>
                <w:rFonts w:ascii="宋体" w:hAnsi="宋体" w:cs="宋体" w:hint="eastAsia"/>
                <w:b/>
                <w:color w:val="333333"/>
                <w:sz w:val="22"/>
                <w:shd w:val="clear" w:color="auto" w:fill="FFFFFF"/>
              </w:rPr>
              <w:t>日</w:t>
            </w:r>
            <w:r>
              <w:rPr>
                <w:rFonts w:ascii="宋体" w:hAnsi="宋体" w:cs="宋体" w:hint="eastAsia"/>
                <w:b/>
                <w:color w:val="333333"/>
                <w:sz w:val="22"/>
                <w:shd w:val="clear" w:color="auto" w:fill="FFFFFF"/>
              </w:rPr>
              <w:t>9</w:t>
            </w:r>
            <w:r>
              <w:rPr>
                <w:rFonts w:ascii="宋体" w:hAnsi="宋体" w:cs="宋体" w:hint="eastAsia"/>
                <w:b/>
                <w:color w:val="333333"/>
                <w:sz w:val="22"/>
                <w:shd w:val="clear" w:color="auto" w:fill="FFFFFF"/>
              </w:rPr>
              <w:t>点</w:t>
            </w:r>
            <w:r>
              <w:rPr>
                <w:rFonts w:ascii="宋体" w:hAnsi="宋体" w:cs="宋体" w:hint="eastAsia"/>
                <w:b/>
                <w:color w:val="333333"/>
                <w:sz w:val="22"/>
                <w:shd w:val="clear" w:color="auto" w:fill="FFFFFF"/>
              </w:rPr>
              <w:t>00</w:t>
            </w:r>
            <w:r>
              <w:rPr>
                <w:rFonts w:ascii="宋体" w:hAnsi="宋体" w:cs="宋体" w:hint="eastAsia"/>
                <w:b/>
                <w:color w:val="333333"/>
                <w:sz w:val="22"/>
                <w:shd w:val="clear" w:color="auto" w:fill="FFFFFF"/>
              </w:rPr>
              <w:t>分</w:t>
            </w:r>
            <w:r>
              <w:rPr>
                <w:rFonts w:ascii="宋体" w:hAnsi="宋体" w:cs="宋体" w:hint="eastAsia"/>
                <w:b/>
                <w:color w:val="000000"/>
                <w:sz w:val="22"/>
              </w:rPr>
              <w:t>（北京时间）</w:t>
            </w:r>
          </w:p>
          <w:p w14:paraId="1C1B0F10" w14:textId="77777777" w:rsidR="003670A1" w:rsidRDefault="004279E8">
            <w:pPr>
              <w:autoSpaceDE w:val="0"/>
              <w:autoSpaceDN w:val="0"/>
              <w:adjustRightInd w:val="0"/>
              <w:spacing w:line="312" w:lineRule="auto"/>
              <w:rPr>
                <w:rFonts w:ascii="宋体" w:hAnsi="宋体" w:cs="宋体"/>
                <w:b/>
                <w:color w:val="000000"/>
                <w:sz w:val="22"/>
              </w:rPr>
            </w:pPr>
            <w:r>
              <w:rPr>
                <w:rFonts w:ascii="宋体" w:hAnsi="宋体" w:cs="宋体" w:hint="eastAsia"/>
                <w:color w:val="0000FF"/>
                <w:sz w:val="22"/>
              </w:rPr>
              <w:t>地址：</w:t>
            </w:r>
            <w:r>
              <w:rPr>
                <w:rFonts w:ascii="宋体" w:hAnsi="宋体" w:cs="宋体" w:hint="eastAsia"/>
                <w:sz w:val="22"/>
              </w:rPr>
              <w:t>淮安市公共资源交易中心盱眙分中心</w:t>
            </w:r>
            <w:r>
              <w:rPr>
                <w:rFonts w:ascii="宋体" w:hAnsi="宋体" w:cs="宋体" w:hint="eastAsia"/>
                <w:sz w:val="22"/>
              </w:rPr>
              <w:t>206</w:t>
            </w:r>
            <w:r>
              <w:rPr>
                <w:rFonts w:ascii="宋体" w:hAnsi="宋体" w:cs="宋体" w:hint="eastAsia"/>
                <w:sz w:val="22"/>
              </w:rPr>
              <w:t>开标室</w:t>
            </w:r>
          </w:p>
        </w:tc>
      </w:tr>
      <w:tr w:rsidR="003670A1" w14:paraId="1C1B0F15"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12"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12</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13"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代理服务费</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14"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本次采购项目代理费参照江苏省招标投标协会苏招协【</w:t>
            </w:r>
            <w:r>
              <w:rPr>
                <w:rFonts w:ascii="宋体" w:hAnsi="宋体" w:cs="宋体" w:hint="eastAsia"/>
                <w:color w:val="000000"/>
                <w:sz w:val="22"/>
              </w:rPr>
              <w:t>2022</w:t>
            </w:r>
            <w:r>
              <w:rPr>
                <w:rFonts w:ascii="宋体" w:hAnsi="宋体" w:cs="宋体" w:hint="eastAsia"/>
                <w:color w:val="000000"/>
                <w:sz w:val="22"/>
              </w:rPr>
              <w:t>】</w:t>
            </w:r>
            <w:r>
              <w:rPr>
                <w:rFonts w:ascii="宋体" w:hAnsi="宋体" w:cs="宋体" w:hint="eastAsia"/>
                <w:color w:val="000000"/>
                <w:sz w:val="22"/>
              </w:rPr>
              <w:t>002</w:t>
            </w:r>
            <w:r>
              <w:rPr>
                <w:rFonts w:ascii="宋体" w:hAnsi="宋体" w:cs="宋体" w:hint="eastAsia"/>
                <w:color w:val="000000"/>
                <w:sz w:val="22"/>
              </w:rPr>
              <w:t>号文收取，由中标人必须在中标通知书发出前向江苏新时代工程项目管理有限公司缴纳招标代理费。</w:t>
            </w:r>
          </w:p>
        </w:tc>
      </w:tr>
      <w:tr w:rsidR="003670A1" w14:paraId="1C1B0F19"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16"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13</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17"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中标通知书领取</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18"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代理机构处领取</w:t>
            </w:r>
          </w:p>
        </w:tc>
      </w:tr>
      <w:tr w:rsidR="003670A1" w14:paraId="1C1B0F1D"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1A" w14:textId="77777777" w:rsidR="003670A1" w:rsidRDefault="004279E8">
            <w:pPr>
              <w:autoSpaceDE w:val="0"/>
              <w:autoSpaceDN w:val="0"/>
              <w:adjustRightInd w:val="0"/>
              <w:jc w:val="center"/>
              <w:rPr>
                <w:rFonts w:ascii="宋体" w:hAnsi="宋体" w:cs="宋体"/>
                <w:color w:val="000000"/>
                <w:sz w:val="22"/>
              </w:rPr>
            </w:pPr>
            <w:r>
              <w:rPr>
                <w:rFonts w:ascii="宋体" w:hAnsi="宋体" w:cs="宋体" w:hint="eastAsia"/>
                <w:color w:val="000000"/>
                <w:sz w:val="22"/>
              </w:rPr>
              <w:t>14</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1B"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资质要求</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1C" w14:textId="77777777" w:rsidR="003670A1" w:rsidRDefault="004279E8">
            <w:pPr>
              <w:autoSpaceDE w:val="0"/>
              <w:autoSpaceDN w:val="0"/>
              <w:adjustRightInd w:val="0"/>
              <w:spacing w:line="312" w:lineRule="auto"/>
              <w:rPr>
                <w:rFonts w:ascii="宋体" w:hAnsi="宋体" w:cs="宋体"/>
                <w:color w:val="000000"/>
                <w:sz w:val="22"/>
              </w:rPr>
            </w:pPr>
            <w:r>
              <w:rPr>
                <w:rFonts w:ascii="宋体" w:hAnsi="宋体" w:cs="宋体" w:hint="eastAsia"/>
                <w:color w:val="000000"/>
                <w:sz w:val="22"/>
              </w:rPr>
              <w:t>详见采购公告要求</w:t>
            </w:r>
          </w:p>
        </w:tc>
      </w:tr>
      <w:tr w:rsidR="003670A1" w14:paraId="1C1B0F21"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1E"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15</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1F" w14:textId="77777777" w:rsidR="003670A1" w:rsidRDefault="004279E8">
            <w:pPr>
              <w:autoSpaceDE w:val="0"/>
              <w:autoSpaceDN w:val="0"/>
              <w:adjustRightInd w:val="0"/>
              <w:jc w:val="center"/>
              <w:rPr>
                <w:rFonts w:ascii="宋体" w:hAnsi="宋体" w:cs="宋体"/>
                <w:color w:val="000000"/>
                <w:sz w:val="22"/>
              </w:rPr>
            </w:pPr>
            <w:r>
              <w:rPr>
                <w:rFonts w:ascii="宋体" w:hAnsi="宋体" w:cs="宋体" w:hint="eastAsia"/>
                <w:color w:val="000000"/>
                <w:sz w:val="22"/>
              </w:rPr>
              <w:t>评标方法</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20" w14:textId="77777777" w:rsidR="003670A1" w:rsidRDefault="004279E8">
            <w:pPr>
              <w:autoSpaceDE w:val="0"/>
              <w:autoSpaceDN w:val="0"/>
              <w:adjustRightInd w:val="0"/>
              <w:jc w:val="left"/>
              <w:rPr>
                <w:rFonts w:ascii="宋体" w:hAnsi="宋体" w:cs="宋体"/>
                <w:color w:val="000000"/>
                <w:sz w:val="22"/>
              </w:rPr>
            </w:pPr>
            <w:r>
              <w:rPr>
                <w:rFonts w:ascii="宋体" w:hAnsi="宋体" w:cs="宋体" w:hint="eastAsia"/>
                <w:color w:val="000000"/>
                <w:sz w:val="22"/>
              </w:rPr>
              <w:t>综合评分法</w:t>
            </w:r>
          </w:p>
        </w:tc>
      </w:tr>
      <w:tr w:rsidR="003670A1" w14:paraId="1C1B0F25" w14:textId="77777777">
        <w:trPr>
          <w:trHeight w:val="340"/>
          <w:jc w:val="center"/>
        </w:trPr>
        <w:tc>
          <w:tcPr>
            <w:tcW w:w="751" w:type="dxa"/>
            <w:tcBorders>
              <w:top w:val="single" w:sz="6" w:space="0" w:color="auto"/>
              <w:left w:val="single" w:sz="6" w:space="0" w:color="auto"/>
              <w:bottom w:val="single" w:sz="6" w:space="0" w:color="auto"/>
              <w:right w:val="single" w:sz="6" w:space="0" w:color="auto"/>
              <w:tl2br w:val="nil"/>
              <w:tr2bl w:val="nil"/>
            </w:tcBorders>
            <w:vAlign w:val="center"/>
          </w:tcPr>
          <w:p w14:paraId="1C1B0F22"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color w:val="000000"/>
                <w:sz w:val="22"/>
              </w:rPr>
              <w:t>16</w:t>
            </w:r>
          </w:p>
        </w:tc>
        <w:tc>
          <w:tcPr>
            <w:tcW w:w="2038" w:type="dxa"/>
            <w:tcBorders>
              <w:top w:val="single" w:sz="6" w:space="0" w:color="auto"/>
              <w:left w:val="single" w:sz="6" w:space="0" w:color="auto"/>
              <w:bottom w:val="single" w:sz="6" w:space="0" w:color="auto"/>
              <w:right w:val="single" w:sz="6" w:space="0" w:color="auto"/>
              <w:tl2br w:val="nil"/>
              <w:tr2bl w:val="nil"/>
            </w:tcBorders>
            <w:vAlign w:val="center"/>
          </w:tcPr>
          <w:p w14:paraId="1C1B0F23" w14:textId="77777777" w:rsidR="003670A1" w:rsidRDefault="004279E8">
            <w:pPr>
              <w:autoSpaceDE w:val="0"/>
              <w:autoSpaceDN w:val="0"/>
              <w:adjustRightInd w:val="0"/>
              <w:spacing w:line="312" w:lineRule="auto"/>
              <w:jc w:val="center"/>
              <w:rPr>
                <w:rFonts w:ascii="宋体" w:hAnsi="宋体" w:cs="宋体"/>
                <w:color w:val="000000"/>
                <w:sz w:val="22"/>
              </w:rPr>
            </w:pPr>
            <w:r>
              <w:rPr>
                <w:rFonts w:ascii="宋体" w:hAnsi="宋体" w:cs="宋体" w:hint="eastAsia"/>
                <w:szCs w:val="21"/>
                <w:highlight w:val="yellow"/>
              </w:rPr>
              <w:t>其他</w:t>
            </w:r>
          </w:p>
        </w:tc>
        <w:tc>
          <w:tcPr>
            <w:tcW w:w="6522" w:type="dxa"/>
            <w:tcBorders>
              <w:top w:val="single" w:sz="6" w:space="0" w:color="auto"/>
              <w:left w:val="single" w:sz="6" w:space="0" w:color="auto"/>
              <w:bottom w:val="single" w:sz="6" w:space="0" w:color="auto"/>
              <w:right w:val="single" w:sz="6" w:space="0" w:color="auto"/>
              <w:tl2br w:val="nil"/>
              <w:tr2bl w:val="nil"/>
            </w:tcBorders>
            <w:vAlign w:val="center"/>
          </w:tcPr>
          <w:p w14:paraId="1C1B0F24" w14:textId="77777777" w:rsidR="003670A1" w:rsidRDefault="004279E8">
            <w:pPr>
              <w:autoSpaceDE w:val="0"/>
              <w:autoSpaceDN w:val="0"/>
              <w:adjustRightInd w:val="0"/>
              <w:spacing w:line="312" w:lineRule="auto"/>
              <w:jc w:val="left"/>
              <w:rPr>
                <w:rFonts w:ascii="宋体" w:hAnsi="宋体" w:cs="宋体"/>
                <w:color w:val="000000"/>
                <w:sz w:val="22"/>
              </w:rPr>
            </w:pPr>
            <w:r>
              <w:rPr>
                <w:rFonts w:ascii="宋体" w:hAnsi="宋体" w:cs="宋体" w:hint="eastAsia"/>
                <w:szCs w:val="21"/>
                <w:highlight w:val="yellow"/>
              </w:rPr>
              <w:t>本项目开标时供应商需系统报价，系统报价与纸质投标文件中报价不一致时，以纸质投文件报价为准。如若出现系统、网络等其他原因无法报价，造成投标失败，投标人自行承担后果，不接受任何异议。</w:t>
            </w:r>
          </w:p>
        </w:tc>
      </w:tr>
    </w:tbl>
    <w:p w14:paraId="1C1B0F26" w14:textId="77777777" w:rsidR="003670A1" w:rsidRDefault="003670A1">
      <w:pPr>
        <w:rPr>
          <w:rFonts w:ascii="宋体" w:hAnsi="宋体" w:cs="宋体"/>
          <w:b/>
          <w:color w:val="000000"/>
          <w:sz w:val="32"/>
          <w:szCs w:val="36"/>
        </w:rPr>
      </w:pPr>
    </w:p>
    <w:p w14:paraId="1C1B0F27" w14:textId="77777777" w:rsidR="003670A1" w:rsidRDefault="003670A1">
      <w:pPr>
        <w:jc w:val="center"/>
        <w:rPr>
          <w:rFonts w:ascii="宋体" w:hAnsi="宋体" w:cs="宋体"/>
          <w:b/>
          <w:color w:val="000000"/>
          <w:sz w:val="32"/>
          <w:szCs w:val="36"/>
        </w:rPr>
        <w:sectPr w:rsidR="003670A1">
          <w:footerReference w:type="default" r:id="rId10"/>
          <w:pgSz w:w="11906" w:h="16838"/>
          <w:pgMar w:top="1417" w:right="1417" w:bottom="1417" w:left="1417" w:header="851" w:footer="851" w:gutter="0"/>
          <w:cols w:space="720"/>
          <w:docGrid w:type="lines" w:linePitch="319"/>
        </w:sectPr>
      </w:pPr>
    </w:p>
    <w:p w14:paraId="1C1B0F28" w14:textId="77777777" w:rsidR="003670A1" w:rsidRDefault="004279E8">
      <w:pPr>
        <w:jc w:val="center"/>
        <w:rPr>
          <w:rFonts w:ascii="宋体" w:hAnsi="宋体" w:cs="宋体"/>
        </w:rPr>
      </w:pPr>
      <w:r>
        <w:rPr>
          <w:rFonts w:ascii="宋体" w:hAnsi="宋体" w:cs="宋体" w:hint="eastAsia"/>
          <w:b/>
          <w:color w:val="000000"/>
          <w:sz w:val="32"/>
          <w:szCs w:val="36"/>
        </w:rPr>
        <w:lastRenderedPageBreak/>
        <w:t>第一章</w:t>
      </w:r>
      <w:r>
        <w:rPr>
          <w:rFonts w:ascii="宋体" w:hAnsi="宋体" w:cs="宋体" w:hint="eastAsia"/>
          <w:b/>
          <w:color w:val="000000"/>
          <w:sz w:val="32"/>
          <w:szCs w:val="36"/>
        </w:rPr>
        <w:t xml:space="preserve"> </w:t>
      </w:r>
      <w:r>
        <w:rPr>
          <w:rFonts w:ascii="宋体" w:hAnsi="宋体" w:cs="宋体" w:hint="eastAsia"/>
          <w:b/>
          <w:color w:val="000000"/>
          <w:sz w:val="32"/>
          <w:szCs w:val="36"/>
        </w:rPr>
        <w:t>投标邀请</w:t>
      </w:r>
    </w:p>
    <w:p w14:paraId="1C1B0F29" w14:textId="77777777" w:rsidR="003670A1" w:rsidRDefault="004279E8">
      <w:pPr>
        <w:snapToGrid w:val="0"/>
        <w:spacing w:line="460" w:lineRule="exact"/>
        <w:ind w:firstLineChars="200" w:firstLine="562"/>
        <w:jc w:val="center"/>
        <w:rPr>
          <w:rStyle w:val="NormalCharacter"/>
          <w:rFonts w:ascii="宋体" w:hAnsi="宋体"/>
          <w:b/>
          <w:bCs/>
          <w:color w:val="000000"/>
          <w:sz w:val="28"/>
          <w:szCs w:val="28"/>
        </w:rPr>
      </w:pPr>
      <w:r>
        <w:rPr>
          <w:rStyle w:val="NormalCharacter"/>
          <w:rFonts w:ascii="宋体" w:hAnsi="宋体" w:hint="eastAsia"/>
          <w:b/>
          <w:bCs/>
          <w:color w:val="000000"/>
          <w:sz w:val="28"/>
          <w:szCs w:val="28"/>
        </w:rPr>
        <w:t>黄花塘镇稻米精制中心—智慧消防集成泵站</w:t>
      </w:r>
      <w:r>
        <w:rPr>
          <w:rStyle w:val="NormalCharacter"/>
          <w:rFonts w:ascii="宋体" w:hAnsi="宋体" w:hint="eastAsia"/>
          <w:b/>
          <w:bCs/>
          <w:color w:val="000000"/>
          <w:sz w:val="28"/>
          <w:szCs w:val="28"/>
        </w:rPr>
        <w:t>(</w:t>
      </w:r>
      <w:r>
        <w:rPr>
          <w:rStyle w:val="NormalCharacter"/>
          <w:rFonts w:ascii="宋体" w:hAnsi="宋体" w:hint="eastAsia"/>
          <w:b/>
          <w:bCs/>
          <w:color w:val="000000"/>
          <w:sz w:val="28"/>
          <w:szCs w:val="28"/>
        </w:rPr>
        <w:t>地上型</w:t>
      </w:r>
      <w:r>
        <w:rPr>
          <w:rStyle w:val="NormalCharacter"/>
          <w:rFonts w:ascii="宋体" w:hAnsi="宋体" w:hint="eastAsia"/>
          <w:b/>
          <w:bCs/>
          <w:color w:val="000000"/>
          <w:sz w:val="28"/>
          <w:szCs w:val="28"/>
        </w:rPr>
        <w:t>)</w:t>
      </w:r>
      <w:r>
        <w:rPr>
          <w:rStyle w:val="NormalCharacter"/>
          <w:rFonts w:ascii="宋体" w:hAnsi="宋体" w:hint="eastAsia"/>
          <w:b/>
          <w:bCs/>
          <w:color w:val="000000"/>
          <w:sz w:val="28"/>
          <w:szCs w:val="28"/>
        </w:rPr>
        <w:t>项目</w:t>
      </w:r>
    </w:p>
    <w:p w14:paraId="1C1B0F2A" w14:textId="77777777" w:rsidR="003670A1" w:rsidRDefault="004279E8">
      <w:pPr>
        <w:snapToGrid w:val="0"/>
        <w:spacing w:line="460" w:lineRule="exact"/>
        <w:ind w:firstLineChars="200" w:firstLine="562"/>
        <w:jc w:val="center"/>
        <w:rPr>
          <w:rStyle w:val="NormalCharacter"/>
          <w:rFonts w:ascii="宋体" w:hAnsi="宋体"/>
          <w:b/>
          <w:bCs/>
          <w:color w:val="000000"/>
          <w:sz w:val="28"/>
          <w:szCs w:val="28"/>
        </w:rPr>
      </w:pPr>
      <w:r>
        <w:rPr>
          <w:rStyle w:val="NormalCharacter"/>
          <w:rFonts w:ascii="宋体" w:hAnsi="宋体" w:hint="eastAsia"/>
          <w:b/>
          <w:bCs/>
          <w:color w:val="000000"/>
          <w:sz w:val="28"/>
          <w:szCs w:val="28"/>
        </w:rPr>
        <w:t>交易公告</w:t>
      </w:r>
    </w:p>
    <w:p w14:paraId="1C1B0F2B" w14:textId="77777777" w:rsidR="003670A1" w:rsidRDefault="004279E8">
      <w:pPr>
        <w:snapToGrid w:val="0"/>
        <w:spacing w:line="460" w:lineRule="exact"/>
        <w:ind w:firstLineChars="200" w:firstLine="562"/>
        <w:jc w:val="center"/>
        <w:rPr>
          <w:rStyle w:val="NormalCharacter"/>
          <w:rFonts w:ascii="宋体" w:hAnsi="宋体"/>
          <w:b/>
          <w:bCs/>
          <w:color w:val="000000"/>
          <w:sz w:val="28"/>
          <w:szCs w:val="28"/>
        </w:rPr>
      </w:pPr>
      <w:r>
        <w:rPr>
          <w:rStyle w:val="NormalCharacter"/>
          <w:rFonts w:ascii="宋体" w:hAnsi="宋体" w:hint="eastAsia"/>
          <w:b/>
          <w:bCs/>
          <w:color w:val="000000"/>
          <w:sz w:val="28"/>
          <w:szCs w:val="28"/>
        </w:rPr>
        <w:t>项目编号：</w:t>
      </w:r>
      <w:r>
        <w:rPr>
          <w:rStyle w:val="NormalCharacter"/>
          <w:rFonts w:ascii="宋体" w:hAnsi="宋体" w:hint="eastAsia"/>
          <w:b/>
          <w:bCs/>
          <w:color w:val="000000"/>
          <w:sz w:val="28"/>
          <w:szCs w:val="28"/>
        </w:rPr>
        <w:t>320830108N24070002</w:t>
      </w:r>
    </w:p>
    <w:p w14:paraId="1C1B0F2C"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根据</w:t>
      </w:r>
      <w:r>
        <w:rPr>
          <w:rStyle w:val="NormalCharacter"/>
          <w:rFonts w:ascii="宋体" w:hAnsi="宋体" w:hint="eastAsia"/>
          <w:b/>
          <w:bCs/>
          <w:color w:val="000000"/>
          <w:sz w:val="24"/>
          <w:u w:val="single"/>
        </w:rPr>
        <w:t>盱眙县农村产权交易管理办法</w:t>
      </w:r>
      <w:r>
        <w:rPr>
          <w:rStyle w:val="NormalCharacter"/>
          <w:rFonts w:ascii="宋体" w:hAnsi="宋体" w:hint="eastAsia"/>
          <w:color w:val="000000"/>
          <w:sz w:val="24"/>
        </w:rPr>
        <w:t>规定，受</w:t>
      </w:r>
      <w:r>
        <w:rPr>
          <w:rStyle w:val="NormalCharacter"/>
          <w:rFonts w:ascii="宋体" w:hAnsi="宋体" w:hint="eastAsia"/>
          <w:b/>
          <w:bCs/>
          <w:color w:val="000000"/>
          <w:sz w:val="24"/>
          <w:u w:val="single"/>
        </w:rPr>
        <w:t>盱眙县黄花塘镇泥沛社区居民委员会</w:t>
      </w:r>
      <w:r>
        <w:rPr>
          <w:rStyle w:val="NormalCharacter"/>
          <w:rFonts w:ascii="宋体" w:hAnsi="宋体" w:hint="eastAsia"/>
          <w:color w:val="000000"/>
          <w:sz w:val="24"/>
        </w:rPr>
        <w:t>委托，</w:t>
      </w:r>
      <w:r>
        <w:rPr>
          <w:rStyle w:val="NormalCharacter"/>
          <w:rFonts w:ascii="宋体" w:hAnsi="宋体" w:hint="eastAsia"/>
          <w:b/>
          <w:bCs/>
          <w:color w:val="000000"/>
          <w:sz w:val="24"/>
          <w:u w:val="single"/>
        </w:rPr>
        <w:t xml:space="preserve"> </w:t>
      </w:r>
      <w:r>
        <w:rPr>
          <w:rStyle w:val="NormalCharacter"/>
          <w:rFonts w:ascii="宋体" w:hAnsi="宋体" w:hint="eastAsia"/>
          <w:b/>
          <w:bCs/>
          <w:color w:val="000000"/>
          <w:sz w:val="24"/>
          <w:u w:val="single"/>
        </w:rPr>
        <w:t>盱眙县农村产权交易中心</w:t>
      </w:r>
      <w:r>
        <w:rPr>
          <w:rStyle w:val="NormalCharacter"/>
          <w:rFonts w:ascii="宋体" w:hAnsi="宋体" w:hint="eastAsia"/>
          <w:color w:val="000000"/>
          <w:sz w:val="24"/>
        </w:rPr>
        <w:t>决定对</w:t>
      </w:r>
      <w:r>
        <w:rPr>
          <w:rStyle w:val="NormalCharacter"/>
          <w:rFonts w:ascii="宋体" w:hAnsi="宋体" w:hint="eastAsia"/>
          <w:b/>
          <w:bCs/>
          <w:color w:val="000000"/>
          <w:sz w:val="24"/>
          <w:u w:val="single"/>
        </w:rPr>
        <w:t>黄花塘镇稻米精制中心—智慧消防集成泵站</w:t>
      </w:r>
      <w:r>
        <w:rPr>
          <w:rStyle w:val="NormalCharacter"/>
          <w:rFonts w:ascii="宋体" w:hAnsi="宋体" w:hint="eastAsia"/>
          <w:b/>
          <w:bCs/>
          <w:color w:val="000000"/>
          <w:sz w:val="24"/>
          <w:u w:val="single"/>
        </w:rPr>
        <w:t>(</w:t>
      </w:r>
      <w:r>
        <w:rPr>
          <w:rStyle w:val="NormalCharacter"/>
          <w:rFonts w:ascii="宋体" w:hAnsi="宋体" w:hint="eastAsia"/>
          <w:b/>
          <w:bCs/>
          <w:color w:val="000000"/>
          <w:sz w:val="24"/>
          <w:u w:val="single"/>
        </w:rPr>
        <w:t>地上型</w:t>
      </w:r>
      <w:r>
        <w:rPr>
          <w:rStyle w:val="NormalCharacter"/>
          <w:rFonts w:ascii="宋体" w:hAnsi="宋体" w:hint="eastAsia"/>
          <w:b/>
          <w:bCs/>
          <w:color w:val="000000"/>
          <w:sz w:val="24"/>
          <w:u w:val="single"/>
        </w:rPr>
        <w:t>)</w:t>
      </w:r>
      <w:r>
        <w:rPr>
          <w:rStyle w:val="NormalCharacter"/>
          <w:rFonts w:ascii="宋体" w:hAnsi="宋体" w:hint="eastAsia"/>
          <w:b/>
          <w:bCs/>
          <w:color w:val="000000"/>
          <w:sz w:val="24"/>
          <w:u w:val="single"/>
        </w:rPr>
        <w:t>项目</w:t>
      </w:r>
      <w:r>
        <w:rPr>
          <w:rStyle w:val="NormalCharacter"/>
          <w:rFonts w:ascii="宋体" w:hAnsi="宋体" w:hint="eastAsia"/>
          <w:b/>
          <w:bCs/>
          <w:color w:val="000000"/>
          <w:sz w:val="24"/>
          <w:u w:val="single"/>
        </w:rPr>
        <w:t xml:space="preserve"> </w:t>
      </w:r>
      <w:r>
        <w:rPr>
          <w:rStyle w:val="NormalCharacter"/>
          <w:rFonts w:ascii="宋体" w:hAnsi="宋体" w:hint="eastAsia"/>
          <w:color w:val="000000"/>
          <w:sz w:val="24"/>
        </w:rPr>
        <w:t>进行招标，现将有关事项公告如下：</w:t>
      </w:r>
    </w:p>
    <w:p w14:paraId="1C1B0F2D" w14:textId="77777777" w:rsidR="003670A1" w:rsidRDefault="004279E8">
      <w:pPr>
        <w:snapToGrid w:val="0"/>
        <w:spacing w:line="460" w:lineRule="exact"/>
        <w:ind w:firstLineChars="200" w:firstLine="482"/>
        <w:jc w:val="left"/>
        <w:rPr>
          <w:rStyle w:val="NormalCharacter"/>
          <w:rFonts w:ascii="宋体" w:hAnsi="宋体"/>
          <w:color w:val="000000"/>
          <w:sz w:val="24"/>
        </w:rPr>
      </w:pPr>
      <w:r>
        <w:rPr>
          <w:rStyle w:val="NormalCharacter"/>
          <w:rFonts w:ascii="宋体" w:hAnsi="宋体" w:hint="eastAsia"/>
          <w:b/>
          <w:bCs/>
          <w:color w:val="000000"/>
          <w:sz w:val="24"/>
        </w:rPr>
        <w:t>一、项目基本情况</w:t>
      </w:r>
    </w:p>
    <w:p w14:paraId="1C1B0F2E"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项目名称：黄花塘镇稻米精制中心—智慧消防集成泵站</w:t>
      </w:r>
      <w:r>
        <w:rPr>
          <w:rStyle w:val="NormalCharacter"/>
          <w:rFonts w:ascii="宋体" w:hAnsi="宋体" w:hint="eastAsia"/>
          <w:color w:val="000000"/>
          <w:sz w:val="24"/>
        </w:rPr>
        <w:t>(</w:t>
      </w:r>
      <w:r>
        <w:rPr>
          <w:rStyle w:val="NormalCharacter"/>
          <w:rFonts w:ascii="宋体" w:hAnsi="宋体" w:hint="eastAsia"/>
          <w:color w:val="000000"/>
          <w:sz w:val="24"/>
        </w:rPr>
        <w:t>地上型</w:t>
      </w:r>
      <w:r>
        <w:rPr>
          <w:rStyle w:val="NormalCharacter"/>
          <w:rFonts w:ascii="宋体" w:hAnsi="宋体" w:hint="eastAsia"/>
          <w:color w:val="000000"/>
          <w:sz w:val="24"/>
        </w:rPr>
        <w:t>)</w:t>
      </w:r>
      <w:r>
        <w:rPr>
          <w:rStyle w:val="NormalCharacter"/>
          <w:rFonts w:ascii="宋体" w:hAnsi="宋体" w:hint="eastAsia"/>
          <w:color w:val="000000"/>
          <w:sz w:val="24"/>
        </w:rPr>
        <w:t>项目</w:t>
      </w:r>
    </w:p>
    <w:p w14:paraId="1C1B0F2F"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项目地点：黄花塘镇</w:t>
      </w:r>
    </w:p>
    <w:p w14:paraId="1C1B0F30"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预算金额：</w:t>
      </w:r>
      <w:r>
        <w:rPr>
          <w:rStyle w:val="NormalCharacter"/>
          <w:rFonts w:ascii="宋体" w:hAnsi="宋体" w:hint="eastAsia"/>
          <w:color w:val="000000"/>
          <w:sz w:val="24"/>
        </w:rPr>
        <w:t>695300.00</w:t>
      </w:r>
      <w:r>
        <w:rPr>
          <w:rStyle w:val="NormalCharacter"/>
          <w:rFonts w:ascii="宋体" w:hAnsi="宋体" w:hint="eastAsia"/>
          <w:color w:val="000000"/>
          <w:sz w:val="24"/>
        </w:rPr>
        <w:t>元</w:t>
      </w:r>
    </w:p>
    <w:p w14:paraId="1C1B0F31"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最高限价：</w:t>
      </w:r>
      <w:r>
        <w:rPr>
          <w:rStyle w:val="NormalCharacter"/>
          <w:rFonts w:ascii="宋体" w:hAnsi="宋体" w:hint="eastAsia"/>
          <w:color w:val="000000"/>
          <w:sz w:val="24"/>
        </w:rPr>
        <w:t>695300.00</w:t>
      </w:r>
      <w:r>
        <w:rPr>
          <w:rStyle w:val="NormalCharacter"/>
          <w:rFonts w:ascii="宋体" w:hAnsi="宋体" w:hint="eastAsia"/>
          <w:color w:val="000000"/>
          <w:sz w:val="24"/>
        </w:rPr>
        <w:t>元</w:t>
      </w:r>
    </w:p>
    <w:p w14:paraId="1C1B0F32"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采购方式</w:t>
      </w:r>
      <w:r>
        <w:rPr>
          <w:rStyle w:val="NormalCharacter"/>
          <w:rFonts w:ascii="宋体" w:hAnsi="宋体" w:hint="eastAsia"/>
          <w:color w:val="000000"/>
          <w:sz w:val="24"/>
        </w:rPr>
        <w:t>:</w:t>
      </w:r>
      <w:r>
        <w:rPr>
          <w:rStyle w:val="NormalCharacter"/>
          <w:rFonts w:ascii="宋体" w:hAnsi="宋体" w:hint="eastAsia"/>
          <w:color w:val="000000"/>
          <w:sz w:val="24"/>
        </w:rPr>
        <w:t>公开招标</w:t>
      </w:r>
    </w:p>
    <w:p w14:paraId="1C1B0F33"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采购需求：黄花塘镇稻米精制中心—智慧消防集成泵站</w:t>
      </w:r>
      <w:r>
        <w:rPr>
          <w:rStyle w:val="NormalCharacter"/>
          <w:rFonts w:ascii="宋体" w:hAnsi="宋体" w:hint="eastAsia"/>
          <w:color w:val="000000"/>
          <w:sz w:val="24"/>
        </w:rPr>
        <w:t>(</w:t>
      </w:r>
      <w:r>
        <w:rPr>
          <w:rStyle w:val="NormalCharacter"/>
          <w:rFonts w:ascii="宋体" w:hAnsi="宋体" w:hint="eastAsia"/>
          <w:color w:val="000000"/>
          <w:sz w:val="24"/>
        </w:rPr>
        <w:t>地上型</w:t>
      </w:r>
      <w:r>
        <w:rPr>
          <w:rStyle w:val="NormalCharacter"/>
          <w:rFonts w:ascii="宋体" w:hAnsi="宋体" w:hint="eastAsia"/>
          <w:color w:val="000000"/>
          <w:sz w:val="24"/>
        </w:rPr>
        <w:t>)</w:t>
      </w:r>
      <w:r>
        <w:rPr>
          <w:rStyle w:val="NormalCharacter"/>
          <w:rFonts w:ascii="宋体" w:hAnsi="宋体" w:hint="eastAsia"/>
          <w:color w:val="000000"/>
          <w:sz w:val="24"/>
        </w:rPr>
        <w:t>项目，具体详见招标文件第四章项目采购需求。</w:t>
      </w:r>
    </w:p>
    <w:p w14:paraId="1C1B0F34" w14:textId="77777777" w:rsidR="003670A1" w:rsidRDefault="004279E8">
      <w:pPr>
        <w:snapToGrid w:val="0"/>
        <w:spacing w:line="460" w:lineRule="exact"/>
        <w:ind w:firstLineChars="200" w:firstLine="480"/>
        <w:jc w:val="left"/>
        <w:rPr>
          <w:rStyle w:val="NormalCharacter"/>
          <w:rFonts w:ascii="宋体" w:hAnsi="宋体"/>
          <w:color w:val="FF0000"/>
          <w:sz w:val="24"/>
        </w:rPr>
      </w:pPr>
      <w:r>
        <w:rPr>
          <w:rStyle w:val="NormalCharacter"/>
          <w:rFonts w:ascii="宋体" w:hAnsi="宋体" w:hint="eastAsia"/>
          <w:color w:val="000000"/>
          <w:sz w:val="24"/>
        </w:rPr>
        <w:t>工</w:t>
      </w:r>
      <w:r>
        <w:rPr>
          <w:rStyle w:val="NormalCharacter"/>
          <w:rFonts w:ascii="宋体" w:hAnsi="宋体" w:hint="eastAsia"/>
          <w:color w:val="000000"/>
          <w:sz w:val="24"/>
        </w:rPr>
        <w:t xml:space="preserve">  </w:t>
      </w:r>
      <w:r>
        <w:rPr>
          <w:rStyle w:val="NormalCharacter"/>
          <w:rFonts w:ascii="宋体" w:hAnsi="宋体" w:hint="eastAsia"/>
          <w:sz w:val="24"/>
        </w:rPr>
        <w:t xml:space="preserve">  </w:t>
      </w:r>
      <w:r>
        <w:rPr>
          <w:rStyle w:val="NormalCharacter"/>
          <w:rFonts w:ascii="宋体" w:hAnsi="宋体" w:hint="eastAsia"/>
          <w:sz w:val="24"/>
        </w:rPr>
        <w:t>期：</w:t>
      </w:r>
      <w:r>
        <w:rPr>
          <w:rStyle w:val="NormalCharacter"/>
          <w:rFonts w:ascii="宋体" w:hAnsi="宋体" w:hint="eastAsia"/>
          <w:sz w:val="24"/>
        </w:rPr>
        <w:t>50</w:t>
      </w:r>
      <w:r>
        <w:rPr>
          <w:rStyle w:val="NormalCharacter"/>
          <w:rFonts w:ascii="宋体" w:hAnsi="宋体" w:hint="eastAsia"/>
          <w:sz w:val="24"/>
        </w:rPr>
        <w:t>日历天</w:t>
      </w:r>
    </w:p>
    <w:p w14:paraId="1C1B0F35" w14:textId="77777777" w:rsidR="003670A1" w:rsidRDefault="004279E8">
      <w:pPr>
        <w:snapToGrid w:val="0"/>
        <w:spacing w:line="460" w:lineRule="exact"/>
        <w:ind w:firstLineChars="200" w:firstLine="480"/>
        <w:jc w:val="left"/>
      </w:pPr>
      <w:r>
        <w:rPr>
          <w:rStyle w:val="NormalCharacter"/>
          <w:rFonts w:ascii="宋体" w:hAnsi="宋体" w:hint="eastAsia"/>
          <w:color w:val="000000"/>
          <w:sz w:val="24"/>
        </w:rPr>
        <w:t>质量要求：合格</w:t>
      </w:r>
    </w:p>
    <w:p w14:paraId="1C1B0F36"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本项目不接受联合体投标。</w:t>
      </w:r>
    </w:p>
    <w:p w14:paraId="1C1B0F37" w14:textId="77777777" w:rsidR="003670A1" w:rsidRDefault="004279E8">
      <w:pPr>
        <w:snapToGrid w:val="0"/>
        <w:spacing w:line="460" w:lineRule="exact"/>
        <w:ind w:firstLineChars="200" w:firstLine="482"/>
        <w:jc w:val="left"/>
        <w:rPr>
          <w:rStyle w:val="NormalCharacter"/>
          <w:rFonts w:ascii="宋体" w:hAnsi="宋体"/>
          <w:b/>
          <w:bCs/>
          <w:color w:val="000000"/>
          <w:sz w:val="24"/>
        </w:rPr>
      </w:pPr>
      <w:r>
        <w:rPr>
          <w:rStyle w:val="NormalCharacter"/>
          <w:rFonts w:ascii="宋体" w:hAnsi="宋体" w:hint="eastAsia"/>
          <w:b/>
          <w:bCs/>
          <w:color w:val="000000"/>
          <w:sz w:val="24"/>
        </w:rPr>
        <w:t>二、申请人的资格要求</w:t>
      </w:r>
    </w:p>
    <w:p w14:paraId="1C1B0F38"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1</w:t>
      </w:r>
      <w:r>
        <w:rPr>
          <w:rStyle w:val="NormalCharacter"/>
          <w:rFonts w:ascii="宋体" w:hAnsi="宋体" w:cstheme="minorBidi" w:hint="eastAsia"/>
          <w:color w:val="000000"/>
          <w:sz w:val="24"/>
        </w:rPr>
        <w:t>）法人资格证明、法人身份证或授权委托书、受托人身份证；</w:t>
      </w:r>
    </w:p>
    <w:p w14:paraId="1C1B0F39"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2</w:t>
      </w:r>
      <w:r>
        <w:rPr>
          <w:rStyle w:val="NormalCharacter"/>
          <w:rFonts w:ascii="宋体" w:hAnsi="宋体" w:cstheme="minorBidi" w:hint="eastAsia"/>
          <w:color w:val="000000"/>
          <w:sz w:val="24"/>
        </w:rPr>
        <w:t>）有效的营业执照；</w:t>
      </w:r>
    </w:p>
    <w:p w14:paraId="1C1B0F3A"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3</w:t>
      </w:r>
      <w:r>
        <w:rPr>
          <w:rStyle w:val="NormalCharacter"/>
          <w:rFonts w:ascii="宋体" w:hAnsi="宋体" w:cstheme="minorBidi" w:hint="eastAsia"/>
          <w:color w:val="000000"/>
          <w:sz w:val="24"/>
        </w:rPr>
        <w:t>）符合《中华人民共和国政府采购法》第二十二条规定条件的声明函，书面承诺书（格式按照示范格式三要求）：</w:t>
      </w:r>
    </w:p>
    <w:p w14:paraId="1C1B0F3B"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4</w:t>
      </w:r>
      <w:r>
        <w:rPr>
          <w:rStyle w:val="NormalCharacter"/>
          <w:rFonts w:ascii="宋体" w:hAnsi="宋体" w:cstheme="minorBidi" w:hint="eastAsia"/>
          <w:color w:val="000000"/>
          <w:sz w:val="24"/>
        </w:rPr>
        <w:t>）具有有效期内的消防设施工程专业承包二级（含）以上资质的法人企业。同时企业具有安全生产许可证；</w:t>
      </w:r>
    </w:p>
    <w:p w14:paraId="1C1B0F3C"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5</w:t>
      </w:r>
      <w:r>
        <w:rPr>
          <w:rStyle w:val="NormalCharacter"/>
          <w:rFonts w:ascii="宋体" w:hAnsi="宋体" w:cstheme="minorBidi" w:hint="eastAsia"/>
          <w:color w:val="000000"/>
          <w:sz w:val="24"/>
        </w:rPr>
        <w:t>）拟派项目负责人具备机电工程二级及以上注册建造师（有效期内）并取得有效的安全生产考核合格</w:t>
      </w:r>
      <w:r>
        <w:rPr>
          <w:rStyle w:val="NormalCharacter"/>
          <w:rFonts w:ascii="宋体" w:hAnsi="宋体" w:cstheme="minorBidi" w:hint="eastAsia"/>
          <w:color w:val="000000"/>
          <w:sz w:val="24"/>
        </w:rPr>
        <w:t>B</w:t>
      </w:r>
      <w:r>
        <w:rPr>
          <w:rStyle w:val="NormalCharacter"/>
          <w:rFonts w:ascii="宋体" w:hAnsi="宋体" w:cstheme="minorBidi" w:hint="eastAsia"/>
          <w:color w:val="000000"/>
          <w:sz w:val="24"/>
        </w:rPr>
        <w:t>证（有效期内）</w:t>
      </w:r>
    </w:p>
    <w:p w14:paraId="1C1B0F3D"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6</w:t>
      </w:r>
      <w:r>
        <w:rPr>
          <w:rStyle w:val="NormalCharacter"/>
          <w:rFonts w:ascii="宋体" w:hAnsi="宋体" w:cstheme="minorBidi" w:hint="eastAsia"/>
          <w:color w:val="000000"/>
          <w:sz w:val="24"/>
        </w:rPr>
        <w:t>）投标人拟派的项目负责人必须为本单位正式员工，提供投标人为其缴纳的任</w:t>
      </w:r>
      <w:r>
        <w:rPr>
          <w:rStyle w:val="NormalCharacter"/>
          <w:rFonts w:ascii="宋体" w:hAnsi="宋体" w:cstheme="minorBidi" w:hint="eastAsia"/>
          <w:color w:val="000000"/>
          <w:sz w:val="24"/>
        </w:rPr>
        <w:lastRenderedPageBreak/>
        <w:t>意一个月内的社保记录，由社保部门出具并加盖社保机构章或社保机构参保缴费证明电子专用章的社会保险缴纳证明文件</w:t>
      </w:r>
    </w:p>
    <w:p w14:paraId="1C1B0F3E"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7</w:t>
      </w:r>
      <w:r>
        <w:rPr>
          <w:rStyle w:val="NormalCharacter"/>
          <w:rFonts w:ascii="宋体" w:hAnsi="宋体" w:cstheme="minorBidi" w:hint="eastAsia"/>
          <w:color w:val="000000"/>
          <w:sz w:val="24"/>
        </w:rPr>
        <w:t>））符合《中华人民共和国政府采购法》第二十二条规定条件的声明函承诺书</w:t>
      </w:r>
    </w:p>
    <w:p w14:paraId="1C1B0F3F"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8</w:t>
      </w:r>
      <w:r>
        <w:rPr>
          <w:rStyle w:val="NormalCharacter"/>
          <w:rFonts w:ascii="宋体" w:hAnsi="宋体" w:cstheme="minorBidi" w:hint="eastAsia"/>
          <w:color w:val="000000"/>
          <w:sz w:val="24"/>
        </w:rPr>
        <w:t>）落实政府采购政策需满足的资格要求：本项目为专门面向中小企业采购的项目</w:t>
      </w: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供应商必须为中小微企业，不接受非中小型企业参与本项目投标。提供声明函格式参照示范格式四或五；</w:t>
      </w:r>
    </w:p>
    <w:p w14:paraId="1C1B0F40" w14:textId="77777777" w:rsidR="003670A1" w:rsidRDefault="004279E8">
      <w:pPr>
        <w:snapToGrid w:val="0"/>
        <w:spacing w:line="460" w:lineRule="exact"/>
        <w:ind w:firstLineChars="200" w:firstLine="480"/>
        <w:jc w:val="left"/>
        <w:rPr>
          <w:rStyle w:val="NormalCharacter"/>
          <w:rFonts w:ascii="宋体" w:hAnsi="宋体" w:cstheme="minorBidi"/>
          <w:color w:val="000000"/>
          <w:sz w:val="24"/>
        </w:rPr>
      </w:pPr>
      <w:r>
        <w:rPr>
          <w:rStyle w:val="NormalCharacter"/>
          <w:rFonts w:ascii="宋体" w:hAnsi="宋体" w:cstheme="minorBidi" w:hint="eastAsia"/>
          <w:color w:val="000000"/>
          <w:sz w:val="24"/>
        </w:rPr>
        <w:t>（</w:t>
      </w:r>
      <w:r>
        <w:rPr>
          <w:rStyle w:val="NormalCharacter"/>
          <w:rFonts w:ascii="宋体" w:hAnsi="宋体" w:cstheme="minorBidi" w:hint="eastAsia"/>
          <w:color w:val="000000"/>
          <w:sz w:val="24"/>
        </w:rPr>
        <w:t>9</w:t>
      </w:r>
      <w:r>
        <w:rPr>
          <w:rStyle w:val="NormalCharacter"/>
          <w:rFonts w:ascii="宋体" w:hAnsi="宋体" w:cstheme="minorBidi" w:hint="eastAsia"/>
          <w:color w:val="000000"/>
          <w:sz w:val="24"/>
        </w:rPr>
        <w:t>）供应商未被“信用中国”网（</w:t>
      </w:r>
      <w:r>
        <w:rPr>
          <w:rStyle w:val="NormalCharacter"/>
          <w:rFonts w:ascii="宋体" w:hAnsi="宋体" w:cstheme="minorBidi" w:hint="eastAsia"/>
          <w:color w:val="000000"/>
          <w:sz w:val="24"/>
        </w:rPr>
        <w:t>www.creditchina.gov.cn</w:t>
      </w:r>
      <w:r>
        <w:rPr>
          <w:rStyle w:val="NormalCharacter"/>
          <w:rFonts w:ascii="宋体" w:hAnsi="宋体" w:cstheme="minorBidi" w:hint="eastAsia"/>
          <w:color w:val="000000"/>
          <w:sz w:val="24"/>
        </w:rPr>
        <w:t>）列入失信被执行人、重大税收违法案件当事人名单。供应商未被“中国政府采购网”（</w:t>
      </w:r>
      <w:r>
        <w:rPr>
          <w:rStyle w:val="NormalCharacter"/>
          <w:rFonts w:ascii="宋体" w:hAnsi="宋体" w:cstheme="minorBidi" w:hint="eastAsia"/>
          <w:color w:val="000000"/>
          <w:sz w:val="24"/>
        </w:rPr>
        <w:t>www.ccgp.gov.cn</w:t>
      </w:r>
      <w:r>
        <w:rPr>
          <w:rStyle w:val="NormalCharacter"/>
          <w:rFonts w:ascii="宋体" w:hAnsi="宋体" w:cstheme="minorBidi" w:hint="eastAsia"/>
          <w:color w:val="000000"/>
          <w:sz w:val="24"/>
        </w:rPr>
        <w:t>）列入政府采购严重违法失信行为记录名单。由招标单位（招标代理单位）在资格审查时查询，一旦被查询存在上述失信行为记录名单的，将视为资格审查不通过。</w:t>
      </w:r>
    </w:p>
    <w:p w14:paraId="1C1B0F41" w14:textId="77777777" w:rsidR="003670A1" w:rsidRDefault="004279E8">
      <w:pPr>
        <w:snapToGrid w:val="0"/>
        <w:spacing w:line="460" w:lineRule="exact"/>
        <w:ind w:firstLineChars="200" w:firstLine="482"/>
        <w:jc w:val="left"/>
        <w:rPr>
          <w:rStyle w:val="NormalCharacter"/>
          <w:rFonts w:ascii="宋体" w:hAnsi="宋体" w:cstheme="minorBidi"/>
          <w:b/>
          <w:bCs/>
          <w:color w:val="000000"/>
          <w:sz w:val="24"/>
        </w:rPr>
      </w:pPr>
      <w:r>
        <w:rPr>
          <w:rStyle w:val="NormalCharacter"/>
          <w:rFonts w:ascii="宋体" w:hAnsi="宋体" w:cstheme="minorBidi" w:hint="eastAsia"/>
          <w:b/>
          <w:bCs/>
          <w:color w:val="000000"/>
          <w:sz w:val="24"/>
        </w:rPr>
        <w:t>以上材料复印件加盖公章装订在投标文件中。</w:t>
      </w:r>
    </w:p>
    <w:p w14:paraId="1C1B0F42" w14:textId="77777777" w:rsidR="003670A1" w:rsidRDefault="004279E8">
      <w:pPr>
        <w:snapToGrid w:val="0"/>
        <w:spacing w:line="460" w:lineRule="exact"/>
        <w:ind w:firstLineChars="200" w:firstLine="482"/>
        <w:jc w:val="left"/>
        <w:rPr>
          <w:rStyle w:val="NormalCharacter"/>
          <w:rFonts w:ascii="宋体" w:hAnsi="宋体" w:cstheme="minorBidi"/>
          <w:b/>
          <w:bCs/>
          <w:color w:val="000000"/>
          <w:sz w:val="24"/>
        </w:rPr>
      </w:pPr>
      <w:r>
        <w:rPr>
          <w:rStyle w:val="NormalCharacter"/>
          <w:rFonts w:ascii="宋体" w:hAnsi="宋体" w:cstheme="minorBidi" w:hint="eastAsia"/>
          <w:b/>
          <w:bCs/>
          <w:color w:val="000000"/>
          <w:sz w:val="24"/>
        </w:rPr>
        <w:t>说明：以上提供的资格审查材料均以复印件加盖公章装订在投标文件中，必须提供；本次招标采用资质后审方式，在整个招标过程中，由招标人组织评委会将对投标人的资质进行审查，若发现投标人的资质条件不符合招标文件要求，可随时取消其投标或中标资格。</w:t>
      </w:r>
    </w:p>
    <w:p w14:paraId="1C1B0F43" w14:textId="77777777" w:rsidR="003670A1" w:rsidRDefault="004279E8">
      <w:pPr>
        <w:snapToGrid w:val="0"/>
        <w:spacing w:line="460" w:lineRule="exact"/>
        <w:ind w:firstLineChars="200" w:firstLine="482"/>
        <w:jc w:val="left"/>
        <w:rPr>
          <w:rStyle w:val="NormalCharacter"/>
          <w:rFonts w:ascii="宋体" w:hAnsi="宋体"/>
          <w:b/>
          <w:bCs/>
          <w:color w:val="000000"/>
          <w:sz w:val="24"/>
        </w:rPr>
      </w:pPr>
      <w:r>
        <w:rPr>
          <w:rStyle w:val="NormalCharacter"/>
          <w:rFonts w:ascii="宋体" w:hAnsi="宋体" w:hint="eastAsia"/>
          <w:b/>
          <w:bCs/>
          <w:color w:val="000000"/>
          <w:sz w:val="24"/>
        </w:rPr>
        <w:t>三、报名时间、方式</w:t>
      </w:r>
    </w:p>
    <w:p w14:paraId="1C1B0F44" w14:textId="77777777" w:rsidR="003670A1" w:rsidRDefault="004279E8">
      <w:pPr>
        <w:spacing w:line="440" w:lineRule="exact"/>
        <w:ind w:firstLineChars="200" w:firstLine="480"/>
        <w:rPr>
          <w:rFonts w:ascii="宋体" w:hAnsi="宋体" w:cs="宋体"/>
          <w:color w:val="000000"/>
          <w:sz w:val="24"/>
          <w:u w:val="single"/>
        </w:rPr>
      </w:pPr>
      <w:r>
        <w:rPr>
          <w:rStyle w:val="NormalCharacter"/>
          <w:rFonts w:ascii="宋体" w:hAnsi="宋体" w:hint="eastAsia"/>
          <w:color w:val="000000"/>
          <w:sz w:val="24"/>
        </w:rPr>
        <w:t>（一）</w:t>
      </w:r>
      <w:r>
        <w:rPr>
          <w:rStyle w:val="NormalCharacter"/>
          <w:rFonts w:ascii="宋体" w:hAnsi="宋体" w:cs="宋体" w:hint="eastAsia"/>
          <w:color w:val="000000"/>
          <w:sz w:val="24"/>
        </w:rPr>
        <w:t>报名时间及地点：</w:t>
      </w:r>
      <w:r>
        <w:rPr>
          <w:rFonts w:ascii="宋体" w:hAnsi="宋体" w:cs="宋体" w:hint="eastAsia"/>
          <w:color w:val="000000"/>
          <w:sz w:val="24"/>
        </w:rPr>
        <w:t>1</w:t>
      </w:r>
      <w:r>
        <w:rPr>
          <w:rFonts w:ascii="宋体" w:hAnsi="宋体" w:cs="宋体" w:hint="eastAsia"/>
          <w:color w:val="000000"/>
          <w:sz w:val="24"/>
        </w:rPr>
        <w:t>、报名时间及地点：</w:t>
      </w:r>
      <w:r>
        <w:rPr>
          <w:rFonts w:ascii="宋体" w:hAnsi="宋体" w:cs="宋体" w:hint="eastAsia"/>
          <w:color w:val="000000"/>
          <w:sz w:val="24"/>
          <w:u w:val="single"/>
        </w:rPr>
        <w:t>2024</w:t>
      </w:r>
      <w:r>
        <w:rPr>
          <w:rFonts w:ascii="宋体" w:hAnsi="宋体" w:cs="宋体" w:hint="eastAsia"/>
          <w:color w:val="000000"/>
          <w:sz w:val="24"/>
          <w:u w:val="single"/>
        </w:rPr>
        <w:t>年</w:t>
      </w:r>
      <w:r>
        <w:rPr>
          <w:rFonts w:ascii="宋体" w:hAnsi="宋体" w:cs="宋体" w:hint="eastAsia"/>
          <w:color w:val="000000"/>
          <w:sz w:val="24"/>
          <w:u w:val="single"/>
        </w:rPr>
        <w:t>07</w:t>
      </w:r>
      <w:r>
        <w:rPr>
          <w:rFonts w:ascii="宋体" w:hAnsi="宋体" w:cs="宋体" w:hint="eastAsia"/>
          <w:color w:val="000000"/>
          <w:sz w:val="24"/>
          <w:u w:val="single"/>
        </w:rPr>
        <w:t>月</w:t>
      </w:r>
      <w:r>
        <w:rPr>
          <w:rFonts w:ascii="宋体" w:hAnsi="宋体" w:cs="宋体" w:hint="eastAsia"/>
          <w:color w:val="000000"/>
          <w:sz w:val="24"/>
          <w:u w:val="single"/>
        </w:rPr>
        <w:t>30</w:t>
      </w:r>
      <w:r>
        <w:rPr>
          <w:rFonts w:ascii="宋体" w:hAnsi="宋体" w:cs="宋体" w:hint="eastAsia"/>
          <w:color w:val="000000"/>
          <w:sz w:val="24"/>
          <w:u w:val="single"/>
        </w:rPr>
        <w:t>日</w:t>
      </w:r>
      <w:r>
        <w:rPr>
          <w:rFonts w:ascii="宋体" w:hAnsi="宋体" w:cs="宋体" w:hint="eastAsia"/>
          <w:color w:val="000000"/>
          <w:sz w:val="24"/>
          <w:u w:val="single"/>
        </w:rPr>
        <w:t>08</w:t>
      </w:r>
      <w:r>
        <w:rPr>
          <w:rFonts w:ascii="宋体" w:hAnsi="宋体" w:cs="宋体" w:hint="eastAsia"/>
          <w:color w:val="000000"/>
          <w:sz w:val="24"/>
          <w:u w:val="single"/>
        </w:rPr>
        <w:t>时</w:t>
      </w:r>
      <w:r>
        <w:rPr>
          <w:rFonts w:ascii="宋体" w:hAnsi="宋体" w:cs="宋体" w:hint="eastAsia"/>
          <w:color w:val="000000"/>
          <w:sz w:val="24"/>
          <w:u w:val="single"/>
        </w:rPr>
        <w:t>30</w:t>
      </w:r>
      <w:r>
        <w:rPr>
          <w:rFonts w:ascii="宋体" w:hAnsi="宋体" w:cs="宋体" w:hint="eastAsia"/>
          <w:color w:val="000000"/>
          <w:sz w:val="24"/>
          <w:u w:val="single"/>
        </w:rPr>
        <w:t>分－</w:t>
      </w:r>
      <w:r>
        <w:rPr>
          <w:rFonts w:ascii="宋体" w:hAnsi="宋体" w:cs="宋体" w:hint="eastAsia"/>
          <w:color w:val="000000"/>
          <w:sz w:val="24"/>
          <w:u w:val="single"/>
        </w:rPr>
        <w:t>2024</w:t>
      </w:r>
      <w:r>
        <w:rPr>
          <w:rFonts w:ascii="宋体" w:hAnsi="宋体" w:cs="宋体" w:hint="eastAsia"/>
          <w:color w:val="000000"/>
          <w:sz w:val="24"/>
          <w:u w:val="single"/>
        </w:rPr>
        <w:t>年</w:t>
      </w:r>
      <w:r>
        <w:rPr>
          <w:rFonts w:ascii="宋体" w:hAnsi="宋体" w:cs="宋体" w:hint="eastAsia"/>
          <w:color w:val="000000"/>
          <w:sz w:val="24"/>
          <w:u w:val="single"/>
        </w:rPr>
        <w:t>08</w:t>
      </w:r>
      <w:r>
        <w:rPr>
          <w:rFonts w:ascii="宋体" w:hAnsi="宋体" w:cs="宋体" w:hint="eastAsia"/>
          <w:color w:val="000000"/>
          <w:sz w:val="24"/>
          <w:u w:val="single"/>
        </w:rPr>
        <w:t>月</w:t>
      </w:r>
      <w:r>
        <w:rPr>
          <w:rFonts w:ascii="宋体" w:hAnsi="宋体" w:cs="宋体" w:hint="eastAsia"/>
          <w:color w:val="000000"/>
          <w:sz w:val="24"/>
          <w:u w:val="single"/>
        </w:rPr>
        <w:t>09</w:t>
      </w:r>
      <w:r>
        <w:rPr>
          <w:rFonts w:ascii="宋体" w:hAnsi="宋体" w:cs="宋体" w:hint="eastAsia"/>
          <w:color w:val="000000"/>
          <w:sz w:val="24"/>
          <w:u w:val="single"/>
        </w:rPr>
        <w:t>日</w:t>
      </w:r>
      <w:r>
        <w:rPr>
          <w:rFonts w:ascii="宋体" w:hAnsi="宋体" w:cs="宋体" w:hint="eastAsia"/>
          <w:color w:val="000000"/>
          <w:sz w:val="24"/>
          <w:u w:val="single"/>
        </w:rPr>
        <w:t>16</w:t>
      </w:r>
      <w:r>
        <w:rPr>
          <w:rFonts w:ascii="宋体" w:hAnsi="宋体" w:cs="宋体" w:hint="eastAsia"/>
          <w:color w:val="000000"/>
          <w:sz w:val="24"/>
          <w:u w:val="single"/>
        </w:rPr>
        <w:t>时</w:t>
      </w:r>
      <w:r>
        <w:rPr>
          <w:rFonts w:ascii="宋体" w:hAnsi="宋体" w:cs="宋体" w:hint="eastAsia"/>
          <w:color w:val="000000"/>
          <w:sz w:val="24"/>
          <w:u w:val="single"/>
        </w:rPr>
        <w:t>30</w:t>
      </w:r>
      <w:r>
        <w:rPr>
          <w:rFonts w:ascii="宋体" w:hAnsi="宋体" w:cs="宋体" w:hint="eastAsia"/>
          <w:color w:val="000000"/>
          <w:sz w:val="24"/>
          <w:u w:val="single"/>
        </w:rPr>
        <w:t>分</w:t>
      </w:r>
      <w:r>
        <w:rPr>
          <w:rFonts w:ascii="宋体" w:hAnsi="宋体" w:cs="宋体" w:hint="eastAsia"/>
          <w:bCs/>
          <w:color w:val="000000"/>
          <w:sz w:val="24"/>
          <w:u w:val="single"/>
        </w:rPr>
        <w:t>在江苏省农村产权交易信息服务平台网上报名，现场报名咨询地点盱眙县农村产权交易中心（盱眙县金鹏大道</w:t>
      </w:r>
      <w:r>
        <w:rPr>
          <w:rFonts w:ascii="宋体" w:hAnsi="宋体" w:cs="宋体" w:hint="eastAsia"/>
          <w:bCs/>
          <w:color w:val="000000"/>
          <w:sz w:val="24"/>
          <w:u w:val="single"/>
        </w:rPr>
        <w:t>2</w:t>
      </w:r>
      <w:r>
        <w:rPr>
          <w:rFonts w:ascii="宋体" w:hAnsi="宋体" w:cs="宋体" w:hint="eastAsia"/>
          <w:bCs/>
          <w:color w:val="000000"/>
          <w:sz w:val="24"/>
          <w:u w:val="single"/>
        </w:rPr>
        <w:t>号院内公共资源交易大厅）</w:t>
      </w:r>
      <w:r>
        <w:rPr>
          <w:rFonts w:ascii="宋体" w:hAnsi="宋体" w:cs="宋体" w:hint="eastAsia"/>
          <w:color w:val="000000"/>
          <w:sz w:val="24"/>
          <w:u w:val="single"/>
        </w:rPr>
        <w:t>。</w:t>
      </w:r>
    </w:p>
    <w:p w14:paraId="1C1B0F45" w14:textId="77777777" w:rsidR="003670A1" w:rsidRDefault="004279E8">
      <w:pPr>
        <w:spacing w:line="440" w:lineRule="exact"/>
        <w:ind w:firstLineChars="200" w:firstLine="480"/>
        <w:rPr>
          <w:rStyle w:val="NormalCharacter"/>
          <w:rFonts w:ascii="仿宋" w:hAnsi="仿宋" w:cs="仿宋"/>
          <w:color w:val="000000"/>
          <w:sz w:val="28"/>
          <w:szCs w:val="28"/>
        </w:rPr>
      </w:pPr>
      <w:r>
        <w:rPr>
          <w:rFonts w:ascii="宋体" w:hAnsi="宋体" w:cs="宋体" w:hint="eastAsia"/>
          <w:color w:val="000000"/>
          <w:sz w:val="24"/>
        </w:rPr>
        <w:t>2</w:t>
      </w:r>
      <w:r>
        <w:rPr>
          <w:rFonts w:ascii="宋体" w:hAnsi="宋体" w:cs="宋体" w:hint="eastAsia"/>
          <w:color w:val="000000"/>
          <w:sz w:val="24"/>
        </w:rPr>
        <w:t>、交易时间及地点：</w:t>
      </w:r>
      <w:r>
        <w:rPr>
          <w:rFonts w:ascii="宋体" w:hAnsi="宋体" w:cs="宋体" w:hint="eastAsia"/>
          <w:color w:val="000000"/>
          <w:sz w:val="24"/>
          <w:u w:val="single"/>
        </w:rPr>
        <w:t>2024</w:t>
      </w:r>
      <w:r>
        <w:rPr>
          <w:rFonts w:ascii="宋体" w:hAnsi="宋体" w:cs="宋体" w:hint="eastAsia"/>
          <w:color w:val="000000"/>
          <w:sz w:val="24"/>
          <w:u w:val="single"/>
        </w:rPr>
        <w:t>年</w:t>
      </w:r>
      <w:r>
        <w:rPr>
          <w:rFonts w:ascii="宋体" w:hAnsi="宋体" w:cs="宋体" w:hint="eastAsia"/>
          <w:color w:val="000000"/>
          <w:sz w:val="24"/>
          <w:u w:val="single"/>
        </w:rPr>
        <w:t>08</w:t>
      </w:r>
      <w:r>
        <w:rPr>
          <w:rFonts w:ascii="宋体" w:hAnsi="宋体" w:cs="宋体" w:hint="eastAsia"/>
          <w:color w:val="000000"/>
          <w:sz w:val="24"/>
          <w:u w:val="single"/>
        </w:rPr>
        <w:t>月</w:t>
      </w:r>
      <w:r>
        <w:rPr>
          <w:rFonts w:ascii="宋体" w:hAnsi="宋体" w:cs="宋体" w:hint="eastAsia"/>
          <w:color w:val="000000"/>
          <w:sz w:val="24"/>
          <w:u w:val="single"/>
        </w:rPr>
        <w:t>20</w:t>
      </w:r>
      <w:r>
        <w:rPr>
          <w:rFonts w:ascii="宋体" w:hAnsi="宋体" w:cs="宋体" w:hint="eastAsia"/>
          <w:color w:val="000000"/>
          <w:sz w:val="24"/>
          <w:u w:val="single"/>
        </w:rPr>
        <w:t>日</w:t>
      </w:r>
      <w:r>
        <w:rPr>
          <w:rFonts w:ascii="宋体" w:hAnsi="宋体" w:cs="宋体" w:hint="eastAsia"/>
          <w:color w:val="000000"/>
          <w:sz w:val="24"/>
          <w:u w:val="single"/>
        </w:rPr>
        <w:t>9:00</w:t>
      </w:r>
      <w:r>
        <w:rPr>
          <w:rFonts w:ascii="宋体" w:hAnsi="宋体" w:cs="宋体" w:hint="eastAsia"/>
          <w:color w:val="000000"/>
          <w:sz w:val="24"/>
          <w:u w:val="single"/>
        </w:rPr>
        <w:t>分在江苏省农村产权交易信息服务平台，现场开标地点：淮安市公共资源交易中心盱眙分中心（具体标室见院内公示牌）。</w:t>
      </w:r>
    </w:p>
    <w:p w14:paraId="1C1B0F46"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（二）报名与资格审核方式：</w:t>
      </w:r>
      <w:r>
        <w:rPr>
          <w:rStyle w:val="NormalCharacter"/>
          <w:rFonts w:ascii="宋体" w:hAnsi="宋体" w:hint="eastAsia"/>
          <w:color w:val="FF0000"/>
          <w:sz w:val="24"/>
        </w:rPr>
        <w:t>线上承诺制报名，采用资格后审，报名人应对自身情况充分评估，资格后审中因不符合条件被取消中标资格或投标资格的，一切损失由报名人自行承担。</w:t>
      </w:r>
      <w:r>
        <w:rPr>
          <w:rStyle w:val="NormalCharacter"/>
          <w:rFonts w:ascii="宋体" w:hAnsi="宋体" w:hint="eastAsia"/>
          <w:b/>
          <w:bCs/>
          <w:color w:val="000000"/>
          <w:sz w:val="24"/>
        </w:rPr>
        <w:t>报名前投标人应当在江苏省农村产权交易信息服务平台完成会员注册和实名认证，否则将不能参与本次竞标</w:t>
      </w:r>
      <w:r>
        <w:rPr>
          <w:rStyle w:val="NormalCharacter"/>
          <w:rFonts w:ascii="宋体" w:hAnsi="宋体" w:hint="eastAsia"/>
          <w:color w:val="000000"/>
          <w:sz w:val="24"/>
        </w:rPr>
        <w:t>。</w:t>
      </w:r>
    </w:p>
    <w:p w14:paraId="1C1B0F47"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（三）文件获取方式</w:t>
      </w:r>
    </w:p>
    <w:p w14:paraId="1C1B0F48"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 xml:space="preserve"> </w:t>
      </w:r>
      <w:r>
        <w:rPr>
          <w:rStyle w:val="NormalCharacter"/>
          <w:rFonts w:ascii="宋体" w:hAnsi="宋体" w:hint="eastAsia"/>
          <w:color w:val="000000"/>
          <w:sz w:val="24"/>
        </w:rPr>
        <w:t>凡具备报名资格，并自愿参加本次投标报名的申请人，在成功线上报名后，准备以下材料：</w:t>
      </w:r>
      <w:r>
        <w:rPr>
          <w:rStyle w:val="NormalCharacter"/>
          <w:rFonts w:ascii="宋体" w:hAnsi="宋体" w:hint="eastAsia"/>
          <w:color w:val="000000"/>
          <w:sz w:val="24"/>
        </w:rPr>
        <w:t>1.</w:t>
      </w:r>
      <w:r>
        <w:rPr>
          <w:rStyle w:val="NormalCharacter"/>
          <w:rFonts w:ascii="宋体" w:hAnsi="宋体" w:hint="eastAsia"/>
          <w:color w:val="000000"/>
          <w:sz w:val="24"/>
        </w:rPr>
        <w:t>法人身份证复印件；</w:t>
      </w:r>
      <w:r>
        <w:rPr>
          <w:rStyle w:val="NormalCharacter"/>
          <w:rFonts w:ascii="宋体" w:hAnsi="宋体" w:hint="eastAsia"/>
          <w:color w:val="000000"/>
          <w:sz w:val="24"/>
        </w:rPr>
        <w:t>2.</w:t>
      </w:r>
      <w:r>
        <w:rPr>
          <w:rStyle w:val="NormalCharacter"/>
          <w:rFonts w:ascii="宋体" w:hAnsi="宋体" w:hint="eastAsia"/>
          <w:color w:val="000000"/>
          <w:sz w:val="24"/>
        </w:rPr>
        <w:t>授权委托书、被委托人身份证复印件（需备注联系</w:t>
      </w:r>
      <w:r>
        <w:rPr>
          <w:rStyle w:val="NormalCharacter"/>
          <w:rFonts w:ascii="宋体" w:hAnsi="宋体" w:hint="eastAsia"/>
          <w:color w:val="000000"/>
          <w:sz w:val="24"/>
        </w:rPr>
        <w:lastRenderedPageBreak/>
        <w:t>人及联系方式）；</w:t>
      </w:r>
      <w:r>
        <w:rPr>
          <w:rStyle w:val="NormalCharacter"/>
          <w:rFonts w:ascii="宋体" w:hAnsi="宋体" w:hint="eastAsia"/>
          <w:color w:val="000000"/>
          <w:sz w:val="24"/>
        </w:rPr>
        <w:t>3.</w:t>
      </w:r>
      <w:r>
        <w:rPr>
          <w:rStyle w:val="NormalCharacter"/>
          <w:rFonts w:ascii="宋体" w:hAnsi="宋体" w:hint="eastAsia"/>
          <w:color w:val="000000"/>
          <w:sz w:val="24"/>
        </w:rPr>
        <w:t>企业营业执照复印件（注明投标单位名称和项目名称）；送到招标代理机构处，获取招标文件。</w:t>
      </w:r>
      <w:r>
        <w:rPr>
          <w:rStyle w:val="NormalCharacter"/>
          <w:rFonts w:ascii="宋体" w:hAnsi="宋体" w:hint="eastAsia"/>
          <w:b/>
          <w:bCs/>
          <w:color w:val="FF0000"/>
          <w:sz w:val="24"/>
        </w:rPr>
        <w:t>（请送报名资料前先电话咨询招标代理机构）联系人：董工，电话：</w:t>
      </w:r>
      <w:r>
        <w:rPr>
          <w:rStyle w:val="NormalCharacter"/>
          <w:rFonts w:ascii="宋体" w:hAnsi="宋体" w:hint="eastAsia"/>
          <w:b/>
          <w:bCs/>
          <w:color w:val="FF0000"/>
          <w:sz w:val="24"/>
        </w:rPr>
        <w:t>0517-89610656</w:t>
      </w:r>
    </w:p>
    <w:p w14:paraId="1C1B0F49"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（四）有关费用</w:t>
      </w:r>
    </w:p>
    <w:p w14:paraId="1C1B0F4A"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w:t>
      </w:r>
      <w:r>
        <w:rPr>
          <w:rStyle w:val="NormalCharacter"/>
          <w:rFonts w:ascii="宋体" w:hAnsi="宋体" w:hint="eastAsia"/>
          <w:color w:val="000000"/>
          <w:sz w:val="24"/>
        </w:rPr>
        <w:t>1</w:t>
      </w:r>
      <w:r>
        <w:rPr>
          <w:rStyle w:val="NormalCharacter"/>
          <w:rFonts w:ascii="宋体" w:hAnsi="宋体" w:hint="eastAsia"/>
          <w:color w:val="000000"/>
          <w:sz w:val="24"/>
        </w:rPr>
        <w:t>）投标保证金：</w:t>
      </w:r>
      <w:r>
        <w:rPr>
          <w:rStyle w:val="NormalCharacter"/>
          <w:rFonts w:ascii="宋体" w:hAnsi="宋体" w:hint="eastAsia"/>
          <w:color w:val="000000"/>
          <w:sz w:val="24"/>
        </w:rPr>
        <w:t>10000</w:t>
      </w:r>
      <w:r>
        <w:rPr>
          <w:rStyle w:val="NormalCharacter"/>
          <w:rFonts w:ascii="宋体" w:hAnsi="宋体" w:hint="eastAsia"/>
          <w:color w:val="000000"/>
          <w:sz w:val="24"/>
        </w:rPr>
        <w:t>元。投标人在报名成功后，交易中心会以短信方式将汇款账号发送投标人，投标人按短信提示的指定账户及时足额一次性缴存，并注明缴款事由，投标保证金以到账时间为准不计利息。投标人可选择手机银行直接转账（建议采用）、银行柜台办理电子汇款的方式进行缴款（</w:t>
      </w:r>
      <w:r>
        <w:rPr>
          <w:rStyle w:val="NormalCharacter"/>
          <w:rFonts w:ascii="宋体" w:hAnsi="宋体" w:hint="eastAsia"/>
          <w:color w:val="FF0000"/>
          <w:sz w:val="24"/>
        </w:rPr>
        <w:t>请报名时间截止前务必尽早完成缴纳，否则无法参与网上竞价</w:t>
      </w:r>
      <w:r>
        <w:rPr>
          <w:rStyle w:val="NormalCharacter"/>
          <w:rFonts w:ascii="宋体" w:hAnsi="宋体" w:hint="eastAsia"/>
          <w:color w:val="000000"/>
          <w:sz w:val="24"/>
        </w:rPr>
        <w:t>）。</w:t>
      </w:r>
      <w:r>
        <w:rPr>
          <w:rStyle w:val="NormalCharacter"/>
          <w:rFonts w:ascii="宋体" w:hAnsi="宋体" w:hint="eastAsia"/>
          <w:color w:val="000000"/>
          <w:sz w:val="24"/>
        </w:rPr>
        <w:t xml:space="preserve">  </w:t>
      </w:r>
    </w:p>
    <w:p w14:paraId="1C1B0F4B"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w:t>
      </w:r>
      <w:r>
        <w:rPr>
          <w:rStyle w:val="NormalCharacter"/>
          <w:rFonts w:ascii="宋体" w:hAnsi="宋体" w:hint="eastAsia"/>
          <w:color w:val="000000"/>
          <w:sz w:val="24"/>
        </w:rPr>
        <w:t>2</w:t>
      </w:r>
      <w:r>
        <w:rPr>
          <w:rStyle w:val="NormalCharacter"/>
          <w:rFonts w:ascii="宋体" w:hAnsi="宋体" w:hint="eastAsia"/>
          <w:color w:val="000000"/>
          <w:sz w:val="24"/>
        </w:rPr>
        <w:t>）履约保证金为：成交价的</w:t>
      </w:r>
      <w:r>
        <w:rPr>
          <w:rStyle w:val="NormalCharacter"/>
          <w:rFonts w:ascii="宋体" w:hAnsi="宋体" w:hint="eastAsia"/>
          <w:color w:val="000000"/>
          <w:sz w:val="24"/>
        </w:rPr>
        <w:t>1%</w:t>
      </w:r>
      <w:r>
        <w:rPr>
          <w:rStyle w:val="NormalCharacter"/>
          <w:rFonts w:ascii="宋体" w:hAnsi="宋体" w:hint="eastAsia"/>
          <w:color w:val="000000"/>
          <w:sz w:val="24"/>
        </w:rPr>
        <w:t>。</w:t>
      </w:r>
    </w:p>
    <w:p w14:paraId="1C1B0F4C" w14:textId="77777777" w:rsidR="003670A1" w:rsidRDefault="004279E8">
      <w:pPr>
        <w:spacing w:line="400" w:lineRule="exact"/>
        <w:ind w:firstLineChars="200" w:firstLine="480"/>
      </w:pPr>
      <w:r>
        <w:rPr>
          <w:rStyle w:val="NormalCharacter"/>
          <w:rFonts w:ascii="宋体" w:hAnsi="宋体" w:hint="eastAsia"/>
          <w:color w:val="000000"/>
          <w:sz w:val="24"/>
        </w:rPr>
        <w:t>（</w:t>
      </w:r>
      <w:r>
        <w:rPr>
          <w:rStyle w:val="NormalCharacter"/>
          <w:rFonts w:ascii="宋体" w:hAnsi="宋体" w:hint="eastAsia"/>
          <w:color w:val="000000"/>
          <w:sz w:val="24"/>
        </w:rPr>
        <w:t>3</w:t>
      </w:r>
      <w:r>
        <w:rPr>
          <w:rStyle w:val="NormalCharacter"/>
          <w:rFonts w:ascii="宋体" w:hAnsi="宋体" w:hint="eastAsia"/>
          <w:color w:val="000000"/>
          <w:sz w:val="24"/>
        </w:rPr>
        <w:t>）</w:t>
      </w:r>
      <w:r>
        <w:rPr>
          <w:rStyle w:val="NormalCharacter"/>
          <w:rFonts w:ascii="宋体" w:hAnsi="宋体" w:cs="宋体" w:hint="eastAsia"/>
          <w:kern w:val="0"/>
          <w:szCs w:val="21"/>
        </w:rPr>
        <w:t>报名费：</w:t>
      </w:r>
      <w:r>
        <w:rPr>
          <w:rStyle w:val="NormalCharacter"/>
          <w:rFonts w:ascii="宋体" w:hAnsi="宋体" w:cs="宋体" w:hint="eastAsia"/>
          <w:kern w:val="0"/>
          <w:szCs w:val="21"/>
        </w:rPr>
        <w:t>0</w:t>
      </w:r>
      <w:r>
        <w:rPr>
          <w:rStyle w:val="NormalCharacter"/>
          <w:rFonts w:ascii="宋体" w:hAnsi="宋体" w:cs="宋体" w:hint="eastAsia"/>
          <w:kern w:val="0"/>
          <w:szCs w:val="21"/>
        </w:rPr>
        <w:t>元（本项目不收取报名费）</w:t>
      </w:r>
    </w:p>
    <w:p w14:paraId="1C1B0F4D" w14:textId="77777777" w:rsidR="003670A1" w:rsidRDefault="004279E8">
      <w:pPr>
        <w:snapToGrid w:val="0"/>
        <w:spacing w:line="460" w:lineRule="exact"/>
        <w:ind w:firstLineChars="200" w:firstLine="482"/>
        <w:jc w:val="left"/>
        <w:rPr>
          <w:rStyle w:val="NormalCharacter"/>
          <w:rFonts w:ascii="宋体" w:hAnsi="宋体"/>
          <w:b/>
          <w:bCs/>
          <w:sz w:val="24"/>
        </w:rPr>
      </w:pPr>
      <w:r>
        <w:rPr>
          <w:rStyle w:val="NormalCharacter"/>
          <w:rFonts w:ascii="宋体" w:hAnsi="宋体" w:hint="eastAsia"/>
          <w:b/>
          <w:bCs/>
          <w:sz w:val="24"/>
        </w:rPr>
        <w:t>四、开标时间及地点</w:t>
      </w:r>
    </w:p>
    <w:p w14:paraId="1C1B0F4E" w14:textId="77777777" w:rsidR="003670A1" w:rsidRDefault="004279E8">
      <w:pPr>
        <w:snapToGrid w:val="0"/>
        <w:spacing w:line="460" w:lineRule="exact"/>
        <w:ind w:firstLineChars="200" w:firstLine="482"/>
        <w:jc w:val="left"/>
        <w:rPr>
          <w:rStyle w:val="NormalCharacter"/>
          <w:rFonts w:ascii="宋体" w:hAnsi="宋体"/>
          <w:sz w:val="24"/>
        </w:rPr>
      </w:pPr>
      <w:r>
        <w:rPr>
          <w:rStyle w:val="NormalCharacter"/>
          <w:rFonts w:ascii="宋体" w:hAnsi="宋体" w:hint="eastAsia"/>
          <w:b/>
          <w:bCs/>
          <w:sz w:val="24"/>
        </w:rPr>
        <w:t>开标时间（线上竞价时间、文件递交截止时间）：</w:t>
      </w:r>
      <w:r>
        <w:rPr>
          <w:rStyle w:val="NormalCharacter"/>
          <w:rFonts w:ascii="宋体" w:hAnsi="宋体" w:hint="eastAsia"/>
          <w:b/>
          <w:bCs/>
          <w:sz w:val="24"/>
          <w:u w:val="single"/>
        </w:rPr>
        <w:t>2024</w:t>
      </w:r>
      <w:r>
        <w:rPr>
          <w:rStyle w:val="NormalCharacter"/>
          <w:rFonts w:ascii="宋体" w:hAnsi="宋体" w:hint="eastAsia"/>
          <w:b/>
          <w:bCs/>
          <w:sz w:val="24"/>
          <w:u w:val="single"/>
        </w:rPr>
        <w:t>年</w:t>
      </w:r>
      <w:r>
        <w:rPr>
          <w:rStyle w:val="NormalCharacter"/>
          <w:rFonts w:ascii="宋体" w:hAnsi="宋体" w:hint="eastAsia"/>
          <w:b/>
          <w:bCs/>
          <w:sz w:val="24"/>
          <w:u w:val="single"/>
        </w:rPr>
        <w:t>8</w:t>
      </w:r>
      <w:r>
        <w:rPr>
          <w:rStyle w:val="NormalCharacter"/>
          <w:rFonts w:ascii="宋体" w:hAnsi="宋体" w:hint="eastAsia"/>
          <w:b/>
          <w:bCs/>
          <w:sz w:val="24"/>
          <w:u w:val="single"/>
        </w:rPr>
        <w:t>月</w:t>
      </w:r>
      <w:r>
        <w:rPr>
          <w:rStyle w:val="NormalCharacter"/>
          <w:rFonts w:ascii="宋体" w:hAnsi="宋体" w:hint="eastAsia"/>
          <w:b/>
          <w:bCs/>
          <w:sz w:val="24"/>
          <w:u w:val="single"/>
        </w:rPr>
        <w:t>20</w:t>
      </w:r>
      <w:r>
        <w:rPr>
          <w:rStyle w:val="NormalCharacter"/>
          <w:rFonts w:ascii="宋体" w:hAnsi="宋体" w:hint="eastAsia"/>
          <w:b/>
          <w:bCs/>
          <w:sz w:val="24"/>
          <w:u w:val="single"/>
        </w:rPr>
        <w:t>日</w:t>
      </w:r>
      <w:r>
        <w:rPr>
          <w:rStyle w:val="NormalCharacter"/>
          <w:rFonts w:ascii="宋体" w:hAnsi="宋体" w:hint="eastAsia"/>
          <w:b/>
          <w:bCs/>
          <w:sz w:val="24"/>
          <w:u w:val="single"/>
        </w:rPr>
        <w:t>9:00</w:t>
      </w:r>
      <w:r>
        <w:rPr>
          <w:rStyle w:val="NormalCharacter"/>
          <w:rFonts w:ascii="宋体" w:hAnsi="宋体" w:hint="eastAsia"/>
          <w:color w:val="FF0000"/>
          <w:sz w:val="24"/>
        </w:rPr>
        <w:t>（北京时间）投标人需提供投标文件一式三份（一正二副），</w:t>
      </w:r>
      <w:r>
        <w:rPr>
          <w:rStyle w:val="NormalCharacter"/>
          <w:rFonts w:ascii="宋体" w:hAnsi="宋体" w:hint="eastAsia"/>
          <w:b/>
          <w:bCs/>
          <w:sz w:val="24"/>
        </w:rPr>
        <w:t>在开标前递交至开标地点</w:t>
      </w:r>
      <w:r>
        <w:rPr>
          <w:rStyle w:val="NormalCharacter"/>
          <w:rFonts w:ascii="宋体" w:hAnsi="宋体" w:hint="eastAsia"/>
          <w:b/>
          <w:bCs/>
          <w:sz w:val="24"/>
          <w:u w:val="single"/>
        </w:rPr>
        <w:t>现场开标地点（文件递交地点）：</w:t>
      </w:r>
      <w:r>
        <w:rPr>
          <w:rFonts w:ascii="宋体" w:hAnsi="宋体" w:cs="宋体" w:hint="eastAsia"/>
          <w:b/>
          <w:bCs/>
          <w:sz w:val="24"/>
          <w:u w:val="single"/>
        </w:rPr>
        <w:t>淮安市公共资源交易中心盱眙分中心开标室</w:t>
      </w:r>
      <w:r>
        <w:rPr>
          <w:rFonts w:ascii="宋体" w:hAnsi="宋体" w:cs="宋体" w:hint="eastAsia"/>
          <w:b/>
          <w:bCs/>
          <w:sz w:val="24"/>
          <w:u w:val="single"/>
        </w:rPr>
        <w:t>206</w:t>
      </w:r>
      <w:r>
        <w:rPr>
          <w:rFonts w:ascii="宋体" w:hAnsi="宋体" w:cs="宋体" w:hint="eastAsia"/>
          <w:b/>
          <w:bCs/>
          <w:sz w:val="24"/>
          <w:u w:val="single"/>
        </w:rPr>
        <w:t>室，</w:t>
      </w:r>
      <w:r>
        <w:rPr>
          <w:rStyle w:val="NormalCharacter"/>
          <w:rFonts w:ascii="宋体" w:hAnsi="宋体" w:hint="eastAsia"/>
          <w:b/>
          <w:bCs/>
          <w:sz w:val="24"/>
        </w:rPr>
        <w:t>逾期送达的投标文件将予以拒收。</w:t>
      </w:r>
    </w:p>
    <w:p w14:paraId="1C1B0F4F" w14:textId="77777777" w:rsidR="003670A1" w:rsidRDefault="004279E8">
      <w:pPr>
        <w:snapToGrid w:val="0"/>
        <w:spacing w:line="460" w:lineRule="exact"/>
        <w:ind w:firstLineChars="200" w:firstLine="482"/>
        <w:jc w:val="left"/>
        <w:rPr>
          <w:rStyle w:val="NormalCharacter"/>
          <w:rFonts w:ascii="宋体" w:hAnsi="宋体"/>
          <w:b/>
          <w:bCs/>
          <w:sz w:val="24"/>
        </w:rPr>
      </w:pPr>
      <w:r>
        <w:rPr>
          <w:rStyle w:val="NormalCharacter"/>
          <w:rFonts w:ascii="宋体" w:hAnsi="宋体" w:hint="eastAsia"/>
          <w:b/>
          <w:bCs/>
          <w:sz w:val="24"/>
        </w:rPr>
        <w:t>特别提醒：意向受让方可以通过手机</w:t>
      </w:r>
      <w:r>
        <w:rPr>
          <w:rStyle w:val="NormalCharacter"/>
          <w:rFonts w:ascii="宋体" w:hAnsi="宋体" w:hint="eastAsia"/>
          <w:b/>
          <w:bCs/>
          <w:sz w:val="24"/>
        </w:rPr>
        <w:t>APP</w:t>
      </w:r>
      <w:r>
        <w:rPr>
          <w:rStyle w:val="NormalCharacter"/>
          <w:rFonts w:ascii="宋体" w:hAnsi="宋体" w:hint="eastAsia"/>
          <w:b/>
          <w:bCs/>
          <w:sz w:val="24"/>
        </w:rPr>
        <w:t>或</w:t>
      </w:r>
      <w:r>
        <w:rPr>
          <w:rStyle w:val="NormalCharacter"/>
          <w:rFonts w:ascii="宋体" w:hAnsi="宋体" w:hint="eastAsia"/>
          <w:b/>
          <w:bCs/>
          <w:sz w:val="24"/>
        </w:rPr>
        <w:t>PC</w:t>
      </w:r>
      <w:r>
        <w:rPr>
          <w:rStyle w:val="NormalCharacter"/>
          <w:rFonts w:ascii="宋体" w:hAnsi="宋体" w:hint="eastAsia"/>
          <w:b/>
          <w:bCs/>
          <w:sz w:val="24"/>
        </w:rPr>
        <w:t>端（电脑）按时进行线上交易，保证网络环境良好。因网络环境或交易系统问题造成的损失，由投标人自行承担。</w:t>
      </w:r>
    </w:p>
    <w:p w14:paraId="1C1B0F50" w14:textId="77777777" w:rsidR="003670A1" w:rsidRDefault="004279E8">
      <w:pPr>
        <w:snapToGrid w:val="0"/>
        <w:spacing w:line="460" w:lineRule="exact"/>
        <w:ind w:firstLineChars="200" w:firstLine="482"/>
        <w:jc w:val="left"/>
        <w:rPr>
          <w:rStyle w:val="NormalCharacter"/>
          <w:rFonts w:ascii="宋体" w:hAnsi="宋体"/>
          <w:b/>
          <w:bCs/>
          <w:sz w:val="24"/>
        </w:rPr>
      </w:pPr>
      <w:r>
        <w:rPr>
          <w:rStyle w:val="NormalCharacter"/>
          <w:rFonts w:ascii="宋体" w:hAnsi="宋体" w:hint="eastAsia"/>
          <w:b/>
          <w:bCs/>
          <w:sz w:val="24"/>
        </w:rPr>
        <w:t>五、交易方式和规则</w:t>
      </w:r>
    </w:p>
    <w:p w14:paraId="1C1B0F51" w14:textId="77777777" w:rsidR="003670A1" w:rsidRDefault="004279E8">
      <w:pPr>
        <w:snapToGrid w:val="0"/>
        <w:spacing w:line="460" w:lineRule="exact"/>
        <w:ind w:firstLineChars="200" w:firstLine="480"/>
        <w:jc w:val="left"/>
        <w:rPr>
          <w:rStyle w:val="NormalCharacter"/>
          <w:rFonts w:ascii="宋体" w:hAnsi="宋体"/>
          <w:b/>
          <w:bCs/>
          <w:color w:val="FF0000"/>
          <w:sz w:val="24"/>
        </w:rPr>
      </w:pPr>
      <w:r>
        <w:rPr>
          <w:rStyle w:val="NormalCharacter"/>
          <w:rFonts w:ascii="宋体" w:hAnsi="宋体" w:hint="eastAsia"/>
          <w:color w:val="FF0000"/>
          <w:sz w:val="24"/>
        </w:rPr>
        <w:t>（</w:t>
      </w:r>
      <w:r>
        <w:rPr>
          <w:rStyle w:val="NormalCharacter"/>
          <w:rFonts w:ascii="宋体" w:hAnsi="宋体" w:hint="eastAsia"/>
          <w:color w:val="FF0000"/>
          <w:sz w:val="24"/>
        </w:rPr>
        <w:t>1</w:t>
      </w:r>
      <w:r>
        <w:rPr>
          <w:rStyle w:val="NormalCharacter"/>
          <w:rFonts w:ascii="宋体" w:hAnsi="宋体" w:hint="eastAsia"/>
          <w:color w:val="FF0000"/>
          <w:sz w:val="24"/>
        </w:rPr>
        <w:t>）</w:t>
      </w:r>
      <w:r>
        <w:rPr>
          <w:rStyle w:val="NormalCharacter"/>
          <w:rFonts w:ascii="宋体" w:hAnsi="宋体" w:hint="eastAsia"/>
          <w:b/>
          <w:bCs/>
          <w:color w:val="FF0000"/>
          <w:sz w:val="24"/>
        </w:rPr>
        <w:t>本项目采用综合评分法进行评标、定标。采用网上多轮（本项目一轮）报价，每轮线上报价时限</w:t>
      </w:r>
      <w:r>
        <w:rPr>
          <w:rStyle w:val="NormalCharacter"/>
          <w:rFonts w:ascii="宋体" w:hAnsi="宋体" w:hint="eastAsia"/>
          <w:b/>
          <w:bCs/>
          <w:color w:val="FF0000"/>
          <w:sz w:val="24"/>
        </w:rPr>
        <w:t>5</w:t>
      </w:r>
      <w:r>
        <w:rPr>
          <w:rStyle w:val="NormalCharacter"/>
          <w:rFonts w:ascii="宋体" w:hAnsi="宋体" w:hint="eastAsia"/>
          <w:b/>
          <w:bCs/>
          <w:color w:val="FF0000"/>
          <w:sz w:val="24"/>
        </w:rPr>
        <w:t>分钟（报价不成功将无法参与后续评标流程；</w:t>
      </w:r>
      <w:r>
        <w:rPr>
          <w:rStyle w:val="NormalCharacter"/>
          <w:rFonts w:ascii="宋体" w:hAnsi="宋体" w:hint="eastAsia"/>
          <w:b/>
          <w:bCs/>
          <w:color w:val="FF0000"/>
          <w:sz w:val="24"/>
          <w:u w:val="single"/>
        </w:rPr>
        <w:t>线上报价须与现场报价函一致，若不一致情况下，以现场的最终报价函为准</w:t>
      </w:r>
      <w:r>
        <w:rPr>
          <w:rStyle w:val="NormalCharacter"/>
          <w:rFonts w:ascii="宋体" w:hAnsi="宋体" w:hint="eastAsia"/>
          <w:b/>
          <w:bCs/>
          <w:color w:val="FF0000"/>
          <w:sz w:val="24"/>
        </w:rPr>
        <w:t>），网上竞价结果不作为最终成交结果，以现场评审结果为准。</w:t>
      </w:r>
    </w:p>
    <w:p w14:paraId="1C1B0F52" w14:textId="77777777" w:rsidR="003670A1" w:rsidRDefault="004279E8">
      <w:pPr>
        <w:snapToGrid w:val="0"/>
        <w:spacing w:line="460" w:lineRule="exact"/>
        <w:ind w:firstLineChars="200" w:firstLine="480"/>
        <w:jc w:val="left"/>
        <w:rPr>
          <w:rStyle w:val="NormalCharacter"/>
          <w:rFonts w:ascii="宋体" w:hAnsi="宋体"/>
          <w:b/>
          <w:bCs/>
          <w:sz w:val="24"/>
        </w:rPr>
      </w:pPr>
      <w:r>
        <w:rPr>
          <w:rStyle w:val="NormalCharacter"/>
          <w:rFonts w:ascii="宋体" w:hAnsi="宋体" w:hint="eastAsia"/>
          <w:sz w:val="24"/>
        </w:rPr>
        <w:t>（</w:t>
      </w:r>
      <w:r>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hint="eastAsia"/>
          <w:b/>
          <w:bCs/>
          <w:sz w:val="24"/>
        </w:rPr>
        <w:t>网上报价结束（</w:t>
      </w:r>
      <w:r>
        <w:rPr>
          <w:rStyle w:val="NormalCharacter"/>
          <w:rFonts w:ascii="宋体" w:hAnsi="宋体" w:hint="eastAsia"/>
          <w:b/>
          <w:bCs/>
          <w:sz w:val="24"/>
          <w:u w:val="single"/>
        </w:rPr>
        <w:t>投标人线上的报价和现场的纸质报价应当对应一致</w:t>
      </w:r>
      <w:r>
        <w:rPr>
          <w:rStyle w:val="NormalCharacter"/>
          <w:rFonts w:ascii="宋体" w:hAnsi="宋体" w:hint="eastAsia"/>
          <w:b/>
          <w:bCs/>
          <w:sz w:val="24"/>
        </w:rPr>
        <w:t>）、现场开启投标文件，开标结束后将组织评委进行线下投标文件评审。</w:t>
      </w:r>
    </w:p>
    <w:p w14:paraId="1C1B0F53"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3</w:t>
      </w:r>
      <w:r>
        <w:rPr>
          <w:rStyle w:val="NormalCharacter"/>
          <w:rFonts w:ascii="宋体" w:hAnsi="宋体" w:hint="eastAsia"/>
          <w:sz w:val="24"/>
        </w:rPr>
        <w:t>）系统管理员会对交易全程进行监控，监控内容包括竞价主体、竞价过程和竞价结果，如出现异常，系统管理员可以随时终止竞价，及时通知相关参与方。</w:t>
      </w:r>
    </w:p>
    <w:p w14:paraId="1C1B0F54" w14:textId="77777777" w:rsidR="003670A1" w:rsidRDefault="004279E8">
      <w:pPr>
        <w:snapToGrid w:val="0"/>
        <w:spacing w:line="460" w:lineRule="exact"/>
        <w:ind w:firstLineChars="200" w:firstLine="480"/>
        <w:jc w:val="left"/>
        <w:rPr>
          <w:rStyle w:val="NormalCharacter"/>
          <w:rFonts w:ascii="宋体" w:hAnsi="宋体"/>
          <w:color w:val="FF0000"/>
          <w:sz w:val="24"/>
        </w:rPr>
      </w:pPr>
      <w:r>
        <w:rPr>
          <w:rStyle w:val="NormalCharacter"/>
          <w:rFonts w:ascii="宋体" w:hAnsi="宋体" w:hint="eastAsia"/>
          <w:color w:val="FF0000"/>
          <w:sz w:val="24"/>
        </w:rPr>
        <w:t>（</w:t>
      </w:r>
      <w:r>
        <w:rPr>
          <w:rStyle w:val="NormalCharacter"/>
          <w:rFonts w:ascii="宋体" w:hAnsi="宋体" w:hint="eastAsia"/>
          <w:color w:val="FF0000"/>
          <w:sz w:val="24"/>
        </w:rPr>
        <w:t>4</w:t>
      </w:r>
      <w:r>
        <w:rPr>
          <w:rStyle w:val="NormalCharacter"/>
          <w:rFonts w:ascii="宋体" w:hAnsi="宋体" w:hint="eastAsia"/>
          <w:color w:val="FF0000"/>
          <w:sz w:val="24"/>
        </w:rPr>
        <w:t>）有效报价在</w:t>
      </w:r>
      <w:r>
        <w:rPr>
          <w:rStyle w:val="NormalCharacter"/>
          <w:rFonts w:ascii="宋体" w:hAnsi="宋体" w:hint="eastAsia"/>
          <w:color w:val="FF0000"/>
          <w:sz w:val="24"/>
        </w:rPr>
        <w:t>3</w:t>
      </w:r>
      <w:r>
        <w:rPr>
          <w:rStyle w:val="NormalCharacter"/>
          <w:rFonts w:ascii="宋体" w:hAnsi="宋体" w:hint="eastAsia"/>
          <w:color w:val="FF0000"/>
          <w:sz w:val="24"/>
        </w:rPr>
        <w:t>人</w:t>
      </w:r>
      <w:r>
        <w:rPr>
          <w:rStyle w:val="NormalCharacter"/>
          <w:rFonts w:ascii="宋体" w:hAnsi="宋体" w:hint="eastAsia"/>
          <w:color w:val="FF0000"/>
          <w:sz w:val="24"/>
        </w:rPr>
        <w:t>(</w:t>
      </w:r>
      <w:r>
        <w:rPr>
          <w:rStyle w:val="NormalCharacter"/>
          <w:rFonts w:ascii="宋体" w:hAnsi="宋体" w:hint="eastAsia"/>
          <w:color w:val="FF0000"/>
          <w:sz w:val="24"/>
        </w:rPr>
        <w:t>含</w:t>
      </w:r>
      <w:r>
        <w:rPr>
          <w:rStyle w:val="NormalCharacter"/>
          <w:rFonts w:ascii="宋体" w:hAnsi="宋体" w:hint="eastAsia"/>
          <w:color w:val="FF0000"/>
          <w:sz w:val="24"/>
        </w:rPr>
        <w:t>)</w:t>
      </w:r>
      <w:r>
        <w:rPr>
          <w:rStyle w:val="NormalCharacter"/>
          <w:rFonts w:ascii="宋体" w:hAnsi="宋体" w:hint="eastAsia"/>
          <w:color w:val="FF0000"/>
          <w:sz w:val="24"/>
        </w:rPr>
        <w:t>以上，否则流标。</w:t>
      </w:r>
    </w:p>
    <w:p w14:paraId="1C1B0F55" w14:textId="77777777" w:rsidR="003670A1" w:rsidRDefault="004279E8">
      <w:pPr>
        <w:snapToGrid w:val="0"/>
        <w:spacing w:line="460" w:lineRule="exact"/>
        <w:ind w:firstLineChars="200" w:firstLine="482"/>
        <w:jc w:val="left"/>
        <w:rPr>
          <w:rStyle w:val="NormalCharacter"/>
          <w:rFonts w:ascii="宋体" w:hAnsi="宋体"/>
          <w:b/>
          <w:bCs/>
          <w:sz w:val="24"/>
        </w:rPr>
      </w:pPr>
      <w:r>
        <w:rPr>
          <w:rStyle w:val="NormalCharacter"/>
          <w:rFonts w:ascii="宋体" w:hAnsi="宋体" w:hint="eastAsia"/>
          <w:b/>
          <w:bCs/>
          <w:sz w:val="24"/>
        </w:rPr>
        <w:lastRenderedPageBreak/>
        <w:t>六、注意事项</w:t>
      </w:r>
    </w:p>
    <w:p w14:paraId="1C1B0F56"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首次参与线上交易的注意事项：</w:t>
      </w:r>
    </w:p>
    <w:p w14:paraId="1C1B0F57" w14:textId="77777777" w:rsidR="003670A1" w:rsidRDefault="004279E8">
      <w:pPr>
        <w:snapToGrid w:val="0"/>
        <w:spacing w:line="460" w:lineRule="exact"/>
        <w:ind w:firstLineChars="200" w:firstLine="482"/>
        <w:jc w:val="left"/>
        <w:rPr>
          <w:rStyle w:val="NormalCharacter"/>
          <w:rFonts w:ascii="宋体" w:hAnsi="宋体"/>
          <w:b/>
          <w:bCs/>
          <w:color w:val="FF0000"/>
          <w:sz w:val="24"/>
        </w:rPr>
      </w:pPr>
      <w:r>
        <w:rPr>
          <w:rStyle w:val="NormalCharacter"/>
          <w:rFonts w:ascii="宋体" w:hAnsi="宋体" w:hint="eastAsia"/>
          <w:b/>
          <w:bCs/>
          <w:color w:val="FF0000"/>
          <w:sz w:val="24"/>
        </w:rPr>
        <w:t>（</w:t>
      </w:r>
      <w:r>
        <w:rPr>
          <w:rStyle w:val="NormalCharacter"/>
          <w:rFonts w:ascii="宋体" w:hAnsi="宋体" w:hint="eastAsia"/>
          <w:b/>
          <w:bCs/>
          <w:color w:val="FF0000"/>
          <w:sz w:val="24"/>
        </w:rPr>
        <w:t>1</w:t>
      </w:r>
      <w:r>
        <w:rPr>
          <w:rStyle w:val="NormalCharacter"/>
          <w:rFonts w:ascii="宋体" w:hAnsi="宋体" w:hint="eastAsia"/>
          <w:b/>
          <w:bCs/>
          <w:color w:val="FF0000"/>
          <w:sz w:val="24"/>
        </w:rPr>
        <w:t>）本项目采用线上报名，线上一轮反向报价，现场评审。意向方须确认已经办理并成功注册了农村产权交易平台会员，且完成实名备案。</w:t>
      </w:r>
    </w:p>
    <w:p w14:paraId="1C1B0F58" w14:textId="77777777" w:rsidR="003670A1" w:rsidRDefault="004279E8">
      <w:pPr>
        <w:snapToGrid w:val="0"/>
        <w:spacing w:line="460" w:lineRule="exact"/>
        <w:ind w:firstLineChars="200" w:firstLine="482"/>
        <w:jc w:val="left"/>
        <w:rPr>
          <w:rStyle w:val="NormalCharacter"/>
          <w:rFonts w:ascii="宋体" w:hAnsi="宋体"/>
          <w:sz w:val="24"/>
        </w:rPr>
      </w:pPr>
      <w:r>
        <w:rPr>
          <w:rStyle w:val="NormalCharacter"/>
          <w:rFonts w:ascii="宋体" w:hAnsi="宋体" w:hint="eastAsia"/>
          <w:b/>
          <w:bCs/>
          <w:color w:val="FF0000"/>
          <w:sz w:val="24"/>
        </w:rPr>
        <w:t>（</w:t>
      </w:r>
      <w:r>
        <w:rPr>
          <w:rStyle w:val="NormalCharacter"/>
          <w:rFonts w:ascii="宋体" w:hAnsi="宋体" w:hint="eastAsia"/>
          <w:b/>
          <w:bCs/>
          <w:color w:val="FF0000"/>
          <w:sz w:val="24"/>
        </w:rPr>
        <w:t>2</w:t>
      </w:r>
      <w:r>
        <w:rPr>
          <w:rStyle w:val="NormalCharacter"/>
          <w:rFonts w:ascii="宋体" w:hAnsi="宋体" w:hint="eastAsia"/>
          <w:b/>
          <w:bCs/>
          <w:color w:val="FF0000"/>
          <w:sz w:val="24"/>
        </w:rPr>
        <w:t>）根据公告要求尽早缴纳投标保证金，否则不能参与线上竞价。</w:t>
      </w:r>
      <w:r>
        <w:rPr>
          <w:rStyle w:val="NormalCharacter"/>
          <w:rFonts w:ascii="宋体" w:hAnsi="宋体" w:hint="eastAsia"/>
          <w:sz w:val="24"/>
        </w:rPr>
        <w:t>交易开始后，方可根据公告中的交易规则进行报价。</w:t>
      </w:r>
    </w:p>
    <w:p w14:paraId="1C1B0F59"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3</w:t>
      </w:r>
      <w:r>
        <w:rPr>
          <w:rStyle w:val="NormalCharacter"/>
          <w:rFonts w:ascii="宋体" w:hAnsi="宋体" w:hint="eastAsia"/>
          <w:sz w:val="24"/>
        </w:rPr>
        <w:t>）投标保证金的退还与罚没：在项目交易过程中，如发现围标、串标等违规行为，违规者的投标保证金将不予退还，予以罚没；中标人中标后放弃中标资格的也将对投标保证金予以罚没。如果投标人未中标，则在一定时间内延原路径将投标保证金返还给投标人。</w:t>
      </w:r>
    </w:p>
    <w:p w14:paraId="1C1B0F5A"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4</w:t>
      </w:r>
      <w:r>
        <w:rPr>
          <w:rStyle w:val="NormalCharacter"/>
          <w:rFonts w:ascii="宋体" w:hAnsi="宋体" w:hint="eastAsia"/>
          <w:sz w:val="24"/>
        </w:rPr>
        <w:t>）因目前江苏银行方面系统承载能力受限，不能及时退款，正常在</w:t>
      </w:r>
      <w:r>
        <w:rPr>
          <w:rStyle w:val="NormalCharacter"/>
          <w:rFonts w:ascii="宋体" w:hAnsi="宋体" w:hint="eastAsia"/>
          <w:sz w:val="24"/>
        </w:rPr>
        <w:t>15</w:t>
      </w:r>
      <w:r>
        <w:rPr>
          <w:rStyle w:val="NormalCharacter"/>
          <w:rFonts w:ascii="宋体" w:hAnsi="宋体" w:hint="eastAsia"/>
          <w:sz w:val="24"/>
        </w:rPr>
        <w:t>个工作日内可以返还，敬请谅解。</w:t>
      </w:r>
    </w:p>
    <w:p w14:paraId="1C1B0F5B"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5</w:t>
      </w:r>
      <w:r>
        <w:rPr>
          <w:rStyle w:val="NormalCharacter"/>
          <w:rFonts w:ascii="宋体" w:hAnsi="宋体" w:hint="eastAsia"/>
          <w:sz w:val="24"/>
        </w:rPr>
        <w:t>）本次项目招标相关解释权归盱眙县盱城街道雨露社区居民委员会所有。</w:t>
      </w:r>
    </w:p>
    <w:p w14:paraId="1C1B0F5C"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6</w:t>
      </w:r>
      <w:r>
        <w:rPr>
          <w:rStyle w:val="NormalCharacter"/>
          <w:rFonts w:ascii="宋体" w:hAnsi="宋体" w:hint="eastAsia"/>
          <w:sz w:val="24"/>
        </w:rPr>
        <w:t>）</w:t>
      </w:r>
      <w:r>
        <w:rPr>
          <w:rStyle w:val="NormalCharacter"/>
          <w:rFonts w:ascii="宋体" w:hAnsi="宋体" w:hint="eastAsia"/>
          <w:sz w:val="24"/>
          <w:u w:val="single"/>
        </w:rPr>
        <w:t>本公告在盱眙县农村产权交易中心网站（</w:t>
      </w:r>
      <w:r>
        <w:rPr>
          <w:rStyle w:val="NormalCharacter"/>
          <w:rFonts w:ascii="宋体" w:hAnsi="宋体" w:hint="eastAsia"/>
          <w:sz w:val="24"/>
          <w:u w:val="single"/>
        </w:rPr>
        <w:t>http://xyx.jsnc.gov.cn</w:t>
      </w:r>
      <w:r>
        <w:rPr>
          <w:rStyle w:val="NormalCharacter"/>
          <w:rFonts w:ascii="宋体" w:hAnsi="宋体" w:hint="eastAsia"/>
          <w:sz w:val="24"/>
          <w:u w:val="single"/>
        </w:rPr>
        <w:t>）、淮安市公共资源交易网（</w:t>
      </w:r>
      <w:r>
        <w:rPr>
          <w:rStyle w:val="NormalCharacter"/>
          <w:rFonts w:ascii="宋体" w:hAnsi="宋体" w:hint="eastAsia"/>
          <w:sz w:val="24"/>
          <w:u w:val="single"/>
        </w:rPr>
        <w:t>http://xyx.jsnc.gov.cn</w:t>
      </w:r>
      <w:r>
        <w:rPr>
          <w:rStyle w:val="NormalCharacter"/>
          <w:rFonts w:ascii="宋体" w:hAnsi="宋体" w:hint="eastAsia"/>
          <w:sz w:val="24"/>
          <w:u w:val="single"/>
        </w:rPr>
        <w:t>）同时发布</w:t>
      </w:r>
      <w:r>
        <w:rPr>
          <w:rStyle w:val="NormalCharacter"/>
          <w:rFonts w:ascii="宋体" w:hAnsi="宋体" w:hint="eastAsia"/>
          <w:sz w:val="24"/>
        </w:rPr>
        <w:t>。</w:t>
      </w:r>
    </w:p>
    <w:p w14:paraId="1C1B0F5D"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7</w:t>
      </w:r>
      <w:r>
        <w:rPr>
          <w:rStyle w:val="NormalCharacter"/>
          <w:rFonts w:ascii="宋体" w:hAnsi="宋体" w:hint="eastAsia"/>
          <w:sz w:val="24"/>
        </w:rPr>
        <w:t>）网上报名咨询联系人：陆女士</w:t>
      </w:r>
      <w:r>
        <w:rPr>
          <w:rStyle w:val="NormalCharacter"/>
          <w:rFonts w:ascii="宋体" w:hAnsi="宋体" w:hint="eastAsia"/>
          <w:sz w:val="24"/>
        </w:rPr>
        <w:t xml:space="preserve"> </w:t>
      </w:r>
      <w:r>
        <w:rPr>
          <w:rStyle w:val="NormalCharacter"/>
          <w:rFonts w:ascii="宋体" w:hAnsi="宋体" w:hint="eastAsia"/>
          <w:sz w:val="24"/>
        </w:rPr>
        <w:t>，联系电话：</w:t>
      </w:r>
      <w:r>
        <w:rPr>
          <w:rStyle w:val="NormalCharacter"/>
          <w:rFonts w:ascii="宋体" w:hAnsi="宋体" w:hint="eastAsia"/>
          <w:sz w:val="24"/>
          <w:u w:val="single"/>
        </w:rPr>
        <w:t>0517-89729937</w:t>
      </w:r>
      <w:r>
        <w:rPr>
          <w:rStyle w:val="NormalCharacter"/>
          <w:rFonts w:ascii="宋体" w:hAnsi="宋体" w:hint="eastAsia"/>
          <w:sz w:val="24"/>
        </w:rPr>
        <w:t>。</w:t>
      </w:r>
    </w:p>
    <w:p w14:paraId="1C1B0F5E"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注：授权委托书上须正确填写联系方式和号码，如因填写错误导致接收不到相关文件资料，所造成的后果，投标人自行承担责任，与招标人及招标代理机构无关。</w:t>
      </w:r>
    </w:p>
    <w:p w14:paraId="1C1B0F5F" w14:textId="77777777" w:rsidR="003670A1" w:rsidRDefault="004279E8">
      <w:pPr>
        <w:snapToGrid w:val="0"/>
        <w:spacing w:line="460" w:lineRule="exact"/>
        <w:ind w:firstLineChars="200" w:firstLine="482"/>
        <w:jc w:val="left"/>
        <w:rPr>
          <w:rStyle w:val="NormalCharacter"/>
          <w:rFonts w:ascii="宋体" w:hAnsi="宋体"/>
          <w:sz w:val="24"/>
        </w:rPr>
      </w:pPr>
      <w:r>
        <w:rPr>
          <w:rStyle w:val="NormalCharacter"/>
          <w:rFonts w:ascii="宋体" w:hAnsi="宋体" w:hint="eastAsia"/>
          <w:b/>
          <w:bCs/>
          <w:sz w:val="24"/>
        </w:rPr>
        <w:t>七、其他补充事宜</w:t>
      </w:r>
      <w:r>
        <w:rPr>
          <w:rStyle w:val="NormalCharacter"/>
          <w:rFonts w:ascii="宋体" w:hAnsi="宋体" w:hint="eastAsia"/>
          <w:sz w:val="24"/>
        </w:rPr>
        <w:t xml:space="preserve">　</w:t>
      </w:r>
    </w:p>
    <w:p w14:paraId="1C1B0F60"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评标办法：本项目采用综合评分法。具体评分细则在招标文件中获取。</w:t>
      </w:r>
    </w:p>
    <w:p w14:paraId="1C1B0F61" w14:textId="77777777" w:rsidR="003670A1" w:rsidRDefault="004279E8">
      <w:pPr>
        <w:snapToGrid w:val="0"/>
        <w:spacing w:line="460" w:lineRule="exact"/>
        <w:ind w:firstLineChars="200" w:firstLine="480"/>
        <w:jc w:val="left"/>
        <w:rPr>
          <w:rStyle w:val="NormalCharacter"/>
          <w:rFonts w:ascii="宋体" w:hAnsi="宋体"/>
          <w:sz w:val="24"/>
        </w:rPr>
      </w:pPr>
      <w:r>
        <w:rPr>
          <w:rStyle w:val="NormalCharacter"/>
          <w:rFonts w:ascii="宋体" w:hAnsi="宋体" w:hint="eastAsia"/>
          <w:sz w:val="24"/>
        </w:rPr>
        <w:t>付款方式</w:t>
      </w:r>
      <w:r>
        <w:rPr>
          <w:rStyle w:val="NormalCharacter"/>
          <w:rFonts w:ascii="宋体" w:hAnsi="宋体" w:hint="eastAsia"/>
          <w:sz w:val="24"/>
        </w:rPr>
        <w:t>:</w:t>
      </w:r>
      <w:r>
        <w:rPr>
          <w:rStyle w:val="NormalCharacter"/>
          <w:rFonts w:ascii="宋体" w:hAnsi="宋体" w:hint="eastAsia"/>
          <w:sz w:val="24"/>
        </w:rPr>
        <w:t>合同签订后付合同价的</w:t>
      </w:r>
      <w:r>
        <w:rPr>
          <w:rStyle w:val="NormalCharacter"/>
          <w:rFonts w:ascii="宋体" w:hAnsi="宋体" w:hint="eastAsia"/>
          <w:sz w:val="24"/>
        </w:rPr>
        <w:t>10%</w:t>
      </w:r>
      <w:r>
        <w:rPr>
          <w:rStyle w:val="NormalCharacter"/>
          <w:rFonts w:ascii="宋体" w:hAnsi="宋体" w:hint="eastAsia"/>
          <w:sz w:val="24"/>
        </w:rPr>
        <w:t>，设备进场后付合同价的</w:t>
      </w:r>
      <w:r>
        <w:rPr>
          <w:rStyle w:val="NormalCharacter"/>
          <w:rFonts w:ascii="宋体" w:hAnsi="宋体" w:hint="eastAsia"/>
          <w:sz w:val="24"/>
        </w:rPr>
        <w:t>30%</w:t>
      </w:r>
      <w:r>
        <w:rPr>
          <w:rStyle w:val="NormalCharacter"/>
          <w:rFonts w:ascii="宋体" w:hAnsi="宋体" w:hint="eastAsia"/>
          <w:sz w:val="24"/>
        </w:rPr>
        <w:t>，工程竣工验收合格后付合同价的</w:t>
      </w:r>
      <w:r>
        <w:rPr>
          <w:rStyle w:val="NormalCharacter"/>
          <w:rFonts w:ascii="宋体" w:hAnsi="宋体" w:hint="eastAsia"/>
          <w:sz w:val="24"/>
        </w:rPr>
        <w:t>30%</w:t>
      </w:r>
      <w:r>
        <w:rPr>
          <w:rStyle w:val="NormalCharacter"/>
          <w:rFonts w:ascii="宋体" w:hAnsi="宋体" w:hint="eastAsia"/>
          <w:sz w:val="24"/>
        </w:rPr>
        <w:t>，经审计后付至审定价的</w:t>
      </w:r>
      <w:r>
        <w:rPr>
          <w:rStyle w:val="NormalCharacter"/>
          <w:rFonts w:ascii="宋体" w:hAnsi="宋体" w:hint="eastAsia"/>
          <w:sz w:val="24"/>
        </w:rPr>
        <w:t>95%</w:t>
      </w:r>
      <w:r>
        <w:rPr>
          <w:rStyle w:val="NormalCharacter"/>
          <w:rFonts w:ascii="宋体" w:hAnsi="宋体" w:hint="eastAsia"/>
          <w:sz w:val="24"/>
        </w:rPr>
        <w:t>，余款待一年质保期满后无质量问题一次性付清（无息）。</w:t>
      </w:r>
    </w:p>
    <w:p w14:paraId="1C1B0F62" w14:textId="77777777" w:rsidR="003670A1" w:rsidRDefault="004279E8">
      <w:pPr>
        <w:snapToGrid w:val="0"/>
        <w:spacing w:line="460" w:lineRule="exact"/>
        <w:ind w:firstLineChars="200" w:firstLine="482"/>
        <w:jc w:val="left"/>
        <w:rPr>
          <w:rStyle w:val="NormalCharacter"/>
          <w:rFonts w:ascii="宋体" w:hAnsi="宋体"/>
          <w:b/>
          <w:bCs/>
          <w:color w:val="FF0000"/>
          <w:sz w:val="24"/>
        </w:rPr>
      </w:pPr>
      <w:r>
        <w:rPr>
          <w:rStyle w:val="NormalCharacter"/>
          <w:rFonts w:ascii="宋体" w:hAnsi="宋体" w:hint="eastAsia"/>
          <w:b/>
          <w:bCs/>
          <w:color w:val="FF0000"/>
          <w:sz w:val="24"/>
        </w:rPr>
        <w:t>竞标人应当自行勘察项目现场，掌握项目实际情况，所有风险竞标人应充分考虑，对本公告中的报名方式、交易方式、交易规则、评标方式等一切疑问，请在报名前咨询招标单位，否则视为默认招标方的意思表示，中标后不得以任何理由向招标方提出不合理要求。请供应商严格按照招标文件的规定编制、提交响应文件，否则所造成的一切后果由供应商自负。招标控制价</w:t>
      </w:r>
      <w:r>
        <w:rPr>
          <w:rStyle w:val="NormalCharacter"/>
          <w:rFonts w:ascii="宋体" w:hAnsi="宋体" w:hint="eastAsia"/>
          <w:b/>
          <w:bCs/>
          <w:color w:val="FF0000"/>
          <w:sz w:val="24"/>
        </w:rPr>
        <w:t>(</w:t>
      </w:r>
      <w:r>
        <w:rPr>
          <w:rStyle w:val="NormalCharacter"/>
          <w:rFonts w:ascii="宋体" w:hAnsi="宋体" w:hint="eastAsia"/>
          <w:b/>
          <w:bCs/>
          <w:color w:val="FF0000"/>
          <w:sz w:val="24"/>
        </w:rPr>
        <w:t>最高控制价</w:t>
      </w:r>
      <w:r>
        <w:rPr>
          <w:rStyle w:val="NormalCharacter"/>
          <w:rFonts w:ascii="宋体" w:hAnsi="宋体" w:hint="eastAsia"/>
          <w:b/>
          <w:bCs/>
          <w:color w:val="FF0000"/>
          <w:sz w:val="24"/>
        </w:rPr>
        <w:t>)</w:t>
      </w:r>
      <w:r>
        <w:rPr>
          <w:rStyle w:val="NormalCharacter"/>
          <w:rFonts w:ascii="宋体" w:hAnsi="宋体" w:hint="eastAsia"/>
          <w:b/>
          <w:bCs/>
          <w:color w:val="FF0000"/>
          <w:sz w:val="24"/>
        </w:rPr>
        <w:t>在招标文件中明确。</w:t>
      </w:r>
    </w:p>
    <w:p w14:paraId="1C1B0F63" w14:textId="77777777" w:rsidR="003670A1" w:rsidRDefault="004279E8">
      <w:pPr>
        <w:rPr>
          <w:rStyle w:val="NormalCharacter"/>
          <w:rFonts w:ascii="宋体" w:hAnsi="宋体"/>
          <w:color w:val="000000"/>
          <w:sz w:val="24"/>
        </w:rPr>
      </w:pPr>
      <w:r>
        <w:rPr>
          <w:rStyle w:val="NormalCharacter"/>
          <w:rFonts w:ascii="宋体" w:hAnsi="宋体" w:hint="eastAsia"/>
          <w:b/>
          <w:bCs/>
          <w:color w:val="000000"/>
          <w:sz w:val="24"/>
        </w:rPr>
        <w:lastRenderedPageBreak/>
        <w:t>八、凡对本次招标提出询问，请按以下方式联系</w:t>
      </w:r>
    </w:p>
    <w:p w14:paraId="1C1B0F64"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1.</w:t>
      </w:r>
      <w:r>
        <w:rPr>
          <w:rStyle w:val="NormalCharacter"/>
          <w:rFonts w:ascii="宋体" w:hAnsi="宋体" w:hint="eastAsia"/>
          <w:color w:val="000000"/>
          <w:sz w:val="24"/>
        </w:rPr>
        <w:t>采购人名称信息</w:t>
      </w:r>
    </w:p>
    <w:p w14:paraId="1C1B0F65"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名</w:t>
      </w:r>
      <w:r>
        <w:rPr>
          <w:rStyle w:val="NormalCharacter"/>
          <w:rFonts w:ascii="宋体" w:hAnsi="宋体" w:hint="eastAsia"/>
          <w:color w:val="000000"/>
          <w:sz w:val="24"/>
        </w:rPr>
        <w:t xml:space="preserve">    </w:t>
      </w:r>
      <w:r>
        <w:rPr>
          <w:rStyle w:val="NormalCharacter"/>
          <w:rFonts w:ascii="宋体" w:hAnsi="宋体" w:hint="eastAsia"/>
          <w:color w:val="000000"/>
          <w:sz w:val="24"/>
        </w:rPr>
        <w:t>称：盱眙县黄花塘镇泥沛社区居民委员会</w:t>
      </w:r>
    </w:p>
    <w:p w14:paraId="1C1B0F66"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地</w:t>
      </w:r>
      <w:r>
        <w:rPr>
          <w:rStyle w:val="NormalCharacter"/>
          <w:rFonts w:ascii="宋体" w:hAnsi="宋体" w:hint="eastAsia"/>
          <w:color w:val="000000"/>
          <w:sz w:val="24"/>
        </w:rPr>
        <w:t xml:space="preserve">    </w:t>
      </w:r>
      <w:r>
        <w:rPr>
          <w:rStyle w:val="NormalCharacter"/>
          <w:rFonts w:ascii="宋体" w:hAnsi="宋体" w:hint="eastAsia"/>
          <w:color w:val="000000"/>
          <w:sz w:val="24"/>
        </w:rPr>
        <w:t>址：盱眙县黄花塘镇泥沛社区</w:t>
      </w:r>
    </w:p>
    <w:p w14:paraId="1C1B0F67" w14:textId="77777777" w:rsidR="003670A1" w:rsidRDefault="004279E8">
      <w:pPr>
        <w:snapToGrid w:val="0"/>
        <w:spacing w:line="460" w:lineRule="exact"/>
        <w:ind w:firstLineChars="200" w:firstLine="480"/>
        <w:jc w:val="left"/>
        <w:rPr>
          <w:rFonts w:ascii="宋体" w:hAnsi="宋体" w:cs="宋体"/>
          <w:szCs w:val="21"/>
          <w:u w:val="single"/>
        </w:rPr>
      </w:pPr>
      <w:r>
        <w:rPr>
          <w:rStyle w:val="NormalCharacter"/>
          <w:rFonts w:ascii="宋体" w:hAnsi="宋体" w:hint="eastAsia"/>
          <w:color w:val="000000"/>
          <w:sz w:val="24"/>
        </w:rPr>
        <w:t>联系方式</w:t>
      </w:r>
      <w:r>
        <w:rPr>
          <w:rStyle w:val="NormalCharacter"/>
          <w:rFonts w:ascii="宋体" w:eastAsiaTheme="minorEastAsia" w:hAnsi="宋体" w:cstheme="minorBidi" w:hint="eastAsia"/>
          <w:color w:val="000000"/>
          <w:sz w:val="24"/>
        </w:rPr>
        <w:t>：王女士</w:t>
      </w:r>
    </w:p>
    <w:p w14:paraId="1C1B0F68" w14:textId="77777777" w:rsidR="003670A1" w:rsidRDefault="004279E8">
      <w:pPr>
        <w:snapToGrid w:val="0"/>
        <w:spacing w:line="460" w:lineRule="exact"/>
        <w:ind w:firstLineChars="200" w:firstLine="420"/>
        <w:jc w:val="left"/>
        <w:rPr>
          <w:rStyle w:val="NormalCharacter"/>
          <w:rFonts w:ascii="宋体" w:hAnsi="宋体"/>
          <w:color w:val="000000"/>
          <w:sz w:val="24"/>
        </w:rPr>
      </w:pPr>
      <w:r>
        <w:rPr>
          <w:rFonts w:ascii="宋体" w:hAnsi="宋体" w:cs="宋体" w:hint="eastAsia"/>
          <w:szCs w:val="21"/>
        </w:rPr>
        <w:t>联系电话：</w:t>
      </w:r>
      <w:r>
        <w:rPr>
          <w:rStyle w:val="NormalCharacter"/>
          <w:rFonts w:ascii="宋体" w:eastAsiaTheme="minorEastAsia" w:hAnsi="宋体" w:cstheme="minorBidi" w:hint="eastAsia"/>
          <w:color w:val="000000"/>
          <w:sz w:val="24"/>
        </w:rPr>
        <w:t>13915171429</w:t>
      </w:r>
    </w:p>
    <w:p w14:paraId="1C1B0F69"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2.</w:t>
      </w:r>
      <w:r>
        <w:rPr>
          <w:rFonts w:ascii="宋体" w:hAnsi="宋体" w:cs="宋体" w:hint="eastAsia"/>
          <w:sz w:val="24"/>
        </w:rPr>
        <w:t>采购代理机构信息</w:t>
      </w:r>
      <w:r>
        <w:rPr>
          <w:rFonts w:ascii="宋体" w:hAnsi="宋体" w:cs="宋体" w:hint="eastAsia"/>
          <w:sz w:val="24"/>
        </w:rPr>
        <w:t xml:space="preserve"> </w:t>
      </w:r>
    </w:p>
    <w:p w14:paraId="1C1B0F6A"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名</w:t>
      </w:r>
      <w:r>
        <w:rPr>
          <w:rStyle w:val="NormalCharacter"/>
          <w:rFonts w:ascii="宋体" w:hAnsi="宋体" w:hint="eastAsia"/>
          <w:color w:val="000000"/>
          <w:sz w:val="24"/>
        </w:rPr>
        <w:t xml:space="preserve">    </w:t>
      </w:r>
      <w:r>
        <w:rPr>
          <w:rStyle w:val="NormalCharacter"/>
          <w:rFonts w:ascii="宋体" w:hAnsi="宋体" w:hint="eastAsia"/>
          <w:color w:val="000000"/>
          <w:sz w:val="24"/>
        </w:rPr>
        <w:t>称：江苏新时代工程项目管理有限公司</w:t>
      </w:r>
    </w:p>
    <w:p w14:paraId="1C1B0F6B"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地</w:t>
      </w:r>
      <w:r>
        <w:rPr>
          <w:rStyle w:val="NormalCharacter"/>
          <w:rFonts w:ascii="宋体" w:hAnsi="宋体" w:hint="eastAsia"/>
          <w:color w:val="000000"/>
          <w:sz w:val="24"/>
        </w:rPr>
        <w:t xml:space="preserve">    </w:t>
      </w:r>
      <w:r>
        <w:rPr>
          <w:rStyle w:val="NormalCharacter"/>
          <w:rFonts w:ascii="宋体" w:hAnsi="宋体" w:hint="eastAsia"/>
          <w:color w:val="000000"/>
          <w:sz w:val="24"/>
        </w:rPr>
        <w:t>址：盱眙县中央城市广场东门新时代</w:t>
      </w:r>
    </w:p>
    <w:p w14:paraId="1C1B0F6C"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联系方式：董工</w:t>
      </w:r>
    </w:p>
    <w:p w14:paraId="1C1B0F6D" w14:textId="77777777" w:rsidR="003670A1" w:rsidRDefault="004279E8">
      <w:pPr>
        <w:snapToGrid w:val="0"/>
        <w:spacing w:line="460" w:lineRule="exact"/>
        <w:ind w:firstLineChars="200" w:firstLine="480"/>
        <w:jc w:val="left"/>
        <w:rPr>
          <w:rStyle w:val="NormalCharacter"/>
          <w:rFonts w:ascii="宋体" w:hAnsi="宋体"/>
          <w:color w:val="000000"/>
          <w:sz w:val="24"/>
        </w:rPr>
      </w:pPr>
      <w:r>
        <w:rPr>
          <w:rStyle w:val="NormalCharacter"/>
          <w:rFonts w:ascii="宋体" w:hAnsi="宋体" w:hint="eastAsia"/>
          <w:color w:val="000000"/>
          <w:sz w:val="24"/>
        </w:rPr>
        <w:t>联系电话：</w:t>
      </w:r>
      <w:r>
        <w:rPr>
          <w:rStyle w:val="NormalCharacter"/>
          <w:rFonts w:ascii="宋体" w:hAnsi="宋体" w:hint="eastAsia"/>
          <w:color w:val="000000"/>
          <w:sz w:val="24"/>
        </w:rPr>
        <w:t>0517-89610656</w:t>
      </w:r>
    </w:p>
    <w:p w14:paraId="1C1B0F6E" w14:textId="77777777" w:rsidR="003670A1" w:rsidRDefault="004279E8">
      <w:pPr>
        <w:snapToGrid w:val="0"/>
        <w:spacing w:line="460" w:lineRule="exact"/>
        <w:ind w:firstLineChars="200" w:firstLine="480"/>
        <w:jc w:val="center"/>
        <w:rPr>
          <w:rStyle w:val="NormalCharacter"/>
          <w:rFonts w:ascii="宋体" w:hAnsi="宋体"/>
          <w:color w:val="000000"/>
          <w:sz w:val="24"/>
        </w:rPr>
      </w:pPr>
      <w:r>
        <w:rPr>
          <w:rStyle w:val="NormalCharacter"/>
          <w:rFonts w:ascii="宋体" w:hAnsi="宋体" w:hint="eastAsia"/>
          <w:color w:val="000000"/>
          <w:sz w:val="24"/>
        </w:rPr>
        <w:t xml:space="preserve">                </w:t>
      </w:r>
    </w:p>
    <w:p w14:paraId="1C1B0F6F" w14:textId="77777777" w:rsidR="003670A1" w:rsidRDefault="004279E8">
      <w:pPr>
        <w:snapToGrid w:val="0"/>
        <w:spacing w:line="460" w:lineRule="exact"/>
        <w:ind w:firstLineChars="200" w:firstLine="480"/>
        <w:jc w:val="right"/>
        <w:rPr>
          <w:rStyle w:val="NormalCharacter"/>
          <w:rFonts w:ascii="宋体" w:hAnsi="宋体"/>
          <w:color w:val="000000"/>
          <w:sz w:val="24"/>
        </w:rPr>
      </w:pPr>
      <w:r>
        <w:rPr>
          <w:rStyle w:val="NormalCharacter"/>
          <w:rFonts w:ascii="宋体" w:hAnsi="宋体" w:hint="eastAsia"/>
          <w:color w:val="000000"/>
          <w:sz w:val="24"/>
        </w:rPr>
        <w:t>盱眙县黄花塘镇泥沛社区居民委员会</w:t>
      </w:r>
      <w:r>
        <w:rPr>
          <w:rStyle w:val="NormalCharacter"/>
          <w:rFonts w:ascii="宋体" w:hAnsi="宋体" w:hint="eastAsia"/>
          <w:color w:val="000000"/>
          <w:sz w:val="24"/>
        </w:rPr>
        <w:t xml:space="preserve">  </w:t>
      </w:r>
    </w:p>
    <w:p w14:paraId="1C1B0F70" w14:textId="77777777" w:rsidR="003670A1" w:rsidRDefault="004279E8">
      <w:pPr>
        <w:snapToGrid w:val="0"/>
        <w:spacing w:line="460" w:lineRule="exact"/>
        <w:ind w:firstLineChars="200" w:firstLine="480"/>
        <w:jc w:val="right"/>
        <w:rPr>
          <w:rStyle w:val="NormalCharacter"/>
          <w:rFonts w:ascii="宋体" w:hAnsi="宋体"/>
          <w:color w:val="000000"/>
          <w:sz w:val="24"/>
        </w:rPr>
      </w:pPr>
      <w:r>
        <w:rPr>
          <w:rStyle w:val="NormalCharacter"/>
          <w:rFonts w:ascii="宋体" w:hAnsi="宋体" w:hint="eastAsia"/>
          <w:color w:val="000000"/>
          <w:sz w:val="24"/>
        </w:rPr>
        <w:t>江苏新时代工程项目管理有限公司</w:t>
      </w:r>
      <w:r>
        <w:rPr>
          <w:rStyle w:val="NormalCharacter"/>
          <w:rFonts w:ascii="宋体" w:hAnsi="宋体" w:hint="eastAsia"/>
          <w:color w:val="000000"/>
          <w:sz w:val="24"/>
        </w:rPr>
        <w:t xml:space="preserve">                                          </w:t>
      </w:r>
    </w:p>
    <w:p w14:paraId="1C1B0F71" w14:textId="77777777" w:rsidR="003670A1" w:rsidRDefault="004279E8">
      <w:pPr>
        <w:widowControl/>
        <w:snapToGrid w:val="0"/>
        <w:spacing w:line="400" w:lineRule="exact"/>
        <w:ind w:firstLineChars="150" w:firstLine="315"/>
        <w:jc w:val="right"/>
        <w:textAlignment w:val="baseline"/>
        <w:rPr>
          <w:rStyle w:val="NormalCharacter"/>
          <w:rFonts w:ascii="宋体" w:hAnsi="宋体" w:cs="宋体"/>
          <w:kern w:val="0"/>
          <w:szCs w:val="21"/>
        </w:rPr>
      </w:pPr>
      <w:r>
        <w:rPr>
          <w:rStyle w:val="NormalCharacter"/>
          <w:rFonts w:ascii="宋体" w:hAnsi="宋体" w:cs="宋体" w:hint="eastAsia"/>
          <w:kern w:val="0"/>
          <w:szCs w:val="21"/>
        </w:rPr>
        <w:t xml:space="preserve"> </w:t>
      </w:r>
      <w:r>
        <w:rPr>
          <w:rStyle w:val="NormalCharacter"/>
          <w:rFonts w:ascii="宋体" w:hAnsi="宋体" w:cs="宋体" w:hint="eastAsia"/>
          <w:kern w:val="0"/>
          <w:szCs w:val="21"/>
        </w:rPr>
        <w:t>盱眙县农村产权交易中心</w:t>
      </w:r>
      <w:r>
        <w:rPr>
          <w:rStyle w:val="NormalCharacter"/>
          <w:rFonts w:ascii="宋体" w:hAnsi="宋体" w:cs="宋体" w:hint="eastAsia"/>
          <w:kern w:val="0"/>
          <w:szCs w:val="21"/>
        </w:rPr>
        <w:t xml:space="preserve">                         </w:t>
      </w:r>
    </w:p>
    <w:p w14:paraId="1C1B0F72" w14:textId="77777777" w:rsidR="003670A1" w:rsidRDefault="004279E8">
      <w:pPr>
        <w:jc w:val="right"/>
      </w:pPr>
      <w:r>
        <w:rPr>
          <w:rStyle w:val="NormalCharacter"/>
          <w:rFonts w:ascii="宋体" w:hAnsi="宋体" w:cs="宋体" w:hint="eastAsia"/>
          <w:kern w:val="0"/>
          <w:szCs w:val="21"/>
        </w:rPr>
        <w:t xml:space="preserve">                                             2024 </w:t>
      </w:r>
      <w:r>
        <w:rPr>
          <w:rStyle w:val="NormalCharacter"/>
          <w:rFonts w:ascii="宋体" w:hAnsi="宋体" w:cs="宋体" w:hint="eastAsia"/>
          <w:kern w:val="0"/>
          <w:szCs w:val="21"/>
        </w:rPr>
        <w:t>年</w:t>
      </w:r>
      <w:r>
        <w:rPr>
          <w:rStyle w:val="NormalCharacter"/>
          <w:rFonts w:ascii="宋体" w:hAnsi="宋体" w:cs="宋体" w:hint="eastAsia"/>
          <w:kern w:val="0"/>
          <w:szCs w:val="21"/>
        </w:rPr>
        <w:t>07</w:t>
      </w:r>
      <w:r>
        <w:rPr>
          <w:rStyle w:val="NormalCharacter"/>
          <w:rFonts w:ascii="宋体" w:hAnsi="宋体" w:cs="宋体" w:hint="eastAsia"/>
          <w:kern w:val="0"/>
          <w:szCs w:val="21"/>
        </w:rPr>
        <w:t>月</w:t>
      </w:r>
      <w:r>
        <w:rPr>
          <w:rStyle w:val="NormalCharacter"/>
          <w:rFonts w:ascii="宋体" w:hAnsi="宋体" w:cs="宋体" w:hint="eastAsia"/>
          <w:kern w:val="0"/>
          <w:szCs w:val="21"/>
        </w:rPr>
        <w:t>30</w:t>
      </w:r>
      <w:r>
        <w:rPr>
          <w:rStyle w:val="NormalCharacter"/>
          <w:rFonts w:ascii="宋体" w:hAnsi="宋体" w:cs="宋体" w:hint="eastAsia"/>
          <w:kern w:val="0"/>
          <w:szCs w:val="21"/>
        </w:rPr>
        <w:t>日</w:t>
      </w:r>
    </w:p>
    <w:p w14:paraId="1C1B0F73" w14:textId="77777777" w:rsidR="003670A1" w:rsidRDefault="004279E8">
      <w:pPr>
        <w:rPr>
          <w:rFonts w:ascii="宋体" w:hAnsi="宋体" w:cs="宋体"/>
          <w:b/>
          <w:bCs/>
          <w:sz w:val="32"/>
          <w:szCs w:val="36"/>
        </w:rPr>
      </w:pPr>
      <w:r>
        <w:rPr>
          <w:rFonts w:ascii="宋体" w:hAnsi="宋体" w:cs="宋体" w:hint="eastAsia"/>
          <w:b/>
          <w:bCs/>
          <w:sz w:val="32"/>
          <w:szCs w:val="36"/>
        </w:rPr>
        <w:br w:type="page"/>
      </w:r>
    </w:p>
    <w:p w14:paraId="1C1B0F74" w14:textId="77777777" w:rsidR="003670A1" w:rsidRDefault="004279E8">
      <w:pPr>
        <w:spacing w:line="520" w:lineRule="exact"/>
        <w:ind w:firstLine="3231"/>
        <w:rPr>
          <w:rFonts w:ascii="仿宋" w:eastAsia="仿宋" w:hAnsi="仿宋"/>
          <w:b/>
          <w:sz w:val="36"/>
          <w:szCs w:val="36"/>
        </w:rPr>
      </w:pPr>
      <w:r>
        <w:rPr>
          <w:rFonts w:ascii="仿宋" w:eastAsia="仿宋" w:hAnsi="仿宋" w:hint="eastAsia"/>
          <w:b/>
          <w:sz w:val="36"/>
          <w:szCs w:val="36"/>
        </w:rPr>
        <w:lastRenderedPageBreak/>
        <w:t>第二章</w:t>
      </w:r>
      <w:r>
        <w:rPr>
          <w:rFonts w:ascii="仿宋" w:eastAsia="仿宋" w:hAnsi="仿宋" w:hint="eastAsia"/>
          <w:b/>
          <w:sz w:val="36"/>
          <w:szCs w:val="36"/>
        </w:rPr>
        <w:t xml:space="preserve">  </w:t>
      </w:r>
      <w:r>
        <w:rPr>
          <w:rFonts w:ascii="仿宋" w:eastAsia="仿宋" w:hAnsi="仿宋" w:hint="eastAsia"/>
          <w:b/>
          <w:sz w:val="36"/>
          <w:szCs w:val="36"/>
        </w:rPr>
        <w:t>投标人须知</w:t>
      </w:r>
    </w:p>
    <w:p w14:paraId="1C1B0F75" w14:textId="77777777" w:rsidR="003670A1" w:rsidRDefault="004279E8">
      <w:pPr>
        <w:spacing w:line="440" w:lineRule="exact"/>
        <w:rPr>
          <w:rFonts w:ascii="宋体" w:hAnsi="宋体" w:cs="宋体"/>
          <w:b/>
          <w:szCs w:val="21"/>
        </w:rPr>
      </w:pPr>
      <w:r>
        <w:rPr>
          <w:rFonts w:ascii="宋体" w:hAnsi="宋体" w:cs="宋体" w:hint="eastAsia"/>
          <w:b/>
          <w:szCs w:val="21"/>
        </w:rPr>
        <w:t>一、总则</w:t>
      </w:r>
    </w:p>
    <w:p w14:paraId="1C1B0F76" w14:textId="77777777" w:rsidR="003670A1" w:rsidRDefault="004279E8">
      <w:pPr>
        <w:spacing w:line="440" w:lineRule="exact"/>
        <w:rPr>
          <w:rFonts w:ascii="宋体" w:hAnsi="宋体" w:cs="宋体"/>
          <w:szCs w:val="21"/>
        </w:rPr>
      </w:pPr>
      <w:r>
        <w:rPr>
          <w:rFonts w:ascii="宋体" w:hAnsi="宋体" w:cs="宋体" w:hint="eastAsia"/>
          <w:szCs w:val="21"/>
        </w:rPr>
        <w:t>1.</w:t>
      </w:r>
      <w:r>
        <w:rPr>
          <w:rFonts w:ascii="宋体" w:hAnsi="宋体" w:cs="宋体" w:hint="eastAsia"/>
          <w:szCs w:val="21"/>
        </w:rPr>
        <w:t>适用范围</w:t>
      </w:r>
    </w:p>
    <w:p w14:paraId="1C1B0F77" w14:textId="77777777" w:rsidR="003670A1" w:rsidRDefault="004279E8">
      <w:pPr>
        <w:spacing w:line="440" w:lineRule="exact"/>
        <w:ind w:firstLine="560"/>
        <w:rPr>
          <w:rFonts w:ascii="宋体" w:hAnsi="宋体" w:cs="宋体"/>
          <w:szCs w:val="21"/>
        </w:rPr>
      </w:pPr>
      <w:r>
        <w:rPr>
          <w:rFonts w:ascii="宋体" w:hAnsi="宋体" w:cs="宋体" w:hint="eastAsia"/>
          <w:szCs w:val="21"/>
        </w:rPr>
        <w:t>本招标文件仅适用于本次投标邀请中所述项目的采购。</w:t>
      </w:r>
    </w:p>
    <w:p w14:paraId="1C1B0F78" w14:textId="77777777" w:rsidR="003670A1" w:rsidRDefault="004279E8">
      <w:pPr>
        <w:spacing w:line="440" w:lineRule="exact"/>
        <w:rPr>
          <w:rFonts w:ascii="宋体" w:hAnsi="宋体" w:cs="宋体"/>
          <w:szCs w:val="21"/>
        </w:rPr>
      </w:pPr>
      <w:r>
        <w:rPr>
          <w:rFonts w:ascii="宋体" w:hAnsi="宋体" w:cs="宋体" w:hint="eastAsia"/>
          <w:szCs w:val="21"/>
        </w:rPr>
        <w:t>2.</w:t>
      </w:r>
      <w:r>
        <w:rPr>
          <w:rFonts w:ascii="宋体" w:hAnsi="宋体" w:cs="宋体" w:hint="eastAsia"/>
          <w:szCs w:val="21"/>
        </w:rPr>
        <w:t>合格的投标人</w:t>
      </w:r>
    </w:p>
    <w:p w14:paraId="1C1B0F79" w14:textId="77777777" w:rsidR="003670A1" w:rsidRDefault="004279E8">
      <w:pPr>
        <w:spacing w:line="440" w:lineRule="exact"/>
        <w:ind w:firstLine="555"/>
        <w:rPr>
          <w:rFonts w:ascii="宋体" w:hAnsi="宋体" w:cs="宋体"/>
          <w:szCs w:val="21"/>
        </w:rPr>
      </w:pPr>
      <w:r>
        <w:rPr>
          <w:rFonts w:ascii="宋体" w:hAnsi="宋体" w:cs="宋体" w:hint="eastAsia"/>
          <w:szCs w:val="21"/>
        </w:rPr>
        <w:t xml:space="preserve">2.1 </w:t>
      </w:r>
      <w:r>
        <w:rPr>
          <w:rFonts w:ascii="宋体" w:hAnsi="宋体" w:cs="宋体" w:hint="eastAsia"/>
          <w:szCs w:val="21"/>
        </w:rPr>
        <w:t>满足第一章投标邀请中投标人资格要求的规定。</w:t>
      </w:r>
      <w:r>
        <w:rPr>
          <w:rFonts w:ascii="宋体" w:hAnsi="宋体" w:cs="宋体" w:hint="eastAsia"/>
          <w:szCs w:val="21"/>
        </w:rPr>
        <w:t xml:space="preserve"> </w:t>
      </w:r>
    </w:p>
    <w:p w14:paraId="1C1B0F7A" w14:textId="77777777" w:rsidR="003670A1" w:rsidRDefault="004279E8">
      <w:pPr>
        <w:spacing w:line="440" w:lineRule="exact"/>
        <w:ind w:firstLine="555"/>
        <w:rPr>
          <w:rFonts w:ascii="宋体" w:hAnsi="宋体" w:cs="宋体"/>
          <w:szCs w:val="21"/>
        </w:rPr>
      </w:pPr>
      <w:r>
        <w:rPr>
          <w:rFonts w:ascii="宋体" w:hAnsi="宋体" w:cs="宋体" w:hint="eastAsia"/>
          <w:szCs w:val="21"/>
        </w:rPr>
        <w:t xml:space="preserve">2.2 </w:t>
      </w:r>
      <w:r>
        <w:rPr>
          <w:rFonts w:ascii="宋体" w:hAnsi="宋体" w:cs="宋体" w:hint="eastAsia"/>
          <w:szCs w:val="21"/>
        </w:rPr>
        <w:t>满足招标文件中实质性条款的规定。</w:t>
      </w:r>
    </w:p>
    <w:p w14:paraId="1C1B0F7B" w14:textId="77777777" w:rsidR="003670A1" w:rsidRDefault="004279E8">
      <w:pPr>
        <w:spacing w:line="440" w:lineRule="exact"/>
        <w:rPr>
          <w:rFonts w:ascii="宋体" w:hAnsi="宋体" w:cs="宋体"/>
          <w:szCs w:val="21"/>
        </w:rPr>
      </w:pPr>
      <w:r>
        <w:rPr>
          <w:rFonts w:ascii="宋体" w:hAnsi="宋体" w:cs="宋体" w:hint="eastAsia"/>
          <w:szCs w:val="21"/>
        </w:rPr>
        <w:t>3.</w:t>
      </w:r>
      <w:r>
        <w:rPr>
          <w:rFonts w:ascii="宋体" w:hAnsi="宋体" w:cs="宋体" w:hint="eastAsia"/>
          <w:szCs w:val="21"/>
        </w:rPr>
        <w:t>适用法律</w:t>
      </w:r>
    </w:p>
    <w:p w14:paraId="1C1B0F7C"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3.1 </w:t>
      </w:r>
      <w:r>
        <w:rPr>
          <w:rFonts w:ascii="宋体" w:hAnsi="宋体" w:cs="宋体" w:hint="eastAsia"/>
          <w:szCs w:val="21"/>
        </w:rPr>
        <w:t>《中华人民共和国政府采购法》《中华人民共和国政府采购法实施条例》《政府采购货物和服务招标投标管理办法》等有关法律、规章和规定等。</w:t>
      </w:r>
    </w:p>
    <w:p w14:paraId="1C1B0F7D" w14:textId="77777777" w:rsidR="003670A1" w:rsidRDefault="004279E8">
      <w:pPr>
        <w:spacing w:line="440" w:lineRule="exact"/>
        <w:rPr>
          <w:rFonts w:ascii="宋体" w:hAnsi="宋体" w:cs="宋体"/>
          <w:szCs w:val="21"/>
        </w:rPr>
      </w:pPr>
      <w:r>
        <w:rPr>
          <w:rFonts w:ascii="宋体" w:hAnsi="宋体" w:cs="宋体" w:hint="eastAsia"/>
          <w:szCs w:val="21"/>
        </w:rPr>
        <w:t>4.</w:t>
      </w:r>
      <w:r>
        <w:rPr>
          <w:rFonts w:ascii="宋体" w:hAnsi="宋体" w:cs="宋体" w:hint="eastAsia"/>
          <w:szCs w:val="21"/>
        </w:rPr>
        <w:t>投标费用</w:t>
      </w:r>
    </w:p>
    <w:p w14:paraId="1C1B0F7E" w14:textId="77777777" w:rsidR="003670A1" w:rsidRDefault="004279E8">
      <w:pPr>
        <w:spacing w:line="440" w:lineRule="exact"/>
        <w:ind w:firstLine="555"/>
        <w:rPr>
          <w:rFonts w:ascii="宋体" w:hAnsi="宋体" w:cs="宋体"/>
          <w:szCs w:val="21"/>
        </w:rPr>
      </w:pPr>
      <w:r>
        <w:rPr>
          <w:rFonts w:ascii="宋体" w:hAnsi="宋体" w:cs="宋体" w:hint="eastAsia"/>
          <w:szCs w:val="21"/>
        </w:rPr>
        <w:t>4.1</w:t>
      </w:r>
      <w:r>
        <w:rPr>
          <w:rFonts w:ascii="宋体" w:hAnsi="宋体" w:cs="宋体" w:hint="eastAsia"/>
          <w:szCs w:val="21"/>
        </w:rPr>
        <w:t>投标人应自行承担所有与参加投标有关的费用。不论投标的结果如何，采购人及代理公司在任何情况下均无义务和责任承担这些费用。</w:t>
      </w:r>
    </w:p>
    <w:p w14:paraId="1C1B0F7F" w14:textId="77777777" w:rsidR="003670A1" w:rsidRDefault="004279E8">
      <w:pPr>
        <w:spacing w:line="440" w:lineRule="exact"/>
        <w:ind w:firstLine="555"/>
        <w:rPr>
          <w:rFonts w:ascii="宋体" w:hAnsi="宋体" w:cs="宋体"/>
          <w:szCs w:val="21"/>
        </w:rPr>
      </w:pPr>
      <w:r>
        <w:rPr>
          <w:rFonts w:ascii="宋体" w:hAnsi="宋体" w:cs="宋体" w:hint="eastAsia"/>
          <w:szCs w:val="21"/>
        </w:rPr>
        <w:t>4.2</w:t>
      </w:r>
      <w:r>
        <w:rPr>
          <w:rFonts w:ascii="宋体" w:hAnsi="宋体" w:cs="宋体" w:hint="eastAsia"/>
          <w:szCs w:val="21"/>
        </w:rPr>
        <w:t>本次采购项目不收取标书工本费和中标管理费。</w:t>
      </w:r>
    </w:p>
    <w:p w14:paraId="1C1B0F80" w14:textId="77777777" w:rsidR="003670A1" w:rsidRDefault="004279E8">
      <w:pPr>
        <w:spacing w:line="440" w:lineRule="exact"/>
        <w:rPr>
          <w:rFonts w:ascii="宋体" w:hAnsi="宋体" w:cs="宋体"/>
          <w:b/>
          <w:szCs w:val="21"/>
        </w:rPr>
      </w:pPr>
      <w:r>
        <w:rPr>
          <w:rFonts w:ascii="宋体" w:hAnsi="宋体" w:cs="宋体" w:hint="eastAsia"/>
          <w:b/>
          <w:szCs w:val="21"/>
        </w:rPr>
        <w:t>二、招标文件</w:t>
      </w:r>
    </w:p>
    <w:p w14:paraId="1C1B0F81" w14:textId="77777777" w:rsidR="003670A1" w:rsidRDefault="004279E8">
      <w:pPr>
        <w:spacing w:line="440" w:lineRule="exact"/>
        <w:rPr>
          <w:rFonts w:ascii="宋体" w:hAnsi="宋体" w:cs="宋体"/>
          <w:szCs w:val="21"/>
        </w:rPr>
      </w:pPr>
      <w:r>
        <w:rPr>
          <w:rFonts w:ascii="宋体" w:hAnsi="宋体" w:cs="宋体" w:hint="eastAsia"/>
          <w:szCs w:val="21"/>
        </w:rPr>
        <w:t>5.</w:t>
      </w:r>
      <w:r>
        <w:rPr>
          <w:rFonts w:ascii="宋体" w:hAnsi="宋体" w:cs="宋体" w:hint="eastAsia"/>
          <w:szCs w:val="21"/>
        </w:rPr>
        <w:t>招标文件由以下部分组成：</w:t>
      </w:r>
    </w:p>
    <w:p w14:paraId="1C1B0F82" w14:textId="77777777" w:rsidR="003670A1" w:rsidRDefault="004279E8">
      <w:pPr>
        <w:spacing w:line="440" w:lineRule="exact"/>
        <w:ind w:firstLine="560"/>
        <w:rPr>
          <w:rFonts w:ascii="宋体" w:hAnsi="宋体" w:cs="宋体"/>
          <w:szCs w:val="21"/>
        </w:rPr>
      </w:pPr>
      <w:r>
        <w:rPr>
          <w:rFonts w:ascii="宋体" w:hAnsi="宋体" w:cs="宋体" w:hint="eastAsia"/>
          <w:szCs w:val="21"/>
        </w:rPr>
        <w:t>5.1</w:t>
      </w:r>
      <w:r>
        <w:rPr>
          <w:rFonts w:ascii="宋体" w:hAnsi="宋体" w:cs="宋体" w:hint="eastAsia"/>
          <w:szCs w:val="21"/>
        </w:rPr>
        <w:t>投标邀请</w:t>
      </w:r>
    </w:p>
    <w:p w14:paraId="1C1B0F83" w14:textId="77777777" w:rsidR="003670A1" w:rsidRDefault="004279E8">
      <w:pPr>
        <w:spacing w:line="440" w:lineRule="exact"/>
        <w:ind w:firstLine="560"/>
        <w:rPr>
          <w:rFonts w:ascii="宋体" w:hAnsi="宋体" w:cs="宋体"/>
          <w:szCs w:val="21"/>
        </w:rPr>
      </w:pPr>
      <w:r>
        <w:rPr>
          <w:rFonts w:ascii="宋体" w:hAnsi="宋体" w:cs="宋体" w:hint="eastAsia"/>
          <w:szCs w:val="21"/>
        </w:rPr>
        <w:t>5.2</w:t>
      </w:r>
      <w:r>
        <w:rPr>
          <w:rFonts w:ascii="宋体" w:hAnsi="宋体" w:cs="宋体" w:hint="eastAsia"/>
          <w:szCs w:val="21"/>
        </w:rPr>
        <w:t>投标人须知</w:t>
      </w:r>
    </w:p>
    <w:p w14:paraId="1C1B0F84" w14:textId="77777777" w:rsidR="003670A1" w:rsidRDefault="004279E8">
      <w:pPr>
        <w:spacing w:line="440" w:lineRule="exact"/>
        <w:ind w:firstLine="560"/>
        <w:rPr>
          <w:rFonts w:ascii="宋体" w:hAnsi="宋体" w:cs="宋体"/>
          <w:szCs w:val="21"/>
        </w:rPr>
      </w:pPr>
      <w:r>
        <w:rPr>
          <w:rFonts w:ascii="宋体" w:hAnsi="宋体" w:cs="宋体" w:hint="eastAsia"/>
          <w:szCs w:val="21"/>
        </w:rPr>
        <w:t>5.3</w:t>
      </w:r>
      <w:r>
        <w:rPr>
          <w:rFonts w:ascii="宋体" w:hAnsi="宋体" w:cs="宋体" w:hint="eastAsia"/>
          <w:szCs w:val="21"/>
        </w:rPr>
        <w:t>合同文本</w:t>
      </w:r>
    </w:p>
    <w:p w14:paraId="1C1B0F85" w14:textId="77777777" w:rsidR="003670A1" w:rsidRDefault="004279E8">
      <w:pPr>
        <w:spacing w:line="440" w:lineRule="exact"/>
        <w:ind w:firstLine="560"/>
        <w:rPr>
          <w:rFonts w:ascii="宋体" w:hAnsi="宋体" w:cs="宋体"/>
          <w:szCs w:val="21"/>
        </w:rPr>
      </w:pPr>
      <w:r>
        <w:rPr>
          <w:rFonts w:ascii="宋体" w:hAnsi="宋体" w:cs="宋体" w:hint="eastAsia"/>
          <w:szCs w:val="21"/>
        </w:rPr>
        <w:t>5.4</w:t>
      </w:r>
      <w:r>
        <w:rPr>
          <w:rFonts w:ascii="宋体" w:hAnsi="宋体" w:cs="宋体" w:hint="eastAsia"/>
          <w:szCs w:val="21"/>
        </w:rPr>
        <w:t>项目采购需求</w:t>
      </w:r>
    </w:p>
    <w:p w14:paraId="1C1B0F86" w14:textId="77777777" w:rsidR="003670A1" w:rsidRDefault="004279E8">
      <w:pPr>
        <w:spacing w:line="440" w:lineRule="exact"/>
        <w:ind w:firstLine="560"/>
        <w:rPr>
          <w:rFonts w:ascii="宋体" w:hAnsi="宋体" w:cs="宋体"/>
          <w:szCs w:val="21"/>
        </w:rPr>
      </w:pPr>
      <w:r>
        <w:rPr>
          <w:rFonts w:ascii="宋体" w:hAnsi="宋体" w:cs="宋体" w:hint="eastAsia"/>
          <w:szCs w:val="21"/>
        </w:rPr>
        <w:t>5.5</w:t>
      </w:r>
      <w:r>
        <w:rPr>
          <w:rFonts w:ascii="宋体" w:hAnsi="宋体" w:cs="宋体" w:hint="eastAsia"/>
          <w:szCs w:val="21"/>
        </w:rPr>
        <w:t>评标方法与评标标准</w:t>
      </w:r>
    </w:p>
    <w:p w14:paraId="1C1B0F87" w14:textId="77777777" w:rsidR="003670A1" w:rsidRDefault="004279E8">
      <w:pPr>
        <w:spacing w:line="440" w:lineRule="exact"/>
        <w:ind w:firstLine="560"/>
        <w:rPr>
          <w:rFonts w:ascii="宋体" w:hAnsi="宋体" w:cs="宋体"/>
          <w:szCs w:val="21"/>
        </w:rPr>
      </w:pPr>
      <w:r>
        <w:rPr>
          <w:rFonts w:ascii="宋体" w:hAnsi="宋体" w:cs="宋体" w:hint="eastAsia"/>
          <w:szCs w:val="21"/>
        </w:rPr>
        <w:t>5.6</w:t>
      </w:r>
      <w:r>
        <w:rPr>
          <w:rFonts w:ascii="宋体" w:hAnsi="宋体" w:cs="宋体" w:hint="eastAsia"/>
          <w:szCs w:val="21"/>
        </w:rPr>
        <w:t>投标文件格式</w:t>
      </w:r>
    </w:p>
    <w:p w14:paraId="1C1B0F88" w14:textId="77777777" w:rsidR="003670A1" w:rsidRDefault="004279E8">
      <w:pPr>
        <w:spacing w:line="440" w:lineRule="exact"/>
        <w:rPr>
          <w:rFonts w:ascii="宋体" w:hAnsi="宋体" w:cs="宋体"/>
          <w:szCs w:val="21"/>
        </w:rPr>
      </w:pPr>
      <w:r>
        <w:rPr>
          <w:rFonts w:ascii="宋体" w:hAnsi="宋体" w:cs="宋体" w:hint="eastAsia"/>
          <w:szCs w:val="21"/>
        </w:rPr>
        <w:t>6.</w:t>
      </w:r>
      <w:r>
        <w:rPr>
          <w:rFonts w:ascii="宋体" w:hAnsi="宋体" w:cs="宋体" w:hint="eastAsia"/>
          <w:szCs w:val="21"/>
        </w:rPr>
        <w:t>招标文件的澄清</w:t>
      </w:r>
    </w:p>
    <w:p w14:paraId="1C1B0F89" w14:textId="77777777" w:rsidR="003670A1" w:rsidRDefault="004279E8">
      <w:pPr>
        <w:spacing w:line="440" w:lineRule="exact"/>
        <w:ind w:firstLine="560"/>
        <w:rPr>
          <w:rFonts w:ascii="宋体" w:hAnsi="宋体" w:cs="宋体"/>
          <w:szCs w:val="21"/>
        </w:rPr>
      </w:pPr>
      <w:r>
        <w:rPr>
          <w:rFonts w:ascii="宋体" w:hAnsi="宋体" w:cs="宋体" w:hint="eastAsia"/>
          <w:szCs w:val="21"/>
        </w:rPr>
        <w:t>6.1</w:t>
      </w:r>
      <w:r>
        <w:rPr>
          <w:rFonts w:ascii="宋体" w:hAnsi="宋体" w:cs="宋体" w:hint="eastAsia"/>
          <w:szCs w:val="21"/>
        </w:rPr>
        <w:t>任何要求对招标文件进行澄清的投标人，均应在投标截止时间十日前通过以书面形式并加盖公章通知采购人，采购人对投标截止时间前十日收到的任何澄清要求将以书面形式予以答复。</w:t>
      </w:r>
    </w:p>
    <w:p w14:paraId="1C1B0F8A" w14:textId="77777777" w:rsidR="003670A1" w:rsidRDefault="004279E8">
      <w:pPr>
        <w:spacing w:line="440" w:lineRule="exact"/>
        <w:rPr>
          <w:rFonts w:ascii="宋体" w:hAnsi="宋体" w:cs="宋体"/>
          <w:szCs w:val="21"/>
        </w:rPr>
      </w:pPr>
      <w:r>
        <w:rPr>
          <w:rFonts w:ascii="宋体" w:hAnsi="宋体" w:cs="宋体" w:hint="eastAsia"/>
          <w:szCs w:val="21"/>
        </w:rPr>
        <w:t>7.</w:t>
      </w:r>
      <w:r>
        <w:rPr>
          <w:rFonts w:ascii="宋体" w:hAnsi="宋体" w:cs="宋体" w:hint="eastAsia"/>
          <w:szCs w:val="21"/>
        </w:rPr>
        <w:t>招标文件的更正或补充</w:t>
      </w:r>
    </w:p>
    <w:p w14:paraId="1C1B0F8B" w14:textId="77777777" w:rsidR="003670A1" w:rsidRDefault="004279E8">
      <w:pPr>
        <w:spacing w:line="440" w:lineRule="exact"/>
        <w:ind w:firstLine="560"/>
        <w:rPr>
          <w:rFonts w:ascii="宋体" w:hAnsi="宋体" w:cs="宋体"/>
          <w:szCs w:val="21"/>
        </w:rPr>
      </w:pPr>
      <w:r>
        <w:rPr>
          <w:rFonts w:ascii="宋体" w:hAnsi="宋体" w:cs="宋体" w:hint="eastAsia"/>
          <w:szCs w:val="21"/>
        </w:rPr>
        <w:t>7.1</w:t>
      </w:r>
      <w:r>
        <w:rPr>
          <w:rFonts w:ascii="宋体" w:hAnsi="宋体" w:cs="宋体" w:hint="eastAsia"/>
          <w:szCs w:val="21"/>
        </w:rPr>
        <w:t>在投标截止时间十五日前，采购人可主动或在解答投标人提出的澄清问题时对招标文件用更正公告的方式进行修正。</w:t>
      </w:r>
    </w:p>
    <w:p w14:paraId="1C1B0F8C" w14:textId="77777777" w:rsidR="003670A1" w:rsidRDefault="004279E8">
      <w:pPr>
        <w:spacing w:line="440" w:lineRule="exact"/>
        <w:ind w:firstLine="560"/>
        <w:rPr>
          <w:rFonts w:ascii="宋体" w:hAnsi="宋体" w:cs="宋体"/>
          <w:szCs w:val="21"/>
        </w:rPr>
      </w:pPr>
      <w:r>
        <w:rPr>
          <w:rFonts w:ascii="宋体" w:hAnsi="宋体" w:cs="宋体" w:hint="eastAsia"/>
          <w:szCs w:val="21"/>
        </w:rPr>
        <w:t>7.2</w:t>
      </w:r>
      <w:r>
        <w:rPr>
          <w:rFonts w:ascii="宋体" w:hAnsi="宋体" w:cs="宋体" w:hint="eastAsia"/>
          <w:szCs w:val="21"/>
        </w:rPr>
        <w:t>对招标文件的更正将在淮安市公共资源交易中心平台进行公告，更正公告将作为招标文件</w:t>
      </w:r>
      <w:r>
        <w:rPr>
          <w:rFonts w:ascii="宋体" w:hAnsi="宋体" w:cs="宋体" w:hint="eastAsia"/>
          <w:szCs w:val="21"/>
        </w:rPr>
        <w:lastRenderedPageBreak/>
        <w:t>的组成部分，对所有参加本次投标的投标人都具有约束力。</w:t>
      </w:r>
    </w:p>
    <w:p w14:paraId="1C1B0F8D" w14:textId="77777777" w:rsidR="003670A1" w:rsidRDefault="004279E8">
      <w:pPr>
        <w:spacing w:line="440" w:lineRule="exact"/>
        <w:ind w:firstLine="560"/>
        <w:rPr>
          <w:rFonts w:ascii="宋体" w:hAnsi="宋体" w:cs="宋体"/>
          <w:szCs w:val="21"/>
        </w:rPr>
      </w:pPr>
      <w:r>
        <w:rPr>
          <w:rFonts w:ascii="宋体" w:hAnsi="宋体" w:cs="宋体" w:hint="eastAsia"/>
          <w:szCs w:val="21"/>
        </w:rPr>
        <w:t>7.3</w:t>
      </w:r>
      <w:r>
        <w:rPr>
          <w:rFonts w:ascii="宋体" w:hAnsi="宋体" w:cs="宋体" w:hint="eastAsia"/>
          <w:szCs w:val="21"/>
        </w:rPr>
        <w:t>为使投标人有足够的时间按招标文件的更正要求修正投标文件，采购人有权按照相关法定的要求推迟投标截止时间和开标日期。</w:t>
      </w:r>
      <w:r>
        <w:rPr>
          <w:rFonts w:ascii="宋体" w:hAnsi="宋体" w:cs="宋体" w:hint="eastAsia"/>
          <w:szCs w:val="21"/>
        </w:rPr>
        <w:t xml:space="preserve"> </w:t>
      </w:r>
    </w:p>
    <w:p w14:paraId="1C1B0F8E" w14:textId="77777777" w:rsidR="003670A1" w:rsidRDefault="004279E8">
      <w:pPr>
        <w:spacing w:line="440" w:lineRule="exact"/>
        <w:rPr>
          <w:rFonts w:ascii="宋体" w:hAnsi="宋体" w:cs="宋体"/>
          <w:b/>
          <w:szCs w:val="21"/>
        </w:rPr>
      </w:pPr>
      <w:r>
        <w:rPr>
          <w:rFonts w:ascii="宋体" w:hAnsi="宋体" w:cs="宋体" w:hint="eastAsia"/>
          <w:b/>
          <w:szCs w:val="21"/>
        </w:rPr>
        <w:t>三、投标文件的编制</w:t>
      </w:r>
    </w:p>
    <w:p w14:paraId="1C1B0F8F" w14:textId="77777777" w:rsidR="003670A1" w:rsidRDefault="004279E8">
      <w:pPr>
        <w:spacing w:line="440" w:lineRule="exact"/>
        <w:rPr>
          <w:rFonts w:ascii="宋体" w:hAnsi="宋体" w:cs="宋体"/>
          <w:szCs w:val="21"/>
        </w:rPr>
      </w:pPr>
      <w:bookmarkStart w:id="6" w:name="_Toc20823286"/>
      <w:bookmarkStart w:id="7" w:name="_Toc462564073"/>
      <w:bookmarkStart w:id="8" w:name="_Toc16938530"/>
      <w:bookmarkStart w:id="9" w:name="_Toc513029214"/>
      <w:r>
        <w:rPr>
          <w:rFonts w:ascii="宋体" w:hAnsi="宋体" w:cs="宋体" w:hint="eastAsia"/>
          <w:szCs w:val="21"/>
        </w:rPr>
        <w:t>8.</w:t>
      </w:r>
      <w:r>
        <w:rPr>
          <w:rFonts w:ascii="宋体" w:hAnsi="宋体" w:cs="宋体" w:hint="eastAsia"/>
          <w:szCs w:val="21"/>
        </w:rPr>
        <w:t>投标文件的语言及度量衡单位</w:t>
      </w:r>
      <w:bookmarkEnd w:id="6"/>
      <w:bookmarkEnd w:id="7"/>
      <w:bookmarkEnd w:id="8"/>
      <w:bookmarkEnd w:id="9"/>
    </w:p>
    <w:p w14:paraId="1C1B0F90"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8.1 </w:t>
      </w:r>
      <w:r>
        <w:rPr>
          <w:rFonts w:ascii="宋体" w:hAnsi="宋体" w:cs="宋体" w:hint="eastAsia"/>
          <w:szCs w:val="21"/>
        </w:rPr>
        <w:t>投标人提交的投标文件以及投标人与采购人就有关投标的所有来往通知、函件和文件均应使用简体中文。</w:t>
      </w:r>
    </w:p>
    <w:p w14:paraId="1C1B0F91"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8.2 </w:t>
      </w:r>
      <w:r>
        <w:rPr>
          <w:rFonts w:ascii="宋体" w:hAnsi="宋体" w:cs="宋体" w:hint="eastAsia"/>
          <w:szCs w:val="21"/>
        </w:rPr>
        <w:t>除技术性能另有规定外，投标文件所使用的度量衡单位，均须采用国家法定计量单位。</w:t>
      </w:r>
    </w:p>
    <w:p w14:paraId="1C1B0F92" w14:textId="77777777" w:rsidR="003670A1" w:rsidRDefault="004279E8">
      <w:pPr>
        <w:spacing w:line="440" w:lineRule="exact"/>
        <w:rPr>
          <w:rFonts w:ascii="宋体" w:hAnsi="宋体" w:cs="宋体"/>
          <w:szCs w:val="21"/>
        </w:rPr>
      </w:pPr>
      <w:r>
        <w:rPr>
          <w:rFonts w:ascii="宋体" w:hAnsi="宋体" w:cs="宋体" w:hint="eastAsia"/>
          <w:szCs w:val="21"/>
        </w:rPr>
        <w:t>9.</w:t>
      </w:r>
      <w:r>
        <w:rPr>
          <w:rFonts w:ascii="宋体" w:hAnsi="宋体" w:cs="宋体" w:hint="eastAsia"/>
          <w:szCs w:val="21"/>
        </w:rPr>
        <w:t>投标文件构成</w:t>
      </w:r>
    </w:p>
    <w:p w14:paraId="1C1B0F93"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9.1 </w:t>
      </w:r>
      <w:r>
        <w:rPr>
          <w:rFonts w:ascii="宋体" w:hAnsi="宋体" w:cs="宋体" w:hint="eastAsia"/>
          <w:szCs w:val="21"/>
        </w:rPr>
        <w:t>投标人编写的投标文件应包括资格证明文件、符合性证明文件、投标分项报价表、技术要求响应及偏离表、商务要求响应及偏离表、其他证明文件、投标函、开标一览表等部分。</w:t>
      </w:r>
      <w:r>
        <w:rPr>
          <w:rFonts w:ascii="宋体" w:hAnsi="宋体" w:cs="宋体" w:hint="eastAsia"/>
          <w:szCs w:val="21"/>
          <w:lang w:val="zh-CN"/>
        </w:rPr>
        <w:t>请投标人根据本招标文件的要求</w:t>
      </w:r>
      <w:r>
        <w:rPr>
          <w:rFonts w:ascii="宋体" w:hAnsi="宋体" w:cs="宋体" w:hint="eastAsia"/>
          <w:szCs w:val="21"/>
        </w:rPr>
        <w:t>提交投标文件</w:t>
      </w:r>
      <w:r>
        <w:rPr>
          <w:rFonts w:ascii="宋体" w:hAnsi="宋体" w:cs="宋体" w:hint="eastAsia"/>
          <w:szCs w:val="21"/>
          <w:lang w:val="zh-CN"/>
        </w:rPr>
        <w:t>，未按招标文件要求</w:t>
      </w:r>
      <w:r>
        <w:rPr>
          <w:rFonts w:ascii="宋体" w:hAnsi="宋体" w:cs="宋体" w:hint="eastAsia"/>
          <w:szCs w:val="21"/>
        </w:rPr>
        <w:t>投标</w:t>
      </w:r>
      <w:r>
        <w:rPr>
          <w:rFonts w:ascii="宋体" w:hAnsi="宋体" w:cs="宋体" w:hint="eastAsia"/>
          <w:szCs w:val="21"/>
          <w:lang w:val="zh-CN"/>
        </w:rPr>
        <w:t>材料的，</w:t>
      </w:r>
      <w:r>
        <w:rPr>
          <w:rFonts w:ascii="宋体" w:hAnsi="宋体" w:cs="宋体" w:hint="eastAsia"/>
          <w:szCs w:val="21"/>
        </w:rPr>
        <w:t>视同未提交该投标材料处理。</w:t>
      </w:r>
    </w:p>
    <w:p w14:paraId="1C1B0F94" w14:textId="77777777" w:rsidR="003670A1" w:rsidRDefault="004279E8">
      <w:pPr>
        <w:spacing w:line="440" w:lineRule="exact"/>
        <w:rPr>
          <w:rFonts w:ascii="宋体" w:hAnsi="宋体" w:cs="宋体"/>
          <w:szCs w:val="21"/>
        </w:rPr>
      </w:pPr>
      <w:r>
        <w:rPr>
          <w:rFonts w:ascii="宋体" w:hAnsi="宋体" w:cs="宋体" w:hint="eastAsia"/>
          <w:szCs w:val="21"/>
        </w:rPr>
        <w:t>10.</w:t>
      </w:r>
      <w:r>
        <w:rPr>
          <w:rFonts w:ascii="宋体" w:hAnsi="宋体" w:cs="宋体" w:hint="eastAsia"/>
          <w:szCs w:val="21"/>
        </w:rPr>
        <w:t>证明投标人及投标标的符合招标文件规定的文件</w:t>
      </w:r>
    </w:p>
    <w:p w14:paraId="1C1B0F95"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10.1 </w:t>
      </w:r>
      <w:r>
        <w:rPr>
          <w:rFonts w:ascii="宋体" w:hAnsi="宋体" w:cs="宋体" w:hint="eastAsia"/>
          <w:szCs w:val="21"/>
        </w:rPr>
        <w:t>投标人应按照招标文件要求提交证明文件，证明其及投标标的符合招标文件规定。</w:t>
      </w:r>
    </w:p>
    <w:p w14:paraId="1C1B0F96" w14:textId="77777777" w:rsidR="003670A1" w:rsidRDefault="004279E8">
      <w:pPr>
        <w:spacing w:line="440" w:lineRule="exact"/>
        <w:ind w:firstLine="560"/>
        <w:rPr>
          <w:rFonts w:ascii="宋体" w:hAnsi="宋体" w:cs="宋体"/>
          <w:szCs w:val="21"/>
        </w:rPr>
      </w:pPr>
      <w:r>
        <w:rPr>
          <w:rFonts w:ascii="宋体" w:hAnsi="宋体" w:cs="宋体" w:hint="eastAsia"/>
          <w:szCs w:val="21"/>
        </w:rPr>
        <w:t>10.2</w:t>
      </w:r>
      <w:r>
        <w:rPr>
          <w:rFonts w:ascii="宋体" w:hAnsi="宋体" w:cs="宋体" w:hint="eastAsia"/>
          <w:szCs w:val="21"/>
        </w:rPr>
        <w:t>招标文件对证明文件无明确形式要求的，证明文件可以以文字资料、图纸和数据等形式提交。</w:t>
      </w:r>
    </w:p>
    <w:p w14:paraId="1C1B0F97" w14:textId="77777777" w:rsidR="003670A1" w:rsidRDefault="004279E8">
      <w:pPr>
        <w:spacing w:line="440" w:lineRule="exact"/>
        <w:rPr>
          <w:rFonts w:ascii="宋体" w:hAnsi="宋体" w:cs="宋体"/>
          <w:szCs w:val="21"/>
        </w:rPr>
      </w:pPr>
      <w:r>
        <w:rPr>
          <w:rFonts w:ascii="宋体" w:hAnsi="宋体" w:cs="宋体" w:hint="eastAsia"/>
          <w:szCs w:val="21"/>
        </w:rPr>
        <w:t>11.</w:t>
      </w:r>
      <w:r>
        <w:rPr>
          <w:rFonts w:ascii="宋体" w:hAnsi="宋体" w:cs="宋体" w:hint="eastAsia"/>
          <w:szCs w:val="21"/>
        </w:rPr>
        <w:t>投标分项报价表</w:t>
      </w:r>
    </w:p>
    <w:p w14:paraId="1C1B0F98"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11.1 </w:t>
      </w:r>
      <w:r>
        <w:rPr>
          <w:rFonts w:ascii="宋体" w:hAnsi="宋体" w:cs="宋体" w:hint="eastAsia"/>
          <w:szCs w:val="21"/>
        </w:rPr>
        <w:t>投标人应按照招标文件规定格式填报投标分项报价表。</w:t>
      </w:r>
    </w:p>
    <w:p w14:paraId="1C1B0F99" w14:textId="77777777" w:rsidR="003670A1" w:rsidRDefault="004279E8">
      <w:pPr>
        <w:spacing w:line="440" w:lineRule="exact"/>
        <w:ind w:firstLine="560"/>
        <w:rPr>
          <w:rFonts w:ascii="宋体" w:hAnsi="宋体" w:cs="宋体"/>
          <w:szCs w:val="21"/>
        </w:rPr>
      </w:pPr>
      <w:r>
        <w:rPr>
          <w:rFonts w:ascii="宋体" w:hAnsi="宋体" w:cs="宋体" w:hint="eastAsia"/>
          <w:szCs w:val="21"/>
        </w:rPr>
        <w:t>11.2</w:t>
      </w:r>
      <w:r>
        <w:rPr>
          <w:rFonts w:ascii="宋体" w:hAnsi="宋体" w:cs="宋体" w:hint="eastAsia"/>
          <w:szCs w:val="21"/>
        </w:rPr>
        <w:t>投标货币。投标文件中的单价和总价无特殊规定的采用人民币报价，以元为单位标注。招标文件中另有规定的按规定执行。</w:t>
      </w:r>
    </w:p>
    <w:p w14:paraId="1C1B0F9A" w14:textId="77777777" w:rsidR="003670A1" w:rsidRDefault="004279E8">
      <w:pPr>
        <w:spacing w:line="440" w:lineRule="exact"/>
        <w:rPr>
          <w:rFonts w:ascii="宋体" w:hAnsi="宋体" w:cs="宋体"/>
          <w:szCs w:val="21"/>
        </w:rPr>
      </w:pPr>
      <w:r>
        <w:rPr>
          <w:rFonts w:ascii="宋体" w:hAnsi="宋体" w:cs="宋体" w:hint="eastAsia"/>
          <w:szCs w:val="21"/>
        </w:rPr>
        <w:t>12.</w:t>
      </w:r>
      <w:r>
        <w:rPr>
          <w:rFonts w:ascii="宋体" w:hAnsi="宋体" w:cs="宋体" w:hint="eastAsia"/>
          <w:szCs w:val="21"/>
        </w:rPr>
        <w:t>技术要求响应及偏离表、商务要求响应及偏离表</w:t>
      </w:r>
    </w:p>
    <w:p w14:paraId="1C1B0F9B"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12.1 </w:t>
      </w:r>
      <w:r>
        <w:rPr>
          <w:rFonts w:ascii="宋体" w:hAnsi="宋体" w:cs="宋体" w:hint="eastAsia"/>
          <w:szCs w:val="21"/>
        </w:rPr>
        <w:t>投标人需对招标文件中的技术要求与商务要求逐项作出响应或偏离，并说明原因。</w:t>
      </w:r>
    </w:p>
    <w:p w14:paraId="1C1B0F9C"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12.2 </w:t>
      </w:r>
      <w:r>
        <w:rPr>
          <w:rFonts w:ascii="宋体" w:hAnsi="宋体" w:cs="宋体" w:hint="eastAsia"/>
          <w:szCs w:val="21"/>
        </w:rPr>
        <w:t>投标人可在投标文件中提供认为需要的其他技术文件或说明。</w:t>
      </w:r>
    </w:p>
    <w:p w14:paraId="1C1B0F9D" w14:textId="77777777" w:rsidR="003670A1" w:rsidRDefault="004279E8">
      <w:pPr>
        <w:spacing w:line="440" w:lineRule="exact"/>
        <w:rPr>
          <w:rFonts w:ascii="宋体" w:hAnsi="宋体" w:cs="宋体"/>
          <w:szCs w:val="21"/>
        </w:rPr>
      </w:pPr>
      <w:r>
        <w:rPr>
          <w:rFonts w:ascii="宋体" w:hAnsi="宋体" w:cs="宋体" w:hint="eastAsia"/>
          <w:szCs w:val="21"/>
        </w:rPr>
        <w:t>13.</w:t>
      </w:r>
      <w:r>
        <w:rPr>
          <w:rFonts w:ascii="宋体" w:hAnsi="宋体" w:cs="宋体" w:hint="eastAsia"/>
          <w:szCs w:val="21"/>
        </w:rPr>
        <w:t>服务承诺、培训计划、人员安排及其他</w:t>
      </w:r>
    </w:p>
    <w:p w14:paraId="1C1B0F9E"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13.1 </w:t>
      </w:r>
      <w:r>
        <w:rPr>
          <w:rFonts w:ascii="宋体" w:hAnsi="宋体" w:cs="宋体" w:hint="eastAsia"/>
          <w:szCs w:val="21"/>
        </w:rPr>
        <w:t>投标人需根据招标文件要求提供有关售后服务的管理制度，售后服务机构的分布情况，售后服务人员的数量、素质、技术水平及售后服务的反应能力等。</w:t>
      </w:r>
    </w:p>
    <w:p w14:paraId="1C1B0F9F"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13.2 </w:t>
      </w:r>
      <w:r>
        <w:rPr>
          <w:rFonts w:ascii="宋体" w:hAnsi="宋体" w:cs="宋体" w:hint="eastAsia"/>
          <w:szCs w:val="21"/>
        </w:rPr>
        <w:t>投标人需根据招标文件要求提供培训计划。</w:t>
      </w:r>
    </w:p>
    <w:p w14:paraId="1C1B0FA0" w14:textId="77777777" w:rsidR="003670A1" w:rsidRDefault="004279E8">
      <w:pPr>
        <w:spacing w:line="440" w:lineRule="exact"/>
        <w:ind w:firstLine="560"/>
        <w:rPr>
          <w:rFonts w:ascii="宋体" w:hAnsi="宋体" w:cs="宋体"/>
          <w:szCs w:val="21"/>
        </w:rPr>
      </w:pPr>
      <w:r>
        <w:rPr>
          <w:rFonts w:ascii="宋体" w:hAnsi="宋体" w:cs="宋体" w:hint="eastAsia"/>
          <w:szCs w:val="21"/>
        </w:rPr>
        <w:t>13.3</w:t>
      </w:r>
      <w:r>
        <w:rPr>
          <w:rFonts w:ascii="宋体" w:hAnsi="宋体" w:cs="宋体" w:hint="eastAsia"/>
          <w:szCs w:val="21"/>
        </w:rPr>
        <w:t>投标人需根据招标文件要求提供所投标的主要组成部分、功能设计、实现思路及关键技</w:t>
      </w:r>
      <w:r>
        <w:rPr>
          <w:rFonts w:ascii="宋体" w:hAnsi="宋体" w:cs="宋体" w:hint="eastAsia"/>
          <w:szCs w:val="21"/>
        </w:rPr>
        <w:lastRenderedPageBreak/>
        <w:t>术等。</w:t>
      </w:r>
    </w:p>
    <w:p w14:paraId="1C1B0FA1" w14:textId="77777777" w:rsidR="003670A1" w:rsidRDefault="004279E8">
      <w:pPr>
        <w:spacing w:line="440" w:lineRule="exact"/>
        <w:rPr>
          <w:rFonts w:ascii="宋体" w:hAnsi="宋体" w:cs="宋体"/>
          <w:szCs w:val="21"/>
        </w:rPr>
      </w:pPr>
      <w:bookmarkStart w:id="10" w:name="_Toc14577359"/>
      <w:bookmarkStart w:id="11" w:name="_Toc49090510"/>
      <w:r>
        <w:rPr>
          <w:rFonts w:ascii="宋体" w:hAnsi="宋体" w:cs="宋体" w:hint="eastAsia"/>
          <w:szCs w:val="21"/>
        </w:rPr>
        <w:t>14.</w:t>
      </w:r>
      <w:r>
        <w:rPr>
          <w:rFonts w:ascii="宋体" w:hAnsi="宋体" w:cs="宋体" w:hint="eastAsia"/>
          <w:szCs w:val="21"/>
        </w:rPr>
        <w:t>投标函和开标一览表</w:t>
      </w:r>
    </w:p>
    <w:p w14:paraId="1C1B0FA2"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14.1 </w:t>
      </w:r>
      <w:r>
        <w:rPr>
          <w:rFonts w:ascii="宋体" w:hAnsi="宋体" w:cs="宋体" w:hint="eastAsia"/>
          <w:szCs w:val="21"/>
        </w:rPr>
        <w:t>投标人应按照招标文件中提供的格式完整、正确填写投标函、开标一览表。</w:t>
      </w:r>
    </w:p>
    <w:p w14:paraId="1C1B0FA3"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14.2 </w:t>
      </w:r>
      <w:r>
        <w:rPr>
          <w:rFonts w:ascii="宋体" w:hAnsi="宋体" w:cs="宋体" w:hint="eastAsia"/>
          <w:szCs w:val="21"/>
        </w:rPr>
        <w:t>对于采用货币报价的项目，开标一览表中的投标总报价应与投标分项报价表中的投标总报价一致，如不一致，不作为无效投标处理，但评标时按开标一览表中价格为准。</w:t>
      </w:r>
    </w:p>
    <w:p w14:paraId="1C1B0FA4" w14:textId="77777777" w:rsidR="003670A1" w:rsidRDefault="004279E8">
      <w:pPr>
        <w:spacing w:line="440" w:lineRule="exact"/>
        <w:rPr>
          <w:rFonts w:ascii="宋体" w:hAnsi="宋体" w:cs="宋体"/>
          <w:szCs w:val="21"/>
        </w:rPr>
      </w:pPr>
      <w:bookmarkStart w:id="12" w:name="_Toc14577360"/>
      <w:bookmarkStart w:id="13" w:name="_Toc49090511"/>
      <w:bookmarkEnd w:id="10"/>
      <w:bookmarkEnd w:id="11"/>
      <w:r>
        <w:rPr>
          <w:rFonts w:ascii="宋体" w:hAnsi="宋体" w:cs="宋体" w:hint="eastAsia"/>
          <w:szCs w:val="21"/>
        </w:rPr>
        <w:t>15.</w:t>
      </w:r>
      <w:r>
        <w:rPr>
          <w:rFonts w:ascii="宋体" w:hAnsi="宋体" w:cs="宋体" w:hint="eastAsia"/>
          <w:szCs w:val="21"/>
        </w:rPr>
        <w:t>投标有效期</w:t>
      </w:r>
      <w:bookmarkEnd w:id="12"/>
      <w:bookmarkEnd w:id="13"/>
    </w:p>
    <w:p w14:paraId="1C1B0FA5" w14:textId="77777777" w:rsidR="003670A1" w:rsidRDefault="004279E8">
      <w:pPr>
        <w:spacing w:line="440" w:lineRule="exact"/>
        <w:ind w:firstLine="560"/>
        <w:rPr>
          <w:rFonts w:ascii="宋体" w:hAnsi="宋体" w:cs="宋体"/>
          <w:szCs w:val="21"/>
        </w:rPr>
      </w:pPr>
      <w:r>
        <w:rPr>
          <w:rFonts w:ascii="宋体" w:hAnsi="宋体" w:cs="宋体" w:hint="eastAsia"/>
          <w:szCs w:val="21"/>
        </w:rPr>
        <w:t>15.1</w:t>
      </w:r>
      <w:r>
        <w:rPr>
          <w:rFonts w:ascii="宋体" w:hAnsi="宋体" w:cs="宋体" w:hint="eastAsia"/>
          <w:szCs w:val="21"/>
        </w:rPr>
        <w:t>投标有效期为采购人规定的开标之日后九十（</w:t>
      </w:r>
      <w:r>
        <w:rPr>
          <w:rFonts w:ascii="宋体" w:hAnsi="宋体" w:cs="宋体" w:hint="eastAsia"/>
          <w:szCs w:val="21"/>
        </w:rPr>
        <w:t>90</w:t>
      </w:r>
      <w:r>
        <w:rPr>
          <w:rFonts w:ascii="宋体" w:hAnsi="宋体" w:cs="宋体" w:hint="eastAsia"/>
          <w:szCs w:val="21"/>
        </w:rPr>
        <w:t>）天。投标有效期比规定短的将被视为未实质性响应招标文件而予以拒绝。</w:t>
      </w:r>
    </w:p>
    <w:p w14:paraId="1C1B0FA6" w14:textId="77777777" w:rsidR="003670A1" w:rsidRDefault="004279E8">
      <w:pPr>
        <w:spacing w:line="440" w:lineRule="exact"/>
        <w:rPr>
          <w:rFonts w:ascii="宋体" w:hAnsi="宋体" w:cs="宋体"/>
          <w:szCs w:val="21"/>
        </w:rPr>
      </w:pPr>
      <w:r>
        <w:rPr>
          <w:rFonts w:ascii="宋体" w:hAnsi="宋体" w:cs="宋体" w:hint="eastAsia"/>
          <w:szCs w:val="21"/>
        </w:rPr>
        <w:t>16.</w:t>
      </w:r>
      <w:r>
        <w:rPr>
          <w:rFonts w:ascii="宋体" w:hAnsi="宋体" w:cs="宋体" w:hint="eastAsia"/>
          <w:szCs w:val="21"/>
        </w:rPr>
        <w:t>投标有效期的延长</w:t>
      </w:r>
    </w:p>
    <w:p w14:paraId="1C1B0FA7" w14:textId="77777777" w:rsidR="003670A1" w:rsidRDefault="004279E8">
      <w:pPr>
        <w:spacing w:line="440" w:lineRule="exact"/>
        <w:ind w:firstLine="560"/>
        <w:rPr>
          <w:rFonts w:ascii="宋体" w:hAnsi="宋体" w:cs="宋体"/>
          <w:szCs w:val="21"/>
        </w:rPr>
      </w:pPr>
      <w:r>
        <w:rPr>
          <w:rFonts w:ascii="宋体" w:hAnsi="宋体" w:cs="宋体" w:hint="eastAsia"/>
          <w:szCs w:val="21"/>
        </w:rPr>
        <w:t>16.1</w:t>
      </w:r>
      <w:r>
        <w:rPr>
          <w:rFonts w:ascii="宋体" w:hAnsi="宋体" w:cs="宋体" w:hint="eastAsia"/>
          <w:szCs w:val="21"/>
        </w:rPr>
        <w:t>在特殊情况下，采购人于原投标有效期满之前，可向投标人提出延长投标有效期的要求。这种要求与答复均应采用书面形式。投标人可以拒绝采购人的这一要求而放弃投标，同意延长投标有效期的投标人既不能要求也不允许修改其投标文件。受投标有效期约束的所有权利与义务均延长至新的有效期。</w:t>
      </w:r>
    </w:p>
    <w:p w14:paraId="1C1B0FA8" w14:textId="77777777" w:rsidR="003670A1" w:rsidRDefault="004279E8">
      <w:pPr>
        <w:spacing w:line="440" w:lineRule="exact"/>
        <w:rPr>
          <w:rFonts w:ascii="宋体" w:hAnsi="宋体" w:cs="宋体"/>
          <w:bCs/>
          <w:szCs w:val="21"/>
        </w:rPr>
      </w:pPr>
      <w:r>
        <w:rPr>
          <w:rFonts w:ascii="宋体" w:hAnsi="宋体" w:cs="宋体" w:hint="eastAsia"/>
          <w:bCs/>
          <w:szCs w:val="21"/>
        </w:rPr>
        <w:t>17.</w:t>
      </w:r>
      <w:r>
        <w:rPr>
          <w:rFonts w:ascii="宋体" w:hAnsi="宋体" w:cs="宋体" w:hint="eastAsia"/>
          <w:bCs/>
          <w:szCs w:val="21"/>
        </w:rPr>
        <w:t>方案部分</w:t>
      </w:r>
    </w:p>
    <w:p w14:paraId="1C1B0FA9" w14:textId="77777777" w:rsidR="003670A1" w:rsidRDefault="004279E8">
      <w:pPr>
        <w:spacing w:line="440" w:lineRule="exact"/>
        <w:ind w:firstLine="560"/>
        <w:rPr>
          <w:rFonts w:ascii="宋体" w:hAnsi="宋体" w:cs="宋体"/>
          <w:bCs/>
          <w:szCs w:val="21"/>
        </w:rPr>
      </w:pPr>
      <w:r>
        <w:rPr>
          <w:rFonts w:ascii="宋体" w:hAnsi="宋体" w:cs="宋体" w:hint="eastAsia"/>
          <w:bCs/>
          <w:szCs w:val="21"/>
        </w:rPr>
        <w:t>17.1</w:t>
      </w:r>
      <w:r>
        <w:rPr>
          <w:rFonts w:ascii="宋体" w:hAnsi="宋体" w:cs="宋体" w:hint="eastAsia"/>
          <w:bCs/>
          <w:szCs w:val="21"/>
        </w:rPr>
        <w:t>本项目评标标准中的方案部分采用非暗标方式进行评审。</w:t>
      </w:r>
    </w:p>
    <w:p w14:paraId="1C1B0FAA" w14:textId="77777777" w:rsidR="003670A1" w:rsidRDefault="004279E8">
      <w:pPr>
        <w:spacing w:line="440" w:lineRule="exact"/>
        <w:ind w:firstLine="560"/>
        <w:rPr>
          <w:rFonts w:ascii="宋体" w:hAnsi="宋体" w:cs="宋体"/>
          <w:bCs/>
          <w:szCs w:val="21"/>
        </w:rPr>
      </w:pPr>
      <w:r>
        <w:rPr>
          <w:rFonts w:ascii="宋体" w:hAnsi="宋体" w:cs="宋体" w:hint="eastAsia"/>
          <w:bCs/>
          <w:szCs w:val="21"/>
        </w:rPr>
        <w:t>17.2</w:t>
      </w:r>
      <w:r>
        <w:rPr>
          <w:rFonts w:ascii="宋体" w:hAnsi="宋体" w:cs="宋体" w:hint="eastAsia"/>
          <w:bCs/>
          <w:szCs w:val="21"/>
        </w:rPr>
        <w:t>供应商应按第</w:t>
      </w:r>
      <w:r>
        <w:rPr>
          <w:rFonts w:ascii="宋体" w:hAnsi="宋体" w:cs="宋体" w:hint="eastAsia"/>
          <w:bCs/>
          <w:szCs w:val="21"/>
        </w:rPr>
        <w:t>17.1</w:t>
      </w:r>
      <w:r>
        <w:rPr>
          <w:rFonts w:ascii="宋体" w:hAnsi="宋体" w:cs="宋体" w:hint="eastAsia"/>
          <w:bCs/>
          <w:szCs w:val="21"/>
        </w:rPr>
        <w:t>的要求编制方案，经三分之二评委认定，供应商未按第</w:t>
      </w:r>
      <w:r>
        <w:rPr>
          <w:rFonts w:ascii="宋体" w:hAnsi="宋体" w:cs="宋体" w:hint="eastAsia"/>
          <w:bCs/>
          <w:szCs w:val="21"/>
        </w:rPr>
        <w:t>17.1</w:t>
      </w:r>
      <w:r>
        <w:rPr>
          <w:rFonts w:ascii="宋体" w:hAnsi="宋体" w:cs="宋体" w:hint="eastAsia"/>
          <w:bCs/>
          <w:szCs w:val="21"/>
        </w:rPr>
        <w:t>的要求编制方案的，按未提供方案处理。</w:t>
      </w:r>
    </w:p>
    <w:p w14:paraId="1C1B0FAB" w14:textId="77777777" w:rsidR="003670A1" w:rsidRDefault="004279E8">
      <w:pPr>
        <w:spacing w:line="440" w:lineRule="exact"/>
        <w:rPr>
          <w:rFonts w:ascii="宋体" w:hAnsi="宋体" w:cs="宋体"/>
          <w:b/>
          <w:szCs w:val="21"/>
        </w:rPr>
      </w:pPr>
      <w:r>
        <w:rPr>
          <w:rFonts w:ascii="宋体" w:hAnsi="宋体" w:cs="宋体" w:hint="eastAsia"/>
          <w:b/>
          <w:szCs w:val="21"/>
        </w:rPr>
        <w:t>四、投标文件上传</w:t>
      </w:r>
    </w:p>
    <w:p w14:paraId="1C1B0FAC" w14:textId="77777777" w:rsidR="003670A1" w:rsidRDefault="004279E8">
      <w:pPr>
        <w:spacing w:line="440" w:lineRule="exact"/>
        <w:rPr>
          <w:rFonts w:ascii="宋体" w:hAnsi="宋体" w:cs="宋体"/>
          <w:szCs w:val="21"/>
        </w:rPr>
      </w:pPr>
      <w:r>
        <w:rPr>
          <w:rFonts w:ascii="宋体" w:hAnsi="宋体" w:cs="宋体" w:hint="eastAsia"/>
          <w:szCs w:val="21"/>
        </w:rPr>
        <w:t>18.</w:t>
      </w:r>
      <w:r>
        <w:rPr>
          <w:rFonts w:ascii="宋体" w:hAnsi="宋体" w:cs="宋体" w:hint="eastAsia"/>
          <w:szCs w:val="21"/>
        </w:rPr>
        <w:t>投标文件的编制</w:t>
      </w:r>
    </w:p>
    <w:p w14:paraId="1C1B0FAD" w14:textId="77777777" w:rsidR="003670A1" w:rsidRDefault="004279E8">
      <w:pPr>
        <w:spacing w:line="440" w:lineRule="exact"/>
        <w:ind w:firstLine="560"/>
        <w:rPr>
          <w:rFonts w:ascii="宋体" w:hAnsi="宋体" w:cs="宋体"/>
          <w:szCs w:val="21"/>
        </w:rPr>
      </w:pPr>
      <w:r>
        <w:rPr>
          <w:rFonts w:ascii="宋体" w:hAnsi="宋体" w:cs="宋体" w:hint="eastAsia"/>
          <w:szCs w:val="21"/>
        </w:rPr>
        <w:t>18.1</w:t>
      </w:r>
      <w:r>
        <w:rPr>
          <w:rFonts w:ascii="宋体" w:hAnsi="宋体" w:cs="宋体" w:hint="eastAsia"/>
          <w:szCs w:val="21"/>
        </w:rPr>
        <w:t>供应商编写的投标文件应按招标文件第六章“投标文件”中的要求进行编写。</w:t>
      </w:r>
    </w:p>
    <w:p w14:paraId="1C1B0FAE" w14:textId="77777777" w:rsidR="003670A1" w:rsidRDefault="004279E8">
      <w:pPr>
        <w:spacing w:line="440" w:lineRule="exact"/>
        <w:ind w:firstLine="560"/>
        <w:rPr>
          <w:rFonts w:ascii="宋体" w:hAnsi="宋体" w:cs="宋体"/>
          <w:bCs/>
          <w:szCs w:val="21"/>
          <w:lang w:val="zh-CN"/>
        </w:rPr>
      </w:pPr>
      <w:r>
        <w:rPr>
          <w:rFonts w:ascii="宋体" w:hAnsi="宋体" w:cs="宋体" w:hint="eastAsia"/>
          <w:szCs w:val="21"/>
        </w:rPr>
        <w:t xml:space="preserve">18.2 </w:t>
      </w:r>
      <w:r>
        <w:rPr>
          <w:rFonts w:ascii="宋体" w:hAnsi="宋体" w:cs="宋体" w:hint="eastAsia"/>
          <w:szCs w:val="21"/>
        </w:rPr>
        <w:t>投标文件份数：一正二副（装订成册）</w:t>
      </w:r>
      <w:r>
        <w:rPr>
          <w:rFonts w:ascii="宋体" w:hAnsi="宋体" w:cs="宋体" w:hint="eastAsia"/>
          <w:szCs w:val="21"/>
        </w:rPr>
        <w:t xml:space="preserve"> </w:t>
      </w:r>
      <w:r>
        <w:rPr>
          <w:rFonts w:ascii="宋体" w:hAnsi="宋体" w:cs="宋体" w:hint="eastAsia"/>
          <w:szCs w:val="21"/>
        </w:rPr>
        <w:t>，每份投标文件右上角必须清楚地标明“正本”或“副本”字样。一旦正本和副本不符，以正本为准。</w:t>
      </w:r>
    </w:p>
    <w:p w14:paraId="1C1B0FAF" w14:textId="77777777" w:rsidR="003670A1" w:rsidRDefault="004279E8">
      <w:pPr>
        <w:spacing w:line="440" w:lineRule="exact"/>
        <w:ind w:firstLine="560"/>
        <w:rPr>
          <w:rFonts w:ascii="宋体" w:hAnsi="宋体" w:cs="宋体"/>
          <w:szCs w:val="21"/>
        </w:rPr>
      </w:pPr>
      <w:r>
        <w:rPr>
          <w:rFonts w:ascii="宋体" w:hAnsi="宋体" w:cs="宋体" w:hint="eastAsia"/>
          <w:szCs w:val="21"/>
        </w:rPr>
        <w:t>18.3</w:t>
      </w:r>
      <w:r>
        <w:rPr>
          <w:rFonts w:ascii="宋体" w:hAnsi="宋体" w:cs="宋体" w:hint="eastAsia"/>
          <w:szCs w:val="21"/>
        </w:rPr>
        <w:t>投标人递交投标文件的时间不得迟于投标邀请中规定的截止时间。</w:t>
      </w:r>
    </w:p>
    <w:p w14:paraId="1C1B0FB0" w14:textId="77777777" w:rsidR="003670A1" w:rsidRDefault="004279E8">
      <w:pPr>
        <w:spacing w:line="440" w:lineRule="exact"/>
        <w:ind w:firstLine="560"/>
        <w:rPr>
          <w:rFonts w:ascii="宋体" w:hAnsi="宋体" w:cs="宋体"/>
          <w:szCs w:val="21"/>
        </w:rPr>
      </w:pPr>
      <w:r>
        <w:rPr>
          <w:rFonts w:ascii="宋体" w:hAnsi="宋体" w:cs="宋体" w:hint="eastAsia"/>
          <w:szCs w:val="21"/>
        </w:rPr>
        <w:t>18.4</w:t>
      </w:r>
      <w:r>
        <w:rPr>
          <w:rFonts w:ascii="宋体" w:hAnsi="宋体" w:cs="宋体" w:hint="eastAsia"/>
          <w:szCs w:val="21"/>
        </w:rPr>
        <w:t>采购人可以按第</w:t>
      </w:r>
      <w:r>
        <w:rPr>
          <w:rFonts w:ascii="宋体" w:hAnsi="宋体" w:cs="宋体" w:hint="eastAsia"/>
          <w:szCs w:val="21"/>
        </w:rPr>
        <w:t>7</w:t>
      </w:r>
      <w:r>
        <w:rPr>
          <w:rFonts w:ascii="宋体" w:hAnsi="宋体" w:cs="宋体" w:hint="eastAsia"/>
          <w:szCs w:val="21"/>
        </w:rPr>
        <w:t>条规定，通过修改招标文件有权酌情延长投标文件接收截止时间。在此情况下，投标人的所有权利和义务以及投标人受制约的截止日期均应以延长后新的截止日期为准。</w:t>
      </w:r>
    </w:p>
    <w:p w14:paraId="1C1B0FB1" w14:textId="77777777" w:rsidR="003670A1" w:rsidRDefault="004279E8">
      <w:pPr>
        <w:spacing w:line="440" w:lineRule="exact"/>
        <w:rPr>
          <w:rFonts w:ascii="宋体" w:hAnsi="宋体" w:cs="宋体"/>
          <w:szCs w:val="21"/>
        </w:rPr>
      </w:pPr>
      <w:r>
        <w:rPr>
          <w:rFonts w:ascii="宋体" w:hAnsi="宋体" w:cs="宋体" w:hint="eastAsia"/>
          <w:szCs w:val="21"/>
        </w:rPr>
        <w:t>19.</w:t>
      </w:r>
      <w:r>
        <w:rPr>
          <w:rFonts w:ascii="宋体" w:hAnsi="宋体" w:cs="宋体" w:hint="eastAsia"/>
          <w:szCs w:val="21"/>
        </w:rPr>
        <w:t>投标文件被拒绝接收的情形</w:t>
      </w:r>
    </w:p>
    <w:p w14:paraId="1C1B0FB2" w14:textId="77777777" w:rsidR="003670A1" w:rsidRDefault="004279E8">
      <w:pPr>
        <w:spacing w:line="440" w:lineRule="exact"/>
        <w:ind w:firstLine="560"/>
        <w:rPr>
          <w:rFonts w:ascii="宋体" w:hAnsi="宋体" w:cs="宋体"/>
          <w:szCs w:val="21"/>
        </w:rPr>
      </w:pPr>
      <w:r>
        <w:rPr>
          <w:rFonts w:ascii="宋体" w:hAnsi="宋体" w:cs="宋体" w:hint="eastAsia"/>
          <w:szCs w:val="21"/>
        </w:rPr>
        <w:t>19.1</w:t>
      </w:r>
      <w:r>
        <w:rPr>
          <w:rFonts w:ascii="宋体" w:hAnsi="宋体" w:cs="宋体" w:hint="eastAsia"/>
          <w:szCs w:val="21"/>
        </w:rPr>
        <w:t>在招标文件规定的提交投标文件截止时间后递交投标文件。</w:t>
      </w:r>
    </w:p>
    <w:p w14:paraId="1C1B0FB3" w14:textId="77777777" w:rsidR="003670A1" w:rsidRDefault="004279E8">
      <w:pPr>
        <w:spacing w:line="440" w:lineRule="exact"/>
        <w:rPr>
          <w:rFonts w:ascii="宋体" w:hAnsi="宋体" w:cs="宋体"/>
          <w:b/>
          <w:szCs w:val="21"/>
        </w:rPr>
      </w:pPr>
      <w:r>
        <w:rPr>
          <w:rFonts w:ascii="宋体" w:hAnsi="宋体" w:cs="宋体" w:hint="eastAsia"/>
          <w:szCs w:val="21"/>
        </w:rPr>
        <w:t>20.</w:t>
      </w:r>
      <w:r>
        <w:rPr>
          <w:rFonts w:ascii="宋体" w:hAnsi="宋体" w:cs="宋体" w:hint="eastAsia"/>
          <w:szCs w:val="21"/>
        </w:rPr>
        <w:t>投标文件的修改和撤回</w:t>
      </w:r>
    </w:p>
    <w:p w14:paraId="1C1B0FB4" w14:textId="77777777" w:rsidR="003670A1" w:rsidRDefault="004279E8">
      <w:pPr>
        <w:spacing w:line="440" w:lineRule="exact"/>
        <w:ind w:firstLine="560"/>
        <w:rPr>
          <w:rFonts w:ascii="宋体" w:hAnsi="宋体" w:cs="宋体"/>
          <w:color w:val="FF0000"/>
          <w:szCs w:val="21"/>
        </w:rPr>
      </w:pPr>
      <w:r>
        <w:rPr>
          <w:rFonts w:ascii="宋体" w:hAnsi="宋体" w:cs="宋体" w:hint="eastAsia"/>
          <w:szCs w:val="21"/>
        </w:rPr>
        <w:t>20.1</w:t>
      </w:r>
      <w:r>
        <w:rPr>
          <w:rFonts w:ascii="宋体" w:hAnsi="宋体" w:cs="宋体" w:hint="eastAsia"/>
          <w:szCs w:val="21"/>
        </w:rPr>
        <w:t>投标人在提交投标文件后，可对其进行修改或撤回其投标文件，但必须在规定的开标时</w:t>
      </w:r>
      <w:r>
        <w:rPr>
          <w:rFonts w:ascii="宋体" w:hAnsi="宋体" w:cs="宋体" w:hint="eastAsia"/>
          <w:szCs w:val="21"/>
        </w:rPr>
        <w:lastRenderedPageBreak/>
        <w:t>间前以书面形式送达指定地点，该通知必须由供应商法定代表人或其授权委托人签署。</w:t>
      </w:r>
    </w:p>
    <w:p w14:paraId="1C1B0FB5" w14:textId="77777777" w:rsidR="003670A1" w:rsidRDefault="004279E8">
      <w:pPr>
        <w:spacing w:line="440" w:lineRule="exact"/>
        <w:ind w:firstLine="560"/>
        <w:rPr>
          <w:rFonts w:ascii="宋体" w:hAnsi="宋体" w:cs="宋体"/>
          <w:szCs w:val="21"/>
        </w:rPr>
      </w:pPr>
      <w:r>
        <w:rPr>
          <w:rFonts w:ascii="宋体" w:hAnsi="宋体" w:cs="宋体" w:hint="eastAsia"/>
          <w:szCs w:val="21"/>
        </w:rPr>
        <w:t>20.2</w:t>
      </w:r>
      <w:r>
        <w:rPr>
          <w:rFonts w:ascii="宋体" w:hAnsi="宋体" w:cs="宋体" w:hint="eastAsia"/>
          <w:szCs w:val="21"/>
        </w:rPr>
        <w:t>投标人不得在开标时间以后修改投标文件。</w:t>
      </w:r>
    </w:p>
    <w:p w14:paraId="1C1B0FB6" w14:textId="77777777" w:rsidR="003670A1" w:rsidRDefault="004279E8">
      <w:pPr>
        <w:spacing w:line="440" w:lineRule="exact"/>
        <w:ind w:firstLine="560"/>
        <w:rPr>
          <w:rFonts w:ascii="宋体" w:hAnsi="宋体" w:cs="宋体"/>
          <w:szCs w:val="21"/>
        </w:rPr>
      </w:pPr>
      <w:r>
        <w:rPr>
          <w:rFonts w:ascii="宋体" w:hAnsi="宋体" w:cs="宋体" w:hint="eastAsia"/>
          <w:szCs w:val="21"/>
        </w:rPr>
        <w:t>20.3</w:t>
      </w:r>
      <w:r>
        <w:rPr>
          <w:rFonts w:ascii="宋体" w:hAnsi="宋体" w:cs="宋体" w:hint="eastAsia"/>
          <w:szCs w:val="21"/>
        </w:rPr>
        <w:t>投标人不得在提交投标文件截止时间起至投标有效期满前撤回投标文件。</w:t>
      </w:r>
    </w:p>
    <w:p w14:paraId="1C1B0FB7" w14:textId="77777777" w:rsidR="003670A1" w:rsidRDefault="004279E8">
      <w:pPr>
        <w:numPr>
          <w:ilvl w:val="0"/>
          <w:numId w:val="5"/>
        </w:numPr>
        <w:spacing w:line="440" w:lineRule="exact"/>
        <w:rPr>
          <w:rFonts w:ascii="宋体" w:hAnsi="宋体" w:cs="宋体"/>
          <w:b/>
          <w:szCs w:val="21"/>
        </w:rPr>
      </w:pPr>
      <w:bookmarkStart w:id="14" w:name="_Toc162083530"/>
      <w:r>
        <w:rPr>
          <w:rFonts w:ascii="宋体" w:hAnsi="宋体" w:cs="宋体" w:hint="eastAsia"/>
          <w:b/>
          <w:szCs w:val="21"/>
        </w:rPr>
        <w:t>开标及评标</w:t>
      </w:r>
    </w:p>
    <w:bookmarkEnd w:id="14"/>
    <w:p w14:paraId="1C1B0FB8" w14:textId="77777777" w:rsidR="003670A1" w:rsidRDefault="004279E8">
      <w:pPr>
        <w:spacing w:line="440" w:lineRule="exact"/>
        <w:rPr>
          <w:rFonts w:ascii="宋体" w:hAnsi="宋体" w:cs="宋体"/>
          <w:szCs w:val="21"/>
        </w:rPr>
      </w:pPr>
      <w:r>
        <w:rPr>
          <w:rFonts w:ascii="宋体" w:hAnsi="宋体" w:cs="宋体" w:hint="eastAsia"/>
          <w:szCs w:val="21"/>
        </w:rPr>
        <w:t>21.</w:t>
      </w:r>
      <w:r>
        <w:rPr>
          <w:rFonts w:ascii="宋体" w:hAnsi="宋体" w:cs="宋体" w:hint="eastAsia"/>
          <w:szCs w:val="21"/>
        </w:rPr>
        <w:t>开标</w:t>
      </w:r>
    </w:p>
    <w:p w14:paraId="1C1B0FB9"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21.1 </w:t>
      </w:r>
      <w:r>
        <w:rPr>
          <w:rFonts w:ascii="宋体" w:hAnsi="宋体" w:cs="宋体" w:hint="eastAsia"/>
          <w:szCs w:val="21"/>
        </w:rPr>
        <w:t>采购人将在招标公告中规定的时间和地点组织公开开标。</w:t>
      </w:r>
    </w:p>
    <w:p w14:paraId="1C1B0FBA" w14:textId="77777777" w:rsidR="003670A1" w:rsidRDefault="004279E8">
      <w:pPr>
        <w:spacing w:line="440" w:lineRule="exact"/>
        <w:rPr>
          <w:rFonts w:ascii="宋体" w:hAnsi="宋体" w:cs="宋体"/>
          <w:szCs w:val="21"/>
        </w:rPr>
      </w:pPr>
      <w:bookmarkStart w:id="15" w:name="_Toc20823303"/>
      <w:bookmarkStart w:id="16" w:name="_Toc16938547"/>
      <w:bookmarkStart w:id="17" w:name="_Toc513029231"/>
      <w:r>
        <w:rPr>
          <w:rFonts w:ascii="宋体" w:hAnsi="宋体" w:cs="宋体" w:hint="eastAsia"/>
          <w:szCs w:val="21"/>
        </w:rPr>
        <w:t>23.</w:t>
      </w:r>
      <w:r>
        <w:rPr>
          <w:rFonts w:ascii="宋体" w:hAnsi="宋体" w:cs="宋体" w:hint="eastAsia"/>
          <w:szCs w:val="21"/>
        </w:rPr>
        <w:t>评标委员会</w:t>
      </w:r>
    </w:p>
    <w:p w14:paraId="1C1B0FBB" w14:textId="77777777" w:rsidR="003670A1" w:rsidRDefault="004279E8">
      <w:pPr>
        <w:spacing w:line="440" w:lineRule="exact"/>
        <w:ind w:firstLine="560"/>
        <w:rPr>
          <w:rFonts w:ascii="宋体" w:hAnsi="宋体" w:cs="宋体"/>
          <w:szCs w:val="21"/>
        </w:rPr>
      </w:pPr>
      <w:r>
        <w:rPr>
          <w:rFonts w:ascii="宋体" w:hAnsi="宋体" w:cs="宋体" w:hint="eastAsia"/>
          <w:szCs w:val="21"/>
        </w:rPr>
        <w:t>23.1</w:t>
      </w:r>
      <w:r>
        <w:rPr>
          <w:rFonts w:ascii="宋体" w:hAnsi="宋体" w:cs="宋体" w:hint="eastAsia"/>
          <w:szCs w:val="21"/>
        </w:rPr>
        <w:t>开标后，采购人将立即组织评标委员会（以下简称评委会）进行评标。</w:t>
      </w:r>
    </w:p>
    <w:p w14:paraId="1C1B0FBC" w14:textId="77777777" w:rsidR="003670A1" w:rsidRDefault="004279E8">
      <w:pPr>
        <w:spacing w:line="440" w:lineRule="exact"/>
        <w:rPr>
          <w:rFonts w:ascii="宋体" w:hAnsi="宋体" w:cs="宋体"/>
          <w:szCs w:val="21"/>
        </w:rPr>
      </w:pPr>
      <w:r>
        <w:rPr>
          <w:rFonts w:ascii="宋体" w:hAnsi="宋体" w:cs="宋体" w:hint="eastAsia"/>
          <w:szCs w:val="21"/>
        </w:rPr>
        <w:t xml:space="preserve">    23.2 </w:t>
      </w:r>
      <w:r>
        <w:rPr>
          <w:rFonts w:ascii="宋体" w:hAnsi="宋体" w:cs="宋体" w:hint="eastAsia"/>
          <w:szCs w:val="21"/>
        </w:rPr>
        <w:t>评委会由采购人代表和有关技术、经济等方面的专家组成，且人员构成符合政府采购有关规定。</w:t>
      </w:r>
    </w:p>
    <w:p w14:paraId="1C1B0FBD" w14:textId="77777777" w:rsidR="003670A1" w:rsidRDefault="004279E8">
      <w:pPr>
        <w:spacing w:line="440" w:lineRule="exact"/>
        <w:ind w:firstLine="280"/>
        <w:rPr>
          <w:rFonts w:ascii="宋体" w:hAnsi="宋体" w:cs="宋体"/>
          <w:szCs w:val="21"/>
        </w:rPr>
      </w:pPr>
      <w:r>
        <w:rPr>
          <w:rFonts w:ascii="宋体" w:hAnsi="宋体" w:cs="宋体" w:hint="eastAsia"/>
          <w:szCs w:val="21"/>
        </w:rPr>
        <w:t xml:space="preserve">  23.3</w:t>
      </w:r>
      <w:r>
        <w:rPr>
          <w:rFonts w:ascii="宋体" w:hAnsi="宋体" w:cs="宋体" w:hint="eastAsia"/>
          <w:szCs w:val="21"/>
        </w:rPr>
        <w:t>评委会独立工作，负责评审所有投标文件并确定中标候选人。</w:t>
      </w:r>
    </w:p>
    <w:p w14:paraId="1C1B0FBE" w14:textId="77777777" w:rsidR="003670A1" w:rsidRDefault="004279E8">
      <w:pPr>
        <w:spacing w:line="440" w:lineRule="exact"/>
        <w:rPr>
          <w:rFonts w:ascii="宋体" w:hAnsi="宋体" w:cs="宋体"/>
          <w:szCs w:val="21"/>
        </w:rPr>
      </w:pPr>
      <w:r>
        <w:rPr>
          <w:rFonts w:ascii="宋体" w:hAnsi="宋体" w:cs="宋体" w:hint="eastAsia"/>
          <w:szCs w:val="21"/>
        </w:rPr>
        <w:t>24</w:t>
      </w:r>
      <w:r>
        <w:rPr>
          <w:rFonts w:ascii="宋体" w:hAnsi="宋体" w:cs="宋体" w:hint="eastAsia"/>
          <w:szCs w:val="21"/>
        </w:rPr>
        <w:t>．评标过程的保密与公正</w:t>
      </w:r>
      <w:bookmarkEnd w:id="15"/>
      <w:bookmarkEnd w:id="16"/>
      <w:bookmarkEnd w:id="17"/>
    </w:p>
    <w:p w14:paraId="1C1B0FBF" w14:textId="77777777" w:rsidR="003670A1" w:rsidRDefault="004279E8">
      <w:pPr>
        <w:spacing w:line="440" w:lineRule="exact"/>
        <w:ind w:firstLine="560"/>
        <w:rPr>
          <w:rFonts w:ascii="宋体" w:hAnsi="宋体" w:cs="宋体"/>
          <w:szCs w:val="21"/>
        </w:rPr>
      </w:pPr>
      <w:r>
        <w:rPr>
          <w:rFonts w:ascii="宋体" w:hAnsi="宋体" w:cs="宋体" w:hint="eastAsia"/>
          <w:szCs w:val="21"/>
        </w:rPr>
        <w:t>24.1</w:t>
      </w:r>
      <w:r>
        <w:rPr>
          <w:rFonts w:ascii="宋体" w:hAnsi="宋体" w:cs="宋体" w:hint="eastAsia"/>
          <w:szCs w:val="21"/>
        </w:rPr>
        <w:t>凡是与审查、澄清、评价和比较投标的有关资料以及授标建议等，采购人、评委、采购人均不得向投标人或与评标无关的其他人员透露。</w:t>
      </w:r>
    </w:p>
    <w:p w14:paraId="1C1B0FC0" w14:textId="77777777" w:rsidR="003670A1" w:rsidRDefault="004279E8">
      <w:pPr>
        <w:spacing w:line="440" w:lineRule="exact"/>
        <w:ind w:firstLine="560"/>
        <w:rPr>
          <w:rFonts w:ascii="宋体" w:hAnsi="宋体" w:cs="宋体"/>
          <w:szCs w:val="21"/>
        </w:rPr>
      </w:pPr>
      <w:r>
        <w:rPr>
          <w:rFonts w:ascii="宋体" w:hAnsi="宋体" w:cs="宋体" w:hint="eastAsia"/>
          <w:szCs w:val="21"/>
        </w:rPr>
        <w:t>24.2</w:t>
      </w:r>
      <w:r>
        <w:rPr>
          <w:rFonts w:ascii="宋体" w:hAnsi="宋体" w:cs="宋体" w:hint="eastAsia"/>
          <w:szCs w:val="21"/>
        </w:rPr>
        <w:t>在评标过程中，投标人不得以任何行为影响评标过程，否则其投标文件将被作为无效投标文件。</w:t>
      </w:r>
    </w:p>
    <w:p w14:paraId="1C1B0FC1"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24.3 </w:t>
      </w:r>
      <w:r>
        <w:rPr>
          <w:rFonts w:ascii="宋体" w:hAnsi="宋体" w:cs="宋体" w:hint="eastAsia"/>
          <w:szCs w:val="21"/>
        </w:rPr>
        <w:t>采购人和评标委员会不向未中标的投标人解释未中标原因，也不公布评标过程中的相关细节。</w:t>
      </w:r>
    </w:p>
    <w:p w14:paraId="1C1B0FC2"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24.4 </w:t>
      </w:r>
      <w:r>
        <w:rPr>
          <w:rFonts w:ascii="宋体" w:hAnsi="宋体" w:cs="宋体" w:hint="eastAsia"/>
          <w:szCs w:val="21"/>
        </w:rPr>
        <w:t>采用综合评分法的项目，未中标的投标人可于中标结果公告期限届满之日起向代理机构咨询自己的评审得分及排序情况。</w:t>
      </w:r>
    </w:p>
    <w:p w14:paraId="1C1B0FC3" w14:textId="77777777" w:rsidR="003670A1" w:rsidRDefault="004279E8">
      <w:pPr>
        <w:spacing w:line="440" w:lineRule="exact"/>
        <w:rPr>
          <w:rFonts w:ascii="宋体" w:hAnsi="宋体" w:cs="宋体"/>
          <w:szCs w:val="21"/>
        </w:rPr>
      </w:pPr>
      <w:bookmarkStart w:id="18" w:name="_Toc16938548"/>
      <w:bookmarkStart w:id="19" w:name="_Toc513029232"/>
      <w:bookmarkStart w:id="20" w:name="_Toc20823304"/>
      <w:r>
        <w:rPr>
          <w:rFonts w:ascii="宋体" w:hAnsi="宋体" w:cs="宋体" w:hint="eastAsia"/>
          <w:szCs w:val="21"/>
        </w:rPr>
        <w:t>25</w:t>
      </w:r>
      <w:r>
        <w:rPr>
          <w:rFonts w:ascii="宋体" w:hAnsi="宋体" w:cs="宋体" w:hint="eastAsia"/>
          <w:szCs w:val="21"/>
        </w:rPr>
        <w:t>．投标文件的澄清</w:t>
      </w:r>
      <w:bookmarkEnd w:id="18"/>
      <w:bookmarkEnd w:id="19"/>
      <w:bookmarkEnd w:id="20"/>
    </w:p>
    <w:p w14:paraId="1C1B0FC4" w14:textId="77777777" w:rsidR="003670A1" w:rsidRDefault="004279E8">
      <w:pPr>
        <w:spacing w:line="440" w:lineRule="exact"/>
        <w:ind w:firstLine="560"/>
        <w:rPr>
          <w:rFonts w:ascii="宋体" w:hAnsi="宋体" w:cs="宋体"/>
          <w:szCs w:val="21"/>
        </w:rPr>
      </w:pPr>
      <w:bookmarkStart w:id="21" w:name="_Toc20823305"/>
      <w:bookmarkStart w:id="22" w:name="_Toc513029233"/>
      <w:bookmarkStart w:id="23" w:name="_Toc16938549"/>
      <w:r>
        <w:rPr>
          <w:rFonts w:ascii="宋体" w:hAnsi="宋体" w:cs="宋体" w:hint="eastAsia"/>
          <w:szCs w:val="21"/>
        </w:rPr>
        <w:t>25.1</w:t>
      </w:r>
      <w:r>
        <w:rPr>
          <w:rFonts w:ascii="宋体" w:hAnsi="宋体" w:cs="宋体" w:hint="eastAsia"/>
          <w:szCs w:val="21"/>
        </w:rPr>
        <w:t>评标期间，评委会对投标文件中含义不明确、同类问题表述不一致或者有明显文字和计算错误的内容，有权要求投标人作出必要的澄清、说明或者补正。</w:t>
      </w:r>
    </w:p>
    <w:p w14:paraId="1C1B0FC5" w14:textId="77777777" w:rsidR="003670A1" w:rsidRDefault="004279E8">
      <w:pPr>
        <w:spacing w:line="440" w:lineRule="exact"/>
        <w:ind w:firstLine="560"/>
        <w:rPr>
          <w:rFonts w:ascii="宋体" w:hAnsi="宋体" w:cs="宋体"/>
          <w:szCs w:val="21"/>
        </w:rPr>
      </w:pPr>
      <w:r>
        <w:rPr>
          <w:rFonts w:ascii="宋体" w:hAnsi="宋体" w:cs="宋体" w:hint="eastAsia"/>
          <w:szCs w:val="21"/>
        </w:rPr>
        <w:t>投标人的澄清、说明或者补正不得超出投标文件的范围或者改变投标文件的实质性内容。</w:t>
      </w:r>
    </w:p>
    <w:p w14:paraId="1C1B0FC6" w14:textId="77777777" w:rsidR="003670A1" w:rsidRDefault="004279E8">
      <w:pPr>
        <w:spacing w:line="440" w:lineRule="exact"/>
        <w:ind w:firstLine="560"/>
        <w:rPr>
          <w:rFonts w:ascii="宋体" w:hAnsi="宋体" w:cs="宋体"/>
          <w:szCs w:val="21"/>
        </w:rPr>
      </w:pPr>
      <w:r>
        <w:rPr>
          <w:rFonts w:ascii="宋体" w:hAnsi="宋体" w:cs="宋体" w:hint="eastAsia"/>
          <w:szCs w:val="21"/>
        </w:rPr>
        <w:t>评标委员会并非对每个投标人都做澄清要求。</w:t>
      </w:r>
    </w:p>
    <w:p w14:paraId="1C1B0FC7" w14:textId="77777777" w:rsidR="003670A1" w:rsidRDefault="004279E8">
      <w:pPr>
        <w:spacing w:line="440" w:lineRule="exact"/>
        <w:ind w:firstLine="560"/>
        <w:rPr>
          <w:rFonts w:ascii="宋体" w:hAnsi="宋体" w:cs="宋体"/>
          <w:szCs w:val="21"/>
        </w:rPr>
      </w:pPr>
      <w:r>
        <w:rPr>
          <w:rFonts w:ascii="宋体" w:hAnsi="宋体" w:cs="宋体" w:hint="eastAsia"/>
          <w:szCs w:val="21"/>
        </w:rPr>
        <w:t>25.2</w:t>
      </w:r>
      <w:r>
        <w:rPr>
          <w:rFonts w:ascii="宋体" w:hAnsi="宋体" w:cs="宋体" w:hint="eastAsia"/>
          <w:szCs w:val="21"/>
        </w:rPr>
        <w:t>需要供应商进行澄清、说明和补正的，评委会将向供应商发出“澄清要求函”，接到“澄清要求函”的投标人应当按照要求，提交“澄清响应函”并加盖公章。澄清、说明和补正的内容作为投标文件的补充部分。</w:t>
      </w:r>
    </w:p>
    <w:p w14:paraId="1C1B0FC8"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25.3 </w:t>
      </w:r>
      <w:r>
        <w:rPr>
          <w:rFonts w:ascii="宋体" w:hAnsi="宋体" w:cs="宋体" w:hint="eastAsia"/>
          <w:szCs w:val="21"/>
        </w:rPr>
        <w:t>接到评委会澄清、说明和补正要求的投标人如未按规定作出澄清、说明和补正，其风险</w:t>
      </w:r>
      <w:r>
        <w:rPr>
          <w:rFonts w:ascii="宋体" w:hAnsi="宋体" w:cs="宋体" w:hint="eastAsia"/>
          <w:szCs w:val="21"/>
        </w:rPr>
        <w:lastRenderedPageBreak/>
        <w:t>由投标人自行承担。</w:t>
      </w:r>
    </w:p>
    <w:p w14:paraId="1C1B0FC9" w14:textId="77777777" w:rsidR="003670A1" w:rsidRDefault="004279E8">
      <w:pPr>
        <w:spacing w:line="440" w:lineRule="exact"/>
        <w:rPr>
          <w:rFonts w:ascii="宋体" w:hAnsi="宋体" w:cs="宋体"/>
          <w:szCs w:val="21"/>
        </w:rPr>
      </w:pPr>
      <w:r>
        <w:rPr>
          <w:rFonts w:ascii="宋体" w:hAnsi="宋体" w:cs="宋体" w:hint="eastAsia"/>
          <w:szCs w:val="21"/>
        </w:rPr>
        <w:t>26.</w:t>
      </w:r>
      <w:r>
        <w:rPr>
          <w:rFonts w:ascii="宋体" w:hAnsi="宋体" w:cs="宋体" w:hint="eastAsia"/>
          <w:szCs w:val="21"/>
        </w:rPr>
        <w:t>对投标文件的初审</w:t>
      </w:r>
      <w:bookmarkEnd w:id="21"/>
      <w:bookmarkEnd w:id="22"/>
      <w:bookmarkEnd w:id="23"/>
    </w:p>
    <w:p w14:paraId="1C1B0FCA" w14:textId="77777777" w:rsidR="003670A1" w:rsidRDefault="004279E8">
      <w:pPr>
        <w:spacing w:line="440" w:lineRule="exact"/>
        <w:ind w:firstLine="560"/>
        <w:rPr>
          <w:rFonts w:ascii="宋体" w:hAnsi="宋体" w:cs="宋体"/>
          <w:szCs w:val="21"/>
        </w:rPr>
      </w:pPr>
      <w:r>
        <w:rPr>
          <w:rFonts w:ascii="宋体" w:hAnsi="宋体" w:cs="宋体" w:hint="eastAsia"/>
          <w:szCs w:val="21"/>
        </w:rPr>
        <w:t>26.1</w:t>
      </w:r>
      <w:r>
        <w:rPr>
          <w:rFonts w:ascii="宋体" w:hAnsi="宋体" w:cs="宋体" w:hint="eastAsia"/>
          <w:szCs w:val="21"/>
        </w:rPr>
        <w:t>投标文件初审分为资格审查和符合性审查。</w:t>
      </w:r>
    </w:p>
    <w:p w14:paraId="1C1B0FCB"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26.1.1 </w:t>
      </w:r>
      <w:r>
        <w:rPr>
          <w:rFonts w:ascii="宋体" w:hAnsi="宋体" w:cs="宋体" w:hint="eastAsia"/>
          <w:szCs w:val="21"/>
        </w:rPr>
        <w:t>资格审查：依据法律法规和招标文件的规定，由采购人对投标文件中的资格证明文件进行审查。资格审查的结论，采购人以书面形式向评委会进行反馈。</w:t>
      </w:r>
    </w:p>
    <w:p w14:paraId="1C1B0FCC" w14:textId="77777777" w:rsidR="003670A1" w:rsidRDefault="004279E8">
      <w:pPr>
        <w:spacing w:line="440" w:lineRule="exact"/>
        <w:ind w:firstLine="560"/>
        <w:rPr>
          <w:rFonts w:ascii="宋体" w:hAnsi="宋体" w:cs="宋体"/>
          <w:szCs w:val="21"/>
        </w:rPr>
      </w:pPr>
      <w:r>
        <w:rPr>
          <w:rFonts w:ascii="宋体" w:hAnsi="宋体" w:cs="宋体" w:hint="eastAsia"/>
          <w:szCs w:val="21"/>
        </w:rPr>
        <w:t>采购人在进行资格性审查的同时，将在“信用中国”网站（</w:t>
      </w:r>
      <w:r>
        <w:rPr>
          <w:rFonts w:ascii="宋体" w:hAnsi="宋体" w:cs="宋体" w:hint="eastAsia"/>
          <w:szCs w:val="21"/>
        </w:rPr>
        <w:t>www.creditchina.gov.cn</w:t>
      </w:r>
      <w:r>
        <w:rPr>
          <w:rFonts w:ascii="宋体" w:hAnsi="宋体" w:cs="宋体" w:hint="eastAsia"/>
          <w:szCs w:val="21"/>
        </w:rPr>
        <w:t>）查询投标人的信用记录，以确定投标人是否具备投标资格，查询结果留存并归档。</w:t>
      </w:r>
    </w:p>
    <w:p w14:paraId="1C1B0FCD" w14:textId="77777777" w:rsidR="003670A1" w:rsidRDefault="004279E8">
      <w:pPr>
        <w:spacing w:line="440" w:lineRule="exact"/>
        <w:ind w:firstLine="560"/>
        <w:rPr>
          <w:rFonts w:ascii="宋体" w:hAnsi="宋体" w:cs="宋体"/>
          <w:szCs w:val="21"/>
        </w:rPr>
      </w:pPr>
      <w:r>
        <w:rPr>
          <w:rFonts w:ascii="宋体" w:hAnsi="宋体" w:cs="宋体" w:hint="eastAsia"/>
          <w:szCs w:val="21"/>
        </w:rPr>
        <w:t>接受联合体的项目，两个以上的自然人、法人或者其他组织组成一个联合体，以一个供应商的身份共同参加政府采购活动的，联合体成员中任何一方存在不良信用记录的，视同联合体存在不良应用记录。（本项目不接受联合体）</w:t>
      </w:r>
    </w:p>
    <w:p w14:paraId="1C1B0FCE"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26.1.2 </w:t>
      </w:r>
      <w:r>
        <w:rPr>
          <w:rFonts w:ascii="宋体" w:hAnsi="宋体" w:cs="宋体" w:hint="eastAsia"/>
          <w:szCs w:val="21"/>
        </w:rPr>
        <w:t>符合性审查：依据招标文件的规定，由评委会从投标文件的有效性、完整性和对招标文件的响应程度进行审查，以确定是否对招标文件的实质性要求作出响应。</w:t>
      </w:r>
    </w:p>
    <w:p w14:paraId="1C1B0FCF"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26.1.3 </w:t>
      </w:r>
      <w:r>
        <w:rPr>
          <w:rFonts w:ascii="宋体" w:hAnsi="宋体" w:cs="宋体" w:hint="eastAsia"/>
          <w:szCs w:val="21"/>
        </w:rPr>
        <w:t>未通过资格审查或符合性审查的投标人，采购人将告知未通过资格审查或符合性审查的原因，评审结束后，采购人将不再告知未通过资格审查或符合性审查的原因。</w:t>
      </w:r>
    </w:p>
    <w:p w14:paraId="1C1B0FD0" w14:textId="77777777" w:rsidR="003670A1" w:rsidRDefault="004279E8">
      <w:pPr>
        <w:spacing w:line="440" w:lineRule="exact"/>
        <w:ind w:firstLine="560"/>
        <w:rPr>
          <w:rFonts w:ascii="宋体" w:hAnsi="宋体" w:cs="宋体"/>
          <w:szCs w:val="21"/>
        </w:rPr>
      </w:pPr>
      <w:r>
        <w:rPr>
          <w:rFonts w:ascii="宋体" w:hAnsi="宋体" w:cs="宋体" w:hint="eastAsia"/>
          <w:szCs w:val="21"/>
        </w:rPr>
        <w:t>25.2</w:t>
      </w:r>
      <w:r>
        <w:rPr>
          <w:rFonts w:ascii="宋体" w:hAnsi="宋体" w:cs="宋体" w:hint="eastAsia"/>
          <w:szCs w:val="21"/>
        </w:rPr>
        <w:t>在详细评标之前，评委会将首先审查每份投标文件是否实质性响应了招标文件的要求。实质性响应的投标应该是与招标文件要求的全部条款、条件和规格相符，没有重大偏离或保留的投标。</w:t>
      </w:r>
    </w:p>
    <w:p w14:paraId="1C1B0FD1" w14:textId="77777777" w:rsidR="003670A1" w:rsidRDefault="004279E8">
      <w:pPr>
        <w:spacing w:line="440" w:lineRule="exact"/>
        <w:ind w:firstLine="560"/>
        <w:rPr>
          <w:rFonts w:ascii="宋体" w:hAnsi="宋体" w:cs="宋体"/>
          <w:szCs w:val="21"/>
        </w:rPr>
      </w:pPr>
      <w:r>
        <w:rPr>
          <w:rFonts w:ascii="宋体" w:hAnsi="宋体" w:cs="宋体" w:hint="eastAsia"/>
          <w:szCs w:val="21"/>
        </w:rPr>
        <w:t>所谓重大偏离或保留是指与招标文件规定的实质性要求存在负偏离，或者在实质上与招标文件不一致，而且限制了合同中买方和采购人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1C1B0FD2" w14:textId="77777777" w:rsidR="003670A1" w:rsidRDefault="004279E8">
      <w:pPr>
        <w:spacing w:line="440" w:lineRule="exact"/>
        <w:ind w:firstLine="560"/>
        <w:rPr>
          <w:rFonts w:ascii="宋体" w:hAnsi="宋体" w:cs="宋体"/>
          <w:szCs w:val="21"/>
        </w:rPr>
      </w:pPr>
      <w:r>
        <w:rPr>
          <w:rFonts w:ascii="宋体" w:hAnsi="宋体" w:cs="宋体" w:hint="eastAsia"/>
          <w:szCs w:val="21"/>
        </w:rPr>
        <w:t>26.3</w:t>
      </w:r>
      <w:r>
        <w:rPr>
          <w:rFonts w:ascii="宋体" w:hAnsi="宋体" w:cs="宋体" w:hint="eastAsia"/>
          <w:szCs w:val="21"/>
        </w:rPr>
        <w:t>如果投标文件实质上没有响应招标文件的要求，评委会将予以拒绝，投标人不得通过修改或撤销不合要求的偏离或保留而使其投标成为实质性响应的投标。</w:t>
      </w:r>
    </w:p>
    <w:p w14:paraId="1C1B0FD3" w14:textId="77777777" w:rsidR="003670A1" w:rsidRDefault="004279E8">
      <w:pPr>
        <w:spacing w:line="440" w:lineRule="exact"/>
        <w:ind w:firstLine="560"/>
        <w:rPr>
          <w:rFonts w:ascii="宋体" w:hAnsi="宋体" w:cs="宋体"/>
          <w:szCs w:val="21"/>
        </w:rPr>
      </w:pPr>
      <w:r>
        <w:rPr>
          <w:rFonts w:ascii="宋体" w:hAnsi="宋体" w:cs="宋体" w:hint="eastAsia"/>
          <w:szCs w:val="21"/>
        </w:rPr>
        <w:t>26.4</w:t>
      </w:r>
      <w:r>
        <w:rPr>
          <w:rFonts w:ascii="宋体" w:hAnsi="宋体" w:cs="宋体" w:hint="eastAsia"/>
          <w:szCs w:val="21"/>
        </w:rPr>
        <w:t>评委会将对确定为实质性响应的投标进行进一步审核，看其是否有计算上或累加上的算术错误，修正错误的原则如下：</w:t>
      </w:r>
    </w:p>
    <w:p w14:paraId="1C1B0FD4"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）投标文件中开标一览表内容与投标文件中相应内容不一致的，以开标一览表为准。</w:t>
      </w:r>
    </w:p>
    <w:p w14:paraId="1C1B0FD5"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）大写金额和小写金额不一致的，以大写金额为准。</w:t>
      </w:r>
    </w:p>
    <w:p w14:paraId="1C1B0FD6"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）单价金额小数点或者百分比有明显错位的，以开标一览表的总价为准，并修改单价。</w:t>
      </w:r>
    </w:p>
    <w:p w14:paraId="1C1B0FD7" w14:textId="77777777" w:rsidR="003670A1" w:rsidRDefault="004279E8">
      <w:pPr>
        <w:spacing w:line="440" w:lineRule="exact"/>
        <w:ind w:firstLine="560"/>
        <w:rPr>
          <w:rFonts w:ascii="宋体" w:hAnsi="宋体" w:cs="宋体"/>
          <w:szCs w:val="21"/>
        </w:rPr>
      </w:pPr>
      <w:r>
        <w:rPr>
          <w:rFonts w:ascii="宋体" w:hAnsi="宋体" w:cs="宋体" w:hint="eastAsia"/>
          <w:szCs w:val="21"/>
        </w:rPr>
        <w:lastRenderedPageBreak/>
        <w:t>（</w:t>
      </w:r>
      <w:r>
        <w:rPr>
          <w:rFonts w:ascii="宋体" w:hAnsi="宋体" w:cs="宋体" w:hint="eastAsia"/>
          <w:szCs w:val="21"/>
        </w:rPr>
        <w:t>4</w:t>
      </w:r>
      <w:r>
        <w:rPr>
          <w:rFonts w:ascii="宋体" w:hAnsi="宋体" w:cs="宋体" w:hint="eastAsia"/>
          <w:szCs w:val="21"/>
        </w:rPr>
        <w:t>）总价金额与按单价汇总金额不一致的，以单价金额计算结果为准。</w:t>
      </w:r>
    </w:p>
    <w:p w14:paraId="1C1B0FD8" w14:textId="77777777" w:rsidR="003670A1" w:rsidRDefault="004279E8">
      <w:pPr>
        <w:spacing w:line="440" w:lineRule="exact"/>
        <w:ind w:firstLine="560"/>
        <w:rPr>
          <w:rFonts w:ascii="宋体" w:hAnsi="宋体" w:cs="宋体"/>
          <w:szCs w:val="21"/>
        </w:rPr>
      </w:pPr>
      <w:r>
        <w:rPr>
          <w:rFonts w:ascii="宋体" w:hAnsi="宋体" w:cs="宋体" w:hint="eastAsia"/>
          <w:szCs w:val="21"/>
        </w:rPr>
        <w:t>同时出现两种以上错误的，按照前款规定的顺序修正。</w:t>
      </w:r>
    </w:p>
    <w:p w14:paraId="1C1B0FD9" w14:textId="77777777" w:rsidR="003670A1" w:rsidRDefault="004279E8">
      <w:pPr>
        <w:spacing w:line="440" w:lineRule="exact"/>
        <w:ind w:firstLine="560"/>
        <w:rPr>
          <w:rFonts w:ascii="宋体" w:hAnsi="宋体" w:cs="宋体"/>
          <w:szCs w:val="21"/>
        </w:rPr>
      </w:pPr>
      <w:r>
        <w:rPr>
          <w:rFonts w:ascii="宋体" w:hAnsi="宋体" w:cs="宋体" w:hint="eastAsia"/>
          <w:szCs w:val="21"/>
        </w:rPr>
        <w:t>26.5</w:t>
      </w:r>
      <w:r>
        <w:rPr>
          <w:rFonts w:ascii="宋体" w:hAnsi="宋体" w:cs="宋体" w:hint="eastAsia"/>
          <w:szCs w:val="21"/>
        </w:rPr>
        <w:t>评委会将按上述修正错误的方法调整投标文件中的投标报价，并告知投标人，调整后的价格应对投标人具有约束力。如果投标人不接受修正后的价格，则其投标将被拒绝。</w:t>
      </w:r>
    </w:p>
    <w:p w14:paraId="1C1B0FDA" w14:textId="77777777" w:rsidR="003670A1" w:rsidRDefault="004279E8">
      <w:pPr>
        <w:spacing w:line="440" w:lineRule="exact"/>
        <w:ind w:firstLine="560"/>
        <w:rPr>
          <w:rFonts w:ascii="宋体" w:hAnsi="宋体" w:cs="宋体"/>
          <w:szCs w:val="21"/>
        </w:rPr>
      </w:pPr>
      <w:bookmarkStart w:id="24" w:name="_Toc20823306"/>
      <w:bookmarkStart w:id="25" w:name="_Toc513029234"/>
      <w:bookmarkStart w:id="26" w:name="_Toc16938550"/>
      <w:r>
        <w:rPr>
          <w:rFonts w:ascii="宋体" w:hAnsi="宋体" w:cs="宋体" w:hint="eastAsia"/>
          <w:szCs w:val="21"/>
        </w:rPr>
        <w:t>26.6</w:t>
      </w:r>
      <w:r>
        <w:rPr>
          <w:rFonts w:ascii="宋体" w:hAnsi="宋体" w:cs="宋体" w:hint="eastAsia"/>
          <w:szCs w:val="21"/>
        </w:rPr>
        <w:t>采用最低评标价法的采购项目，提供相同品牌产品的不同投标人参加同一合同项下投标的，以其中通过资格审查、符合性审查且报价最低的参加评标；报价相同的，由评标委员会按照招标文件规定的方式（招标文件未规定的通过随机抽取的方式）确定一个参加评标的投标人，其他投标无效。</w:t>
      </w:r>
    </w:p>
    <w:p w14:paraId="1C1B0FDB" w14:textId="77777777" w:rsidR="003670A1" w:rsidRDefault="004279E8">
      <w:pPr>
        <w:spacing w:line="440" w:lineRule="exact"/>
        <w:ind w:firstLine="560"/>
        <w:rPr>
          <w:rFonts w:ascii="宋体" w:hAnsi="宋体" w:cs="宋体"/>
          <w:szCs w:val="21"/>
        </w:rPr>
      </w:pPr>
      <w:r>
        <w:rPr>
          <w:rFonts w:ascii="宋体" w:hAnsi="宋体" w:cs="宋体" w:hint="eastAsia"/>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14:paraId="1C1B0FDC" w14:textId="77777777" w:rsidR="003670A1" w:rsidRDefault="004279E8">
      <w:pPr>
        <w:spacing w:line="440" w:lineRule="exact"/>
        <w:ind w:firstLine="560"/>
        <w:rPr>
          <w:rFonts w:ascii="宋体" w:hAnsi="宋体" w:cs="宋体"/>
          <w:szCs w:val="21"/>
        </w:rPr>
      </w:pPr>
      <w:r>
        <w:rPr>
          <w:rFonts w:ascii="宋体" w:hAnsi="宋体" w:cs="宋体" w:hint="eastAsia"/>
          <w:szCs w:val="21"/>
        </w:rPr>
        <w:t>非单一产品采购项目，招标文件中将载明其中的核心产品。多家投标人提供的核心产品品牌相同的，按前两款规定处理。</w:t>
      </w:r>
    </w:p>
    <w:p w14:paraId="1C1B0FDD" w14:textId="77777777" w:rsidR="003670A1" w:rsidRDefault="004279E8">
      <w:pPr>
        <w:spacing w:line="440" w:lineRule="exact"/>
        <w:ind w:firstLine="560"/>
        <w:rPr>
          <w:rFonts w:ascii="宋体" w:hAnsi="宋体" w:cs="宋体"/>
          <w:szCs w:val="21"/>
        </w:rPr>
      </w:pPr>
      <w:r>
        <w:rPr>
          <w:rFonts w:ascii="宋体" w:hAnsi="宋体" w:cs="宋体" w:hint="eastAsia"/>
          <w:szCs w:val="21"/>
        </w:rPr>
        <w:t>26.7</w:t>
      </w:r>
      <w:r>
        <w:rPr>
          <w:rFonts w:ascii="宋体" w:hAnsi="宋体" w:cs="宋体" w:hint="eastAsia"/>
          <w:szCs w:val="21"/>
        </w:rPr>
        <w:t>投标人在开、评标全过程中应保持通讯畅通，及时答复相关信息，并安排专人与采购人及评标委员会联系。</w:t>
      </w:r>
    </w:p>
    <w:p w14:paraId="1C1B0FDE" w14:textId="77777777" w:rsidR="003670A1" w:rsidRDefault="004279E8">
      <w:pPr>
        <w:spacing w:line="440" w:lineRule="exact"/>
        <w:rPr>
          <w:rFonts w:ascii="宋体" w:hAnsi="宋体" w:cs="宋体"/>
          <w:szCs w:val="21"/>
        </w:rPr>
      </w:pPr>
      <w:r>
        <w:rPr>
          <w:rFonts w:ascii="宋体" w:hAnsi="宋体" w:cs="宋体" w:hint="eastAsia"/>
          <w:szCs w:val="21"/>
        </w:rPr>
        <w:t>2</w:t>
      </w:r>
      <w:bookmarkEnd w:id="24"/>
      <w:bookmarkEnd w:id="25"/>
      <w:bookmarkEnd w:id="26"/>
      <w:r>
        <w:rPr>
          <w:rFonts w:ascii="宋体" w:hAnsi="宋体" w:cs="宋体" w:hint="eastAsia"/>
          <w:szCs w:val="21"/>
        </w:rPr>
        <w:t>7.</w:t>
      </w:r>
      <w:r>
        <w:rPr>
          <w:rFonts w:ascii="宋体" w:hAnsi="宋体" w:cs="宋体" w:hint="eastAsia"/>
          <w:szCs w:val="21"/>
        </w:rPr>
        <w:t>无效投标条款和废标条款</w:t>
      </w:r>
    </w:p>
    <w:p w14:paraId="1C1B0FDF" w14:textId="77777777" w:rsidR="003670A1" w:rsidRDefault="004279E8">
      <w:pPr>
        <w:spacing w:line="440" w:lineRule="exact"/>
        <w:ind w:firstLine="560"/>
        <w:rPr>
          <w:rFonts w:ascii="宋体" w:hAnsi="宋体" w:cs="宋体"/>
          <w:szCs w:val="21"/>
        </w:rPr>
      </w:pPr>
      <w:bookmarkStart w:id="27" w:name="_Toc16938551"/>
      <w:bookmarkStart w:id="28" w:name="_Toc513029235"/>
      <w:bookmarkStart w:id="29" w:name="_Toc20823307"/>
      <w:r>
        <w:rPr>
          <w:rFonts w:ascii="宋体" w:hAnsi="宋体" w:cs="宋体" w:hint="eastAsia"/>
          <w:szCs w:val="21"/>
        </w:rPr>
        <w:t>27.1</w:t>
      </w:r>
      <w:r>
        <w:rPr>
          <w:rFonts w:ascii="宋体" w:hAnsi="宋体" w:cs="宋体" w:hint="eastAsia"/>
          <w:szCs w:val="21"/>
        </w:rPr>
        <w:t>无效投标条款</w:t>
      </w:r>
    </w:p>
    <w:p w14:paraId="1C1B0FE0"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27.1.1 </w:t>
      </w:r>
      <w:r>
        <w:rPr>
          <w:rFonts w:ascii="宋体" w:hAnsi="宋体" w:cs="宋体" w:hint="eastAsia"/>
          <w:szCs w:val="21"/>
        </w:rPr>
        <w:t>未按照招标文件规定要求签署、盖章的。</w:t>
      </w:r>
    </w:p>
    <w:p w14:paraId="1C1B0FE1"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27.1.2 </w:t>
      </w:r>
      <w:r>
        <w:rPr>
          <w:rFonts w:ascii="宋体" w:hAnsi="宋体" w:cs="宋体" w:hint="eastAsia"/>
          <w:szCs w:val="21"/>
        </w:rPr>
        <w:t>不具备招标文件中规定的资格要求的。</w:t>
      </w:r>
    </w:p>
    <w:p w14:paraId="1C1B0FE2" w14:textId="77777777" w:rsidR="003670A1" w:rsidRDefault="004279E8">
      <w:pPr>
        <w:spacing w:line="440" w:lineRule="exact"/>
        <w:ind w:firstLine="560"/>
        <w:rPr>
          <w:rFonts w:ascii="宋体" w:hAnsi="宋体" w:cs="宋体"/>
          <w:szCs w:val="21"/>
        </w:rPr>
      </w:pPr>
      <w:r>
        <w:rPr>
          <w:rFonts w:ascii="宋体" w:hAnsi="宋体" w:cs="宋体" w:hint="eastAsia"/>
          <w:szCs w:val="21"/>
        </w:rPr>
        <w:t>27.1.3</w:t>
      </w:r>
      <w:r>
        <w:rPr>
          <w:rFonts w:ascii="宋体" w:hAnsi="宋体" w:cs="宋体" w:hint="eastAsia"/>
          <w:szCs w:val="21"/>
        </w:rPr>
        <w:t>同一投标人提交两个（含两个）以上不同的投标报价的。</w:t>
      </w:r>
    </w:p>
    <w:p w14:paraId="1C1B0FE3" w14:textId="77777777" w:rsidR="003670A1" w:rsidRDefault="004279E8">
      <w:pPr>
        <w:spacing w:line="440" w:lineRule="exact"/>
        <w:ind w:firstLine="560"/>
        <w:rPr>
          <w:rFonts w:ascii="宋体" w:hAnsi="宋体" w:cs="宋体"/>
          <w:szCs w:val="21"/>
        </w:rPr>
      </w:pPr>
      <w:r>
        <w:rPr>
          <w:rFonts w:ascii="宋体" w:hAnsi="宋体" w:cs="宋体" w:hint="eastAsia"/>
          <w:szCs w:val="21"/>
        </w:rPr>
        <w:t>27.1.4</w:t>
      </w:r>
      <w:r>
        <w:rPr>
          <w:rFonts w:ascii="宋体" w:hAnsi="宋体" w:cs="宋体" w:hint="eastAsia"/>
          <w:szCs w:val="21"/>
        </w:rPr>
        <w:t>投标人不具备招标文件中规定资格要求的。</w:t>
      </w:r>
    </w:p>
    <w:p w14:paraId="1C1B0FE4" w14:textId="77777777" w:rsidR="003670A1" w:rsidRDefault="004279E8">
      <w:pPr>
        <w:spacing w:line="440" w:lineRule="exact"/>
        <w:ind w:firstLine="560"/>
        <w:rPr>
          <w:rFonts w:ascii="宋体" w:hAnsi="宋体" w:cs="宋体"/>
          <w:szCs w:val="21"/>
        </w:rPr>
      </w:pPr>
      <w:r>
        <w:rPr>
          <w:rFonts w:ascii="宋体" w:hAnsi="宋体" w:cs="宋体" w:hint="eastAsia"/>
          <w:szCs w:val="21"/>
        </w:rPr>
        <w:t>27.1.5</w:t>
      </w:r>
      <w:r>
        <w:rPr>
          <w:rFonts w:ascii="宋体" w:hAnsi="宋体" w:cs="宋体" w:hint="eastAsia"/>
          <w:szCs w:val="21"/>
        </w:rPr>
        <w:t>投标人的报价超过了采购预算或最高限价的。</w:t>
      </w:r>
    </w:p>
    <w:p w14:paraId="1C1B0FE5" w14:textId="77777777" w:rsidR="003670A1" w:rsidRDefault="004279E8">
      <w:pPr>
        <w:spacing w:line="440" w:lineRule="exact"/>
        <w:ind w:firstLine="560"/>
        <w:rPr>
          <w:rFonts w:ascii="宋体" w:hAnsi="宋体" w:cs="宋体"/>
          <w:szCs w:val="21"/>
        </w:rPr>
      </w:pPr>
      <w:r>
        <w:rPr>
          <w:rFonts w:ascii="宋体" w:hAnsi="宋体" w:cs="宋体" w:hint="eastAsia"/>
          <w:szCs w:val="21"/>
        </w:rPr>
        <w:t>27.1.6</w:t>
      </w:r>
      <w:r>
        <w:rPr>
          <w:rFonts w:ascii="宋体" w:hAnsi="宋体" w:cs="宋体" w:hint="eastAsia"/>
          <w:szCs w:val="21"/>
        </w:rPr>
        <w:t>未通过符合性审查的。</w:t>
      </w:r>
    </w:p>
    <w:p w14:paraId="1C1B0FE6" w14:textId="77777777" w:rsidR="003670A1" w:rsidRDefault="004279E8">
      <w:pPr>
        <w:spacing w:line="440" w:lineRule="exact"/>
        <w:ind w:firstLine="560"/>
        <w:rPr>
          <w:rFonts w:ascii="宋体" w:hAnsi="宋体" w:cs="宋体"/>
          <w:szCs w:val="21"/>
        </w:rPr>
      </w:pPr>
      <w:r>
        <w:rPr>
          <w:rFonts w:ascii="宋体" w:hAnsi="宋体" w:cs="宋体" w:hint="eastAsia"/>
          <w:szCs w:val="21"/>
        </w:rPr>
        <w:t>27.1.7</w:t>
      </w:r>
      <w:r>
        <w:rPr>
          <w:rFonts w:ascii="宋体" w:hAnsi="宋体" w:cs="宋体" w:hint="eastAsia"/>
          <w:szCs w:val="21"/>
        </w:rPr>
        <w:t>不符合招标文件中规定的实质性要求和条件的。</w:t>
      </w:r>
    </w:p>
    <w:p w14:paraId="1C1B0FE7"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27.1.8 </w:t>
      </w:r>
      <w:r>
        <w:rPr>
          <w:rFonts w:ascii="宋体" w:hAnsi="宋体" w:cs="宋体" w:hint="eastAsia"/>
          <w:szCs w:val="21"/>
        </w:rPr>
        <w:t>投标人被</w:t>
      </w:r>
      <w:r>
        <w:rPr>
          <w:rFonts w:ascii="宋体" w:hAnsi="宋体" w:cs="宋体" w:hint="eastAsia"/>
          <w:szCs w:val="21"/>
        </w:rPr>
        <w:t xml:space="preserve"> </w:t>
      </w:r>
      <w:r>
        <w:rPr>
          <w:rFonts w:ascii="宋体" w:hAnsi="宋体" w:cs="宋体" w:hint="eastAsia"/>
          <w:szCs w:val="21"/>
        </w:rPr>
        <w:t>“信用中国”网站（</w:t>
      </w:r>
      <w:r>
        <w:rPr>
          <w:rFonts w:ascii="宋体" w:hAnsi="宋体" w:cs="宋体" w:hint="eastAsia"/>
          <w:szCs w:val="21"/>
        </w:rPr>
        <w:t>www.creditchina.gov.cn</w:t>
      </w:r>
      <w:r>
        <w:rPr>
          <w:rFonts w:ascii="宋体" w:hAnsi="宋体" w:cs="宋体" w:hint="eastAsia"/>
          <w:szCs w:val="21"/>
        </w:rPr>
        <w:t>）列入失信被执行人或重大税收违法案件当事人名单或政府采购严重失信行为记录名单。或查询“信用中国”网站后发现投标人存在其他不符合《中华人民共和国政府采购法》第二十二条规定条件的信用记录。</w:t>
      </w:r>
    </w:p>
    <w:p w14:paraId="1C1B0FE8"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27.1.9  </w:t>
      </w:r>
      <w:r>
        <w:rPr>
          <w:rFonts w:ascii="宋体" w:hAnsi="宋体" w:cs="宋体" w:hint="eastAsia"/>
          <w:szCs w:val="21"/>
        </w:rPr>
        <w:t>投标文件含有采购人不能接受的附加条件的。</w:t>
      </w:r>
    </w:p>
    <w:p w14:paraId="1C1B0FE9" w14:textId="77777777" w:rsidR="003670A1" w:rsidRDefault="004279E8">
      <w:pPr>
        <w:spacing w:line="440" w:lineRule="exact"/>
        <w:ind w:firstLine="560"/>
        <w:rPr>
          <w:rFonts w:ascii="宋体" w:hAnsi="宋体" w:cs="宋体"/>
          <w:szCs w:val="21"/>
        </w:rPr>
      </w:pPr>
      <w:r>
        <w:rPr>
          <w:rFonts w:ascii="宋体" w:hAnsi="宋体" w:cs="宋体" w:hint="eastAsia"/>
          <w:szCs w:val="21"/>
        </w:rPr>
        <w:lastRenderedPageBreak/>
        <w:t>27.1.10</w:t>
      </w:r>
      <w:r>
        <w:rPr>
          <w:rFonts w:ascii="宋体" w:hAnsi="宋体" w:cs="宋体" w:hint="eastAsia"/>
          <w:szCs w:val="21"/>
        </w:rPr>
        <w:t>评标委员会认为投标人的报价明显低于其他通过符合性审查的投标人的报价，有可能影响产品质量或者不能诚信履约的，将要求其在合理的时间内提供说明，必要时提交相关证明材料；投标人不能证明其报价合理性的，评标委员会应当将其作为无效投标处理。</w:t>
      </w:r>
    </w:p>
    <w:p w14:paraId="1C1B0FEA" w14:textId="77777777" w:rsidR="003670A1" w:rsidRDefault="004279E8">
      <w:pPr>
        <w:spacing w:line="440" w:lineRule="exact"/>
        <w:ind w:firstLine="560"/>
        <w:rPr>
          <w:rFonts w:ascii="宋体" w:hAnsi="宋体" w:cs="宋体"/>
          <w:szCs w:val="21"/>
        </w:rPr>
      </w:pPr>
      <w:r>
        <w:rPr>
          <w:rFonts w:ascii="宋体" w:hAnsi="宋体" w:cs="宋体" w:hint="eastAsia"/>
          <w:szCs w:val="21"/>
        </w:rPr>
        <w:t>27.1.16</w:t>
      </w:r>
      <w:r>
        <w:rPr>
          <w:rFonts w:ascii="宋体" w:hAnsi="宋体" w:cs="宋体" w:hint="eastAsia"/>
          <w:szCs w:val="21"/>
        </w:rPr>
        <w:t>其他法律法规及本招标文件规定的属无效投标的情形。</w:t>
      </w:r>
    </w:p>
    <w:p w14:paraId="1C1B0FEB" w14:textId="77777777" w:rsidR="003670A1" w:rsidRDefault="004279E8">
      <w:pPr>
        <w:spacing w:line="440" w:lineRule="exact"/>
        <w:ind w:firstLine="560"/>
        <w:rPr>
          <w:rFonts w:ascii="宋体" w:hAnsi="宋体" w:cs="宋体"/>
          <w:szCs w:val="21"/>
        </w:rPr>
      </w:pPr>
      <w:r>
        <w:rPr>
          <w:rFonts w:ascii="宋体" w:hAnsi="宋体" w:cs="宋体" w:hint="eastAsia"/>
          <w:szCs w:val="21"/>
        </w:rPr>
        <w:t>27.2</w:t>
      </w:r>
      <w:r>
        <w:rPr>
          <w:rFonts w:ascii="宋体" w:hAnsi="宋体" w:cs="宋体" w:hint="eastAsia"/>
          <w:szCs w:val="21"/>
        </w:rPr>
        <w:t>废标条款</w:t>
      </w:r>
    </w:p>
    <w:p w14:paraId="1C1B0FEC" w14:textId="77777777" w:rsidR="003670A1" w:rsidRDefault="004279E8">
      <w:pPr>
        <w:spacing w:line="440" w:lineRule="exact"/>
        <w:ind w:firstLine="560"/>
        <w:rPr>
          <w:rFonts w:ascii="宋体" w:hAnsi="宋体" w:cs="宋体"/>
          <w:szCs w:val="21"/>
        </w:rPr>
      </w:pPr>
      <w:r>
        <w:rPr>
          <w:rFonts w:ascii="宋体" w:hAnsi="宋体" w:cs="宋体" w:hint="eastAsia"/>
          <w:szCs w:val="21"/>
        </w:rPr>
        <w:t>27.2.1</w:t>
      </w:r>
      <w:r>
        <w:rPr>
          <w:rFonts w:ascii="宋体" w:hAnsi="宋体" w:cs="宋体" w:hint="eastAsia"/>
          <w:szCs w:val="21"/>
        </w:rPr>
        <w:t>符合专业条件的供应商或者对招标文件做实质响应的供应商不足三家的。</w:t>
      </w:r>
    </w:p>
    <w:p w14:paraId="1C1B0FED" w14:textId="77777777" w:rsidR="003670A1" w:rsidRDefault="004279E8">
      <w:pPr>
        <w:spacing w:line="440" w:lineRule="exact"/>
        <w:ind w:firstLine="560"/>
        <w:rPr>
          <w:rFonts w:ascii="宋体" w:hAnsi="宋体" w:cs="宋体"/>
          <w:szCs w:val="21"/>
        </w:rPr>
      </w:pPr>
      <w:r>
        <w:rPr>
          <w:rFonts w:ascii="宋体" w:hAnsi="宋体" w:cs="宋体" w:hint="eastAsia"/>
          <w:szCs w:val="21"/>
        </w:rPr>
        <w:t>27.2.2</w:t>
      </w:r>
      <w:r>
        <w:rPr>
          <w:rFonts w:ascii="宋体" w:hAnsi="宋体" w:cs="宋体" w:hint="eastAsia"/>
          <w:szCs w:val="21"/>
        </w:rPr>
        <w:t>出现影响采购公正的违法、违规行为的。</w:t>
      </w:r>
    </w:p>
    <w:p w14:paraId="1C1B0FEE" w14:textId="77777777" w:rsidR="003670A1" w:rsidRDefault="004279E8">
      <w:pPr>
        <w:spacing w:line="440" w:lineRule="exact"/>
        <w:ind w:firstLine="560"/>
        <w:rPr>
          <w:rFonts w:ascii="宋体" w:hAnsi="宋体" w:cs="宋体"/>
          <w:szCs w:val="21"/>
        </w:rPr>
      </w:pPr>
      <w:r>
        <w:rPr>
          <w:rFonts w:ascii="宋体" w:hAnsi="宋体" w:cs="宋体" w:hint="eastAsia"/>
          <w:szCs w:val="21"/>
        </w:rPr>
        <w:t>27.2.3</w:t>
      </w:r>
      <w:r>
        <w:rPr>
          <w:rFonts w:ascii="宋体" w:hAnsi="宋体" w:cs="宋体" w:hint="eastAsia"/>
          <w:szCs w:val="21"/>
        </w:rPr>
        <w:t>因重大变故，采购任务取消的。</w:t>
      </w:r>
    </w:p>
    <w:p w14:paraId="1C1B0FEF" w14:textId="77777777" w:rsidR="003670A1" w:rsidRDefault="004279E8">
      <w:pPr>
        <w:spacing w:line="440" w:lineRule="exact"/>
        <w:ind w:firstLine="560"/>
        <w:rPr>
          <w:rFonts w:ascii="宋体" w:hAnsi="宋体" w:cs="宋体"/>
          <w:szCs w:val="21"/>
        </w:rPr>
      </w:pPr>
      <w:r>
        <w:rPr>
          <w:rFonts w:ascii="宋体" w:hAnsi="宋体" w:cs="宋体" w:hint="eastAsia"/>
          <w:szCs w:val="21"/>
        </w:rPr>
        <w:t>27.2.4</w:t>
      </w:r>
      <w:r>
        <w:rPr>
          <w:rFonts w:ascii="宋体" w:hAnsi="宋体" w:cs="宋体" w:hint="eastAsia"/>
          <w:szCs w:val="21"/>
        </w:rPr>
        <w:t>评标委员会认定招标文件存在歧义、重大缺陷导致评审工作无法进行。</w:t>
      </w:r>
    </w:p>
    <w:p w14:paraId="1C1B0FF0"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27.3 </w:t>
      </w:r>
      <w:r>
        <w:rPr>
          <w:rFonts w:ascii="宋体" w:hAnsi="宋体" w:cs="宋体" w:hint="eastAsia"/>
          <w:szCs w:val="21"/>
        </w:rPr>
        <w:t>投标截止时间结束后参加投标的供应商不足三家的处理：</w:t>
      </w:r>
    </w:p>
    <w:p w14:paraId="1C1B0FF1" w14:textId="77777777" w:rsidR="003670A1" w:rsidRDefault="004279E8">
      <w:pPr>
        <w:spacing w:line="440" w:lineRule="exact"/>
        <w:ind w:firstLine="560"/>
        <w:rPr>
          <w:rFonts w:ascii="宋体" w:hAnsi="宋体" w:cs="宋体"/>
          <w:szCs w:val="21"/>
        </w:rPr>
      </w:pPr>
      <w:r>
        <w:rPr>
          <w:rFonts w:ascii="宋体" w:hAnsi="宋体" w:cs="宋体" w:hint="eastAsia"/>
          <w:szCs w:val="21"/>
        </w:rPr>
        <w:t>27.3.1</w:t>
      </w:r>
      <w:r>
        <w:rPr>
          <w:rFonts w:ascii="宋体" w:hAnsi="宋体" w:cs="宋体" w:hint="eastAsia"/>
          <w:szCs w:val="21"/>
        </w:rPr>
        <w:t>如出现投标截止时间结束后参加投标的供应商或者在评标期间对招标文件做出实质响应的供应商不足三家情况，按政府采购相关规定执行。</w:t>
      </w:r>
    </w:p>
    <w:p w14:paraId="1C1B0FF2" w14:textId="77777777" w:rsidR="003670A1" w:rsidRDefault="004279E8">
      <w:pPr>
        <w:numPr>
          <w:ilvl w:val="0"/>
          <w:numId w:val="5"/>
        </w:numPr>
        <w:spacing w:line="440" w:lineRule="exact"/>
        <w:ind w:firstLine="482"/>
        <w:rPr>
          <w:rFonts w:ascii="宋体" w:hAnsi="宋体" w:cs="宋体"/>
          <w:b/>
          <w:szCs w:val="21"/>
        </w:rPr>
      </w:pPr>
      <w:bookmarkStart w:id="30" w:name="_Toc120614219"/>
      <w:bookmarkEnd w:id="27"/>
      <w:bookmarkEnd w:id="28"/>
      <w:bookmarkEnd w:id="29"/>
      <w:r>
        <w:rPr>
          <w:rFonts w:ascii="宋体" w:hAnsi="宋体" w:cs="宋体" w:hint="eastAsia"/>
          <w:b/>
          <w:szCs w:val="21"/>
        </w:rPr>
        <w:t>定标</w:t>
      </w:r>
      <w:bookmarkEnd w:id="30"/>
    </w:p>
    <w:p w14:paraId="1C1B0FF3" w14:textId="77777777" w:rsidR="003670A1" w:rsidRDefault="004279E8">
      <w:pPr>
        <w:spacing w:line="440" w:lineRule="exact"/>
        <w:rPr>
          <w:rFonts w:ascii="宋体" w:hAnsi="宋体" w:cs="宋体"/>
          <w:szCs w:val="21"/>
        </w:rPr>
      </w:pPr>
      <w:bookmarkStart w:id="31" w:name="_Toc513029238"/>
      <w:bookmarkStart w:id="32" w:name="_Toc20823310"/>
      <w:bookmarkStart w:id="33" w:name="_Toc16938554"/>
      <w:r>
        <w:rPr>
          <w:rFonts w:ascii="宋体" w:hAnsi="宋体" w:cs="宋体" w:hint="eastAsia"/>
          <w:szCs w:val="21"/>
        </w:rPr>
        <w:t>2</w:t>
      </w:r>
      <w:bookmarkEnd w:id="31"/>
      <w:r>
        <w:rPr>
          <w:rFonts w:ascii="宋体" w:hAnsi="宋体" w:cs="宋体" w:hint="eastAsia"/>
          <w:szCs w:val="21"/>
        </w:rPr>
        <w:t>8.</w:t>
      </w:r>
      <w:r>
        <w:rPr>
          <w:rFonts w:ascii="宋体" w:hAnsi="宋体" w:cs="宋体" w:hint="eastAsia"/>
          <w:szCs w:val="21"/>
        </w:rPr>
        <w:t>确定</w:t>
      </w:r>
      <w:bookmarkEnd w:id="32"/>
      <w:bookmarkEnd w:id="33"/>
      <w:r>
        <w:rPr>
          <w:rFonts w:ascii="宋体" w:hAnsi="宋体" w:cs="宋体" w:hint="eastAsia"/>
          <w:szCs w:val="21"/>
        </w:rPr>
        <w:t>中标单位</w:t>
      </w:r>
    </w:p>
    <w:p w14:paraId="1C1B0FF4" w14:textId="77777777" w:rsidR="003670A1" w:rsidRDefault="004279E8">
      <w:pPr>
        <w:spacing w:line="440" w:lineRule="exact"/>
        <w:ind w:firstLine="560"/>
        <w:rPr>
          <w:rFonts w:ascii="宋体" w:hAnsi="宋体" w:cs="宋体"/>
          <w:szCs w:val="21"/>
        </w:rPr>
      </w:pPr>
      <w:r>
        <w:rPr>
          <w:rFonts w:ascii="宋体" w:hAnsi="宋体" w:cs="宋体" w:hint="eastAsia"/>
          <w:szCs w:val="21"/>
        </w:rPr>
        <w:t>28.1</w:t>
      </w:r>
      <w:r>
        <w:rPr>
          <w:rFonts w:ascii="宋体" w:hAnsi="宋体" w:cs="宋体" w:hint="eastAsia"/>
          <w:szCs w:val="21"/>
        </w:rPr>
        <w:t>中标候选人的选取原则和数量见招标文件第三章规定。</w:t>
      </w:r>
      <w:r>
        <w:rPr>
          <w:rFonts w:ascii="宋体" w:hAnsi="宋体" w:cs="宋体" w:hint="eastAsia"/>
          <w:szCs w:val="21"/>
        </w:rPr>
        <w:t xml:space="preserve"> </w:t>
      </w:r>
    </w:p>
    <w:p w14:paraId="1C1B0FF5"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28.2 </w:t>
      </w:r>
      <w:r>
        <w:rPr>
          <w:rFonts w:ascii="宋体" w:hAnsi="宋体" w:cs="宋体" w:hint="eastAsia"/>
          <w:szCs w:val="21"/>
        </w:rPr>
        <w:t>采购人应根据评委会推荐的中标候选人确定中标人。</w:t>
      </w:r>
    </w:p>
    <w:p w14:paraId="1C1B0FF6"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28.3 </w:t>
      </w:r>
      <w:r>
        <w:rPr>
          <w:rFonts w:ascii="宋体" w:hAnsi="宋体" w:cs="宋体" w:hint="eastAsia"/>
          <w:szCs w:val="21"/>
        </w:rPr>
        <w:t>采购人将在“淮安市公共资源交易中心平台”发布中标公告，公告期限为</w:t>
      </w:r>
      <w:r>
        <w:rPr>
          <w:rFonts w:ascii="宋体" w:hAnsi="宋体" w:cs="宋体" w:hint="eastAsia"/>
          <w:szCs w:val="21"/>
        </w:rPr>
        <w:t>1</w:t>
      </w:r>
      <w:r>
        <w:rPr>
          <w:rFonts w:ascii="宋体" w:hAnsi="宋体" w:cs="宋体" w:hint="eastAsia"/>
          <w:szCs w:val="21"/>
        </w:rPr>
        <w:t>个工作日。</w:t>
      </w:r>
    </w:p>
    <w:p w14:paraId="1C1B0FF7"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28.4  </w:t>
      </w:r>
      <w:r>
        <w:rPr>
          <w:rFonts w:ascii="宋体" w:hAnsi="宋体" w:cs="宋体" w:hint="eastAsia"/>
          <w:szCs w:val="21"/>
        </w:rPr>
        <w:t>若有充分证据证明，中标人出现下列情况之一的，一经查实，将被取消中标资格：</w:t>
      </w:r>
    </w:p>
    <w:p w14:paraId="1C1B0FF8" w14:textId="77777777" w:rsidR="003670A1" w:rsidRDefault="004279E8">
      <w:pPr>
        <w:spacing w:line="440" w:lineRule="exact"/>
        <w:ind w:firstLine="560"/>
        <w:rPr>
          <w:rFonts w:ascii="宋体" w:hAnsi="宋体" w:cs="宋体"/>
          <w:szCs w:val="21"/>
        </w:rPr>
      </w:pPr>
      <w:r>
        <w:rPr>
          <w:rFonts w:ascii="宋体" w:hAnsi="宋体" w:cs="宋体" w:hint="eastAsia"/>
          <w:szCs w:val="21"/>
        </w:rPr>
        <w:t>28.4.1</w:t>
      </w:r>
      <w:r>
        <w:rPr>
          <w:rFonts w:ascii="宋体" w:hAnsi="宋体" w:cs="宋体" w:hint="eastAsia"/>
          <w:szCs w:val="21"/>
        </w:rPr>
        <w:t>提供虚假材料谋取中标的。</w:t>
      </w:r>
    </w:p>
    <w:p w14:paraId="1C1B0FF9" w14:textId="77777777" w:rsidR="003670A1" w:rsidRDefault="004279E8">
      <w:pPr>
        <w:spacing w:line="440" w:lineRule="exact"/>
        <w:ind w:firstLine="560"/>
        <w:rPr>
          <w:rFonts w:ascii="宋体" w:hAnsi="宋体" w:cs="宋体"/>
          <w:szCs w:val="21"/>
        </w:rPr>
      </w:pPr>
      <w:r>
        <w:rPr>
          <w:rFonts w:ascii="宋体" w:hAnsi="宋体" w:cs="宋体" w:hint="eastAsia"/>
          <w:szCs w:val="21"/>
        </w:rPr>
        <w:t>28.4.2</w:t>
      </w:r>
      <w:r>
        <w:rPr>
          <w:rFonts w:ascii="宋体" w:hAnsi="宋体" w:cs="宋体" w:hint="eastAsia"/>
          <w:szCs w:val="21"/>
        </w:rPr>
        <w:t>向采购人、采购人行贿或者提供其他不正当利益的。</w:t>
      </w:r>
    </w:p>
    <w:p w14:paraId="1C1B0FFA" w14:textId="77777777" w:rsidR="003670A1" w:rsidRDefault="004279E8">
      <w:pPr>
        <w:spacing w:line="440" w:lineRule="exact"/>
        <w:ind w:firstLine="560"/>
        <w:rPr>
          <w:rFonts w:ascii="宋体" w:hAnsi="宋体" w:cs="宋体"/>
          <w:szCs w:val="21"/>
        </w:rPr>
      </w:pPr>
      <w:r>
        <w:rPr>
          <w:rFonts w:ascii="宋体" w:hAnsi="宋体" w:cs="宋体" w:hint="eastAsia"/>
          <w:szCs w:val="21"/>
        </w:rPr>
        <w:t>28.4.3</w:t>
      </w:r>
      <w:r>
        <w:rPr>
          <w:rFonts w:ascii="宋体" w:hAnsi="宋体" w:cs="宋体" w:hint="eastAsia"/>
          <w:szCs w:val="21"/>
        </w:rPr>
        <w:t>属于本文件规定的无效条件，但在评标过程中又未被评委会发现的。</w:t>
      </w:r>
    </w:p>
    <w:p w14:paraId="1C1B0FFB" w14:textId="77777777" w:rsidR="003670A1" w:rsidRDefault="004279E8">
      <w:pPr>
        <w:spacing w:line="440" w:lineRule="exact"/>
        <w:ind w:firstLine="560"/>
        <w:rPr>
          <w:rFonts w:ascii="宋体" w:hAnsi="宋体" w:cs="宋体"/>
          <w:szCs w:val="21"/>
        </w:rPr>
      </w:pPr>
      <w:r>
        <w:rPr>
          <w:rFonts w:ascii="宋体" w:hAnsi="宋体" w:cs="宋体" w:hint="eastAsia"/>
          <w:szCs w:val="21"/>
        </w:rPr>
        <w:t>28.4.4</w:t>
      </w:r>
      <w:r>
        <w:rPr>
          <w:rFonts w:ascii="宋体" w:hAnsi="宋体" w:cs="宋体" w:hint="eastAsia"/>
          <w:szCs w:val="21"/>
        </w:rPr>
        <w:t>与采购人或者其他供应商恶意串通的。</w:t>
      </w:r>
    </w:p>
    <w:p w14:paraId="1C1B0FFC" w14:textId="77777777" w:rsidR="003670A1" w:rsidRDefault="004279E8">
      <w:pPr>
        <w:spacing w:line="440" w:lineRule="exact"/>
        <w:ind w:firstLine="560"/>
        <w:rPr>
          <w:rFonts w:ascii="宋体" w:hAnsi="宋体" w:cs="宋体"/>
          <w:szCs w:val="21"/>
        </w:rPr>
      </w:pPr>
      <w:r>
        <w:rPr>
          <w:rFonts w:ascii="宋体" w:hAnsi="宋体" w:cs="宋体" w:hint="eastAsia"/>
          <w:szCs w:val="21"/>
        </w:rPr>
        <w:t>28.4.5</w:t>
      </w:r>
      <w:r>
        <w:rPr>
          <w:rFonts w:ascii="宋体" w:hAnsi="宋体" w:cs="宋体" w:hint="eastAsia"/>
          <w:szCs w:val="21"/>
        </w:rPr>
        <w:t>采取不正当手段诋毁、排挤其他供应商的。</w:t>
      </w:r>
    </w:p>
    <w:p w14:paraId="1C1B0FFD" w14:textId="77777777" w:rsidR="003670A1" w:rsidRDefault="004279E8">
      <w:pPr>
        <w:spacing w:line="440" w:lineRule="exact"/>
        <w:ind w:firstLine="560"/>
        <w:rPr>
          <w:rFonts w:ascii="宋体" w:hAnsi="宋体" w:cs="宋体"/>
          <w:szCs w:val="21"/>
        </w:rPr>
      </w:pPr>
      <w:bookmarkStart w:id="34" w:name="_Toc200451960"/>
      <w:r>
        <w:rPr>
          <w:rFonts w:ascii="宋体" w:hAnsi="宋体" w:cs="宋体" w:hint="eastAsia"/>
          <w:szCs w:val="21"/>
        </w:rPr>
        <w:t>28.5.</w:t>
      </w:r>
      <w:r>
        <w:rPr>
          <w:rFonts w:ascii="宋体" w:hAnsi="宋体" w:cs="宋体" w:hint="eastAsia"/>
          <w:szCs w:val="21"/>
        </w:rPr>
        <w:t>有下列情形之一的，视为投标人串通投标，投标无效：</w:t>
      </w:r>
    </w:p>
    <w:p w14:paraId="1C1B0FFE" w14:textId="77777777" w:rsidR="003670A1" w:rsidRDefault="004279E8">
      <w:pPr>
        <w:spacing w:line="440" w:lineRule="exact"/>
        <w:ind w:firstLine="560"/>
        <w:rPr>
          <w:rFonts w:ascii="宋体" w:hAnsi="宋体" w:cs="宋体"/>
          <w:szCs w:val="21"/>
        </w:rPr>
      </w:pPr>
      <w:r>
        <w:rPr>
          <w:rFonts w:ascii="宋体" w:hAnsi="宋体" w:cs="宋体" w:hint="eastAsia"/>
          <w:szCs w:val="21"/>
        </w:rPr>
        <w:t>28.5.1</w:t>
      </w:r>
      <w:r>
        <w:rPr>
          <w:rFonts w:ascii="宋体" w:hAnsi="宋体" w:cs="宋体" w:hint="eastAsia"/>
          <w:szCs w:val="21"/>
        </w:rPr>
        <w:t>不同投标人的投标文件由同一单位或者个人编制；</w:t>
      </w:r>
    </w:p>
    <w:p w14:paraId="1C1B0FFF" w14:textId="77777777" w:rsidR="003670A1" w:rsidRDefault="004279E8">
      <w:pPr>
        <w:spacing w:line="440" w:lineRule="exact"/>
        <w:ind w:firstLine="560"/>
        <w:rPr>
          <w:rFonts w:ascii="宋体" w:hAnsi="宋体" w:cs="宋体"/>
          <w:szCs w:val="21"/>
        </w:rPr>
      </w:pPr>
      <w:r>
        <w:rPr>
          <w:rFonts w:ascii="宋体" w:hAnsi="宋体" w:cs="宋体" w:hint="eastAsia"/>
          <w:szCs w:val="21"/>
        </w:rPr>
        <w:t>28.5.2</w:t>
      </w:r>
      <w:r>
        <w:rPr>
          <w:rFonts w:ascii="宋体" w:hAnsi="宋体" w:cs="宋体" w:hint="eastAsia"/>
          <w:szCs w:val="21"/>
        </w:rPr>
        <w:t>不同投标人委托同一单位或者个人办理投标事宜；</w:t>
      </w:r>
    </w:p>
    <w:p w14:paraId="1C1B1000"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28.5.3 </w:t>
      </w:r>
      <w:r>
        <w:rPr>
          <w:rFonts w:ascii="宋体" w:hAnsi="宋体" w:cs="宋体" w:hint="eastAsia"/>
          <w:szCs w:val="21"/>
        </w:rPr>
        <w:t>不同投标人的投标文件载明的项目管理成员或者联系人员为同一人；</w:t>
      </w:r>
    </w:p>
    <w:p w14:paraId="1C1B1001" w14:textId="77777777" w:rsidR="003670A1" w:rsidRDefault="004279E8">
      <w:pPr>
        <w:spacing w:line="440" w:lineRule="exact"/>
        <w:ind w:firstLine="560"/>
        <w:rPr>
          <w:rFonts w:ascii="宋体" w:hAnsi="宋体" w:cs="宋体"/>
          <w:szCs w:val="21"/>
        </w:rPr>
      </w:pPr>
      <w:r>
        <w:rPr>
          <w:rFonts w:ascii="宋体" w:hAnsi="宋体" w:cs="宋体" w:hint="eastAsia"/>
          <w:szCs w:val="21"/>
        </w:rPr>
        <w:t>28.5.4</w:t>
      </w:r>
      <w:r>
        <w:rPr>
          <w:rFonts w:ascii="宋体" w:hAnsi="宋体" w:cs="宋体" w:hint="eastAsia"/>
          <w:szCs w:val="21"/>
        </w:rPr>
        <w:t>不同投标人的投标文件异常一致或者投标报价呈规律性差异；</w:t>
      </w:r>
    </w:p>
    <w:p w14:paraId="1C1B1002" w14:textId="77777777" w:rsidR="003670A1" w:rsidRDefault="004279E8">
      <w:pPr>
        <w:spacing w:line="440" w:lineRule="exact"/>
        <w:rPr>
          <w:rFonts w:ascii="宋体" w:hAnsi="宋体" w:cs="宋体"/>
          <w:szCs w:val="21"/>
        </w:rPr>
      </w:pPr>
      <w:r>
        <w:rPr>
          <w:rFonts w:ascii="宋体" w:hAnsi="宋体" w:cs="宋体" w:hint="eastAsia"/>
          <w:szCs w:val="21"/>
        </w:rPr>
        <w:t>29</w:t>
      </w:r>
      <w:r>
        <w:rPr>
          <w:rFonts w:ascii="宋体" w:hAnsi="宋体" w:cs="宋体" w:hint="eastAsia"/>
          <w:szCs w:val="21"/>
        </w:rPr>
        <w:t>．质疑处理</w:t>
      </w:r>
      <w:bookmarkEnd w:id="34"/>
    </w:p>
    <w:p w14:paraId="1C1B1003" w14:textId="77777777" w:rsidR="003670A1" w:rsidRDefault="004279E8">
      <w:pPr>
        <w:spacing w:line="440" w:lineRule="exact"/>
        <w:ind w:firstLine="560"/>
        <w:rPr>
          <w:rFonts w:ascii="宋体" w:hAnsi="宋体" w:cs="宋体"/>
          <w:szCs w:val="21"/>
        </w:rPr>
      </w:pPr>
      <w:r>
        <w:rPr>
          <w:rFonts w:ascii="宋体" w:hAnsi="宋体" w:cs="宋体" w:hint="eastAsia"/>
          <w:szCs w:val="21"/>
        </w:rPr>
        <w:lastRenderedPageBreak/>
        <w:t>29.1</w:t>
      </w:r>
      <w:r>
        <w:rPr>
          <w:rFonts w:ascii="宋体" w:hAnsi="宋体" w:cs="宋体" w:hint="eastAsia"/>
          <w:szCs w:val="21"/>
        </w:rPr>
        <w:t>投标人认为采购文件、采购过程和中标结果使自己的权益受到损害的，可以在知道或者应知其权益受到损害之日起七个工作日内，以书面文件形式向采购人提出质疑。未通过书面提交的、七个工作日之外提供质疑的均不予受理。</w:t>
      </w:r>
    </w:p>
    <w:p w14:paraId="1C1B1004" w14:textId="77777777" w:rsidR="003670A1" w:rsidRDefault="004279E8">
      <w:pPr>
        <w:spacing w:line="440" w:lineRule="exact"/>
        <w:ind w:firstLine="560"/>
        <w:rPr>
          <w:rFonts w:ascii="宋体" w:hAnsi="宋体" w:cs="宋体"/>
          <w:szCs w:val="21"/>
        </w:rPr>
      </w:pPr>
      <w:r>
        <w:rPr>
          <w:rFonts w:ascii="宋体" w:hAnsi="宋体" w:cs="宋体" w:hint="eastAsia"/>
          <w:szCs w:val="21"/>
        </w:rPr>
        <w:t>29.2</w:t>
      </w:r>
      <w:r>
        <w:rPr>
          <w:rFonts w:ascii="宋体" w:hAnsi="宋体" w:cs="宋体" w:hint="eastAsia"/>
          <w:szCs w:val="21"/>
        </w:rPr>
        <w:t>上述应知其权益受到损害之日是指：</w:t>
      </w:r>
    </w:p>
    <w:p w14:paraId="1C1B1005"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）对招标文件提出质疑的，为采购文件公告期限届满之日起计算；</w:t>
      </w:r>
    </w:p>
    <w:p w14:paraId="1C1B1006"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）对采购过程提出质疑的，为各采购程序环节结束之日起计算；</w:t>
      </w:r>
    </w:p>
    <w:p w14:paraId="1C1B1007"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）对中标结果提出质疑的，为中标结果公告期限届满之日起计算。</w:t>
      </w:r>
    </w:p>
    <w:p w14:paraId="1C1B1008" w14:textId="77777777" w:rsidR="003670A1" w:rsidRDefault="004279E8">
      <w:pPr>
        <w:spacing w:line="440" w:lineRule="exact"/>
        <w:ind w:firstLine="560"/>
        <w:rPr>
          <w:rFonts w:ascii="宋体" w:hAnsi="宋体" w:cs="宋体"/>
          <w:szCs w:val="21"/>
        </w:rPr>
      </w:pPr>
      <w:r>
        <w:rPr>
          <w:rFonts w:ascii="宋体" w:hAnsi="宋体" w:cs="宋体" w:hint="eastAsia"/>
          <w:szCs w:val="21"/>
        </w:rPr>
        <w:t>29.3</w:t>
      </w:r>
      <w:r>
        <w:rPr>
          <w:rFonts w:ascii="宋体" w:hAnsi="宋体" w:cs="宋体" w:hint="eastAsia"/>
          <w:szCs w:val="21"/>
        </w:rPr>
        <w:t>质疑投标人是指直接参加本次投标活动的投标人，未参加投标活动的投标人或在投标活动中自身权益未受到损害的投标人所提出的质疑不予受理。</w:t>
      </w:r>
    </w:p>
    <w:p w14:paraId="1C1B1009" w14:textId="77777777" w:rsidR="003670A1" w:rsidRDefault="004279E8">
      <w:pPr>
        <w:spacing w:line="440" w:lineRule="exact"/>
        <w:ind w:firstLine="560"/>
        <w:rPr>
          <w:rFonts w:ascii="宋体" w:hAnsi="宋体" w:cs="宋体"/>
          <w:szCs w:val="21"/>
        </w:rPr>
      </w:pPr>
      <w:r>
        <w:rPr>
          <w:rFonts w:ascii="宋体" w:hAnsi="宋体" w:cs="宋体" w:hint="eastAsia"/>
          <w:szCs w:val="21"/>
        </w:rPr>
        <w:t>29.4</w:t>
      </w:r>
      <w:r>
        <w:rPr>
          <w:rFonts w:ascii="宋体" w:hAnsi="宋体" w:cs="宋体" w:hint="eastAsia"/>
          <w:szCs w:val="21"/>
        </w:rPr>
        <w:t>质疑投标人在法定质疑期内应当一次性针对同一采购环节提出质疑。</w:t>
      </w:r>
    </w:p>
    <w:p w14:paraId="1C1B100A" w14:textId="77777777" w:rsidR="003670A1" w:rsidRDefault="004279E8">
      <w:pPr>
        <w:spacing w:line="440" w:lineRule="exact"/>
        <w:ind w:firstLine="560"/>
        <w:rPr>
          <w:rFonts w:ascii="宋体" w:hAnsi="宋体" w:cs="宋体"/>
          <w:szCs w:val="21"/>
        </w:rPr>
      </w:pPr>
      <w:r>
        <w:rPr>
          <w:rFonts w:ascii="宋体" w:hAnsi="宋体" w:cs="宋体" w:hint="eastAsia"/>
          <w:szCs w:val="21"/>
        </w:rPr>
        <w:t>29.5</w:t>
      </w:r>
      <w:r>
        <w:rPr>
          <w:rFonts w:ascii="宋体" w:hAnsi="宋体" w:cs="宋体" w:hint="eastAsia"/>
          <w:szCs w:val="21"/>
        </w:rPr>
        <w:t>质疑函应当包括以下主要内容，附上相关证明材料。否则，采购人不予受理。</w:t>
      </w:r>
    </w:p>
    <w:p w14:paraId="1C1B100B"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）质疑投标人的名称、地址、邮编、联系人及联系电话；</w:t>
      </w:r>
    </w:p>
    <w:p w14:paraId="1C1B100C"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）质疑项目的名称、编号；</w:t>
      </w:r>
    </w:p>
    <w:p w14:paraId="1C1B100D"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）具体、明确的质疑事项和与质疑事实相关的请求；</w:t>
      </w:r>
    </w:p>
    <w:p w14:paraId="1C1B100E"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）事实依据；</w:t>
      </w:r>
    </w:p>
    <w:p w14:paraId="1C1B100F"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）必要的法律依据；</w:t>
      </w:r>
    </w:p>
    <w:p w14:paraId="1C1B1010"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）提起质疑的日期；</w:t>
      </w:r>
    </w:p>
    <w:p w14:paraId="1C1B1011" w14:textId="77777777" w:rsidR="003670A1" w:rsidRDefault="004279E8">
      <w:pPr>
        <w:spacing w:line="440" w:lineRule="exact"/>
        <w:ind w:firstLine="560"/>
        <w:rPr>
          <w:rFonts w:ascii="宋体" w:hAnsi="宋体" w:cs="宋体"/>
          <w:szCs w:val="21"/>
        </w:rPr>
      </w:pPr>
      <w:r>
        <w:rPr>
          <w:rFonts w:ascii="宋体" w:hAnsi="宋体" w:cs="宋体" w:hint="eastAsia"/>
          <w:szCs w:val="21"/>
        </w:rPr>
        <w:t>【质疑函必须署名，由法定代表人或者其授权代表签字，并加盖单位公章。授权代表签字的，还需提供法定代表人出具的办理质疑事项授权书（授权中必须载明具体权限、期限和事项）。】</w:t>
      </w:r>
    </w:p>
    <w:p w14:paraId="1C1B1012" w14:textId="77777777" w:rsidR="003670A1" w:rsidRDefault="004279E8">
      <w:pPr>
        <w:spacing w:line="440" w:lineRule="exact"/>
        <w:ind w:firstLine="560"/>
        <w:rPr>
          <w:rFonts w:ascii="宋体" w:hAnsi="宋体" w:cs="宋体"/>
          <w:szCs w:val="21"/>
        </w:rPr>
      </w:pPr>
      <w:r>
        <w:rPr>
          <w:rFonts w:ascii="宋体" w:hAnsi="宋体" w:cs="宋体" w:hint="eastAsia"/>
          <w:szCs w:val="21"/>
        </w:rPr>
        <w:t>29.6</w:t>
      </w:r>
      <w:r>
        <w:rPr>
          <w:rFonts w:ascii="宋体" w:hAnsi="宋体" w:cs="宋体" w:hint="eastAsia"/>
          <w:szCs w:val="21"/>
        </w:rPr>
        <w:t>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w:t>
      </w:r>
    </w:p>
    <w:p w14:paraId="1C1B1013" w14:textId="77777777" w:rsidR="003670A1" w:rsidRDefault="004279E8">
      <w:pPr>
        <w:spacing w:line="440" w:lineRule="exact"/>
        <w:ind w:firstLine="560"/>
        <w:rPr>
          <w:rFonts w:ascii="宋体" w:hAnsi="宋体" w:cs="宋体"/>
          <w:szCs w:val="21"/>
        </w:rPr>
      </w:pPr>
      <w:r>
        <w:rPr>
          <w:rFonts w:ascii="宋体" w:hAnsi="宋体" w:cs="宋体" w:hint="eastAsia"/>
          <w:szCs w:val="21"/>
        </w:rPr>
        <w:t>29.7</w:t>
      </w:r>
      <w:r>
        <w:rPr>
          <w:rFonts w:ascii="宋体" w:hAnsi="宋体" w:cs="宋体" w:hint="eastAsia"/>
          <w:szCs w:val="21"/>
        </w:rPr>
        <w:t>对于内容、格式符合规定的质疑函，采购人将在七个工作日内以书面文件的形式作出答复，但质疑答复的内容不涉及商业秘密。如果质疑投标人还需要纸质形式回复函的，需主动与采购人联系索取，或者在质疑函中明确提出该要求。</w:t>
      </w:r>
    </w:p>
    <w:p w14:paraId="1C1B1014" w14:textId="77777777" w:rsidR="003670A1" w:rsidRDefault="004279E8">
      <w:pPr>
        <w:spacing w:line="440" w:lineRule="exact"/>
        <w:ind w:firstLine="560"/>
        <w:rPr>
          <w:rFonts w:ascii="宋体" w:hAnsi="宋体" w:cs="宋体"/>
          <w:szCs w:val="21"/>
        </w:rPr>
      </w:pPr>
      <w:r>
        <w:rPr>
          <w:rFonts w:ascii="宋体" w:hAnsi="宋体" w:cs="宋体" w:hint="eastAsia"/>
          <w:szCs w:val="21"/>
        </w:rPr>
        <w:t>29.8</w:t>
      </w:r>
      <w:r>
        <w:rPr>
          <w:rFonts w:ascii="宋体" w:hAnsi="宋体" w:cs="宋体" w:hint="eastAsia"/>
          <w:szCs w:val="21"/>
        </w:rPr>
        <w:t>投标人提出的质疑必须有理、有据，不得恶意质疑或提交虚假质疑。否则，一经查实，采购人有权依据政府采购的有关规定，报请淮安市财政局政府采购管理处对该投标人列入失信行为或不良行为记录名单，进行相应的行政处罚。</w:t>
      </w:r>
    </w:p>
    <w:p w14:paraId="1C1B1015" w14:textId="77777777" w:rsidR="003670A1" w:rsidRDefault="004279E8">
      <w:pPr>
        <w:spacing w:line="440" w:lineRule="exact"/>
        <w:rPr>
          <w:rFonts w:ascii="宋体" w:hAnsi="宋体" w:cs="宋体"/>
          <w:szCs w:val="21"/>
        </w:rPr>
      </w:pPr>
      <w:r>
        <w:rPr>
          <w:rFonts w:ascii="宋体" w:hAnsi="宋体" w:cs="宋体" w:hint="eastAsia"/>
          <w:szCs w:val="21"/>
        </w:rPr>
        <w:t>30.</w:t>
      </w:r>
      <w:r>
        <w:rPr>
          <w:rFonts w:ascii="宋体" w:hAnsi="宋体" w:cs="宋体" w:hint="eastAsia"/>
          <w:szCs w:val="21"/>
        </w:rPr>
        <w:t>中标通知书</w:t>
      </w:r>
    </w:p>
    <w:p w14:paraId="1C1B1016" w14:textId="77777777" w:rsidR="003670A1" w:rsidRDefault="004279E8">
      <w:pPr>
        <w:spacing w:line="440" w:lineRule="exact"/>
        <w:ind w:firstLine="560"/>
        <w:rPr>
          <w:rFonts w:ascii="宋体" w:hAnsi="宋体" w:cs="宋体"/>
          <w:szCs w:val="21"/>
        </w:rPr>
      </w:pPr>
      <w:r>
        <w:rPr>
          <w:rFonts w:ascii="宋体" w:hAnsi="宋体" w:cs="宋体" w:hint="eastAsia"/>
          <w:szCs w:val="21"/>
        </w:rPr>
        <w:lastRenderedPageBreak/>
        <w:t>30.l</w:t>
      </w:r>
      <w:r>
        <w:rPr>
          <w:rFonts w:ascii="宋体" w:hAnsi="宋体" w:cs="宋体" w:hint="eastAsia"/>
          <w:szCs w:val="21"/>
        </w:rPr>
        <w:t>中标结果确定后，采购人将向中标人发出中标通知书。</w:t>
      </w:r>
    </w:p>
    <w:p w14:paraId="1C1B1017" w14:textId="77777777" w:rsidR="003670A1" w:rsidRDefault="004279E8">
      <w:pPr>
        <w:spacing w:line="440" w:lineRule="exact"/>
        <w:ind w:firstLine="560"/>
        <w:rPr>
          <w:rFonts w:ascii="宋体" w:hAnsi="宋体" w:cs="宋体"/>
          <w:szCs w:val="21"/>
        </w:rPr>
      </w:pPr>
      <w:r>
        <w:rPr>
          <w:rFonts w:ascii="宋体" w:hAnsi="宋体" w:cs="宋体" w:hint="eastAsia"/>
          <w:szCs w:val="21"/>
        </w:rPr>
        <w:t>30.2</w:t>
      </w:r>
      <w:r>
        <w:rPr>
          <w:rFonts w:ascii="宋体" w:hAnsi="宋体" w:cs="宋体" w:hint="eastAsia"/>
          <w:szCs w:val="21"/>
        </w:rPr>
        <w:t>中标通知书将是合同的一个组成部分。对采购人和中标人均具有法律效力。中标通知书发出后，采购人改变中标结果的，或者中标人放弃中标项目的，应当依法承担法律责任。</w:t>
      </w:r>
    </w:p>
    <w:p w14:paraId="1C1B1018" w14:textId="77777777" w:rsidR="003670A1" w:rsidRDefault="004279E8">
      <w:pPr>
        <w:numPr>
          <w:ilvl w:val="0"/>
          <w:numId w:val="5"/>
        </w:numPr>
        <w:spacing w:line="440" w:lineRule="exact"/>
        <w:ind w:firstLine="482"/>
        <w:rPr>
          <w:rFonts w:ascii="宋体" w:hAnsi="宋体" w:cs="宋体"/>
          <w:b/>
          <w:szCs w:val="21"/>
        </w:rPr>
      </w:pPr>
      <w:bookmarkStart w:id="35" w:name="_Toc120614220"/>
      <w:bookmarkStart w:id="36" w:name="_Toc16938552"/>
      <w:bookmarkStart w:id="37" w:name="_Toc20823308"/>
      <w:bookmarkStart w:id="38" w:name="_Toc513029236"/>
      <w:r>
        <w:rPr>
          <w:rFonts w:ascii="宋体" w:hAnsi="宋体" w:cs="宋体" w:hint="eastAsia"/>
          <w:b/>
          <w:szCs w:val="21"/>
        </w:rPr>
        <w:t>授予合同</w:t>
      </w:r>
      <w:bookmarkEnd w:id="35"/>
    </w:p>
    <w:p w14:paraId="1C1B1019" w14:textId="77777777" w:rsidR="003670A1" w:rsidRDefault="004279E8">
      <w:pPr>
        <w:spacing w:line="440" w:lineRule="exact"/>
        <w:rPr>
          <w:rFonts w:ascii="宋体" w:hAnsi="宋体" w:cs="宋体"/>
          <w:szCs w:val="21"/>
        </w:rPr>
      </w:pPr>
      <w:bookmarkStart w:id="39" w:name="_Toc16938553"/>
      <w:bookmarkStart w:id="40" w:name="_Toc513029237"/>
      <w:bookmarkStart w:id="41" w:name="_Toc20823309"/>
      <w:bookmarkEnd w:id="36"/>
      <w:bookmarkEnd w:id="37"/>
      <w:bookmarkEnd w:id="38"/>
      <w:r>
        <w:rPr>
          <w:rFonts w:ascii="宋体" w:hAnsi="宋体" w:cs="宋体" w:hint="eastAsia"/>
          <w:szCs w:val="21"/>
        </w:rPr>
        <w:t xml:space="preserve">31. </w:t>
      </w:r>
      <w:r>
        <w:rPr>
          <w:rFonts w:ascii="宋体" w:hAnsi="宋体" w:cs="宋体" w:hint="eastAsia"/>
          <w:szCs w:val="21"/>
        </w:rPr>
        <w:t>签订合同</w:t>
      </w:r>
      <w:r>
        <w:rPr>
          <w:rFonts w:ascii="宋体" w:hAnsi="宋体" w:cs="宋体" w:hint="eastAsia"/>
          <w:szCs w:val="21"/>
        </w:rPr>
        <w:tab/>
      </w:r>
    </w:p>
    <w:p w14:paraId="1C1B101A" w14:textId="77777777" w:rsidR="003670A1" w:rsidRDefault="004279E8">
      <w:pPr>
        <w:spacing w:line="440" w:lineRule="exact"/>
        <w:ind w:firstLine="560"/>
        <w:rPr>
          <w:rFonts w:ascii="宋体" w:hAnsi="宋体" w:cs="宋体"/>
          <w:szCs w:val="21"/>
        </w:rPr>
      </w:pPr>
      <w:r>
        <w:rPr>
          <w:rFonts w:ascii="宋体" w:hAnsi="宋体" w:cs="宋体" w:hint="eastAsia"/>
          <w:szCs w:val="21"/>
        </w:rPr>
        <w:t>31.l</w:t>
      </w:r>
      <w:r>
        <w:rPr>
          <w:rFonts w:ascii="宋体" w:hAnsi="宋体" w:cs="宋体" w:hint="eastAsia"/>
          <w:szCs w:val="21"/>
        </w:rPr>
        <w:t>中标人应当在中标通知书发出之日起</w:t>
      </w:r>
      <w:r>
        <w:rPr>
          <w:rFonts w:ascii="宋体" w:hAnsi="宋体" w:cs="宋体" w:hint="eastAsia"/>
          <w:color w:val="0000FF"/>
          <w:szCs w:val="21"/>
        </w:rPr>
        <w:t>十二日内</w:t>
      </w:r>
      <w:r>
        <w:rPr>
          <w:rFonts w:ascii="宋体" w:hAnsi="宋体" w:cs="宋体" w:hint="eastAsia"/>
          <w:szCs w:val="21"/>
        </w:rPr>
        <w:t>，按照招标文件确定的事项与采购人签订政府采购合同。</w:t>
      </w:r>
    </w:p>
    <w:p w14:paraId="1C1B101B" w14:textId="77777777" w:rsidR="003670A1" w:rsidRDefault="004279E8">
      <w:pPr>
        <w:spacing w:line="440" w:lineRule="exact"/>
        <w:ind w:firstLine="560"/>
        <w:rPr>
          <w:rFonts w:ascii="宋体" w:hAnsi="宋体" w:cs="宋体"/>
          <w:szCs w:val="21"/>
        </w:rPr>
      </w:pPr>
      <w:r>
        <w:rPr>
          <w:rFonts w:ascii="宋体" w:hAnsi="宋体" w:cs="宋体" w:hint="eastAsia"/>
          <w:szCs w:val="21"/>
        </w:rPr>
        <w:t>31.2</w:t>
      </w:r>
      <w:r>
        <w:rPr>
          <w:rFonts w:ascii="宋体" w:hAnsi="宋体" w:cs="宋体" w:hint="eastAsia"/>
          <w:szCs w:val="21"/>
        </w:rPr>
        <w:t>招标文件、中标人的投标文件及招标过程中有关澄清、承诺文件均应作为合同附件。</w:t>
      </w:r>
    </w:p>
    <w:p w14:paraId="1C1B101C"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31.3 </w:t>
      </w:r>
      <w:r>
        <w:rPr>
          <w:rFonts w:ascii="宋体" w:hAnsi="宋体" w:cs="宋体" w:hint="eastAsia"/>
          <w:szCs w:val="21"/>
        </w:rPr>
        <w:t>签订合同后，中标人不得将合同标的进行转包。未经采购人同意，中标人也不得采用分包的形式履行合同，否则采购人有权终止合同。转包或分包造成采购人损失的，中标人应承担相应赔偿责任。</w:t>
      </w:r>
    </w:p>
    <w:p w14:paraId="1C1B101D" w14:textId="77777777" w:rsidR="003670A1" w:rsidRDefault="004279E8">
      <w:pPr>
        <w:spacing w:line="440" w:lineRule="exact"/>
        <w:ind w:firstLine="560"/>
        <w:rPr>
          <w:rFonts w:ascii="宋体" w:hAnsi="宋体" w:cs="宋体"/>
          <w:szCs w:val="21"/>
        </w:rPr>
      </w:pPr>
      <w:r>
        <w:rPr>
          <w:rFonts w:ascii="宋体" w:hAnsi="宋体" w:cs="宋体" w:hint="eastAsia"/>
          <w:szCs w:val="21"/>
        </w:rPr>
        <w:t>32.</w:t>
      </w:r>
      <w:r>
        <w:rPr>
          <w:rFonts w:ascii="宋体" w:hAnsi="宋体" w:cs="宋体" w:hint="eastAsia"/>
          <w:szCs w:val="21"/>
        </w:rPr>
        <w:t>货物（包含与货物相关的服务）的追加</w:t>
      </w:r>
    </w:p>
    <w:p w14:paraId="1C1B101E" w14:textId="77777777" w:rsidR="003670A1" w:rsidRDefault="004279E8">
      <w:pPr>
        <w:spacing w:line="440" w:lineRule="exact"/>
        <w:ind w:firstLine="560"/>
        <w:rPr>
          <w:rFonts w:ascii="宋体" w:hAnsi="宋体" w:cs="宋体"/>
          <w:szCs w:val="21"/>
        </w:rPr>
      </w:pPr>
      <w:r>
        <w:rPr>
          <w:rFonts w:ascii="宋体" w:hAnsi="宋体" w:cs="宋体" w:hint="eastAsia"/>
          <w:szCs w:val="21"/>
        </w:rPr>
        <w:t>政府采购合同履行中，采购人需追加与合同标的相同的货物（包含与货物相关的服务）的，在不改变合同其他条款的前提下，可以与中标人协商签订补充合同，但所有补充合同的采购金额不超过原合同金额的</w:t>
      </w:r>
      <w:r>
        <w:rPr>
          <w:rFonts w:ascii="宋体" w:hAnsi="宋体" w:cs="宋体" w:hint="eastAsia"/>
          <w:szCs w:val="21"/>
        </w:rPr>
        <w:t>10%</w:t>
      </w:r>
      <w:r>
        <w:rPr>
          <w:rFonts w:ascii="宋体" w:hAnsi="宋体" w:cs="宋体" w:hint="eastAsia"/>
          <w:szCs w:val="21"/>
        </w:rPr>
        <w:t>。</w:t>
      </w:r>
    </w:p>
    <w:p w14:paraId="1C1B101F" w14:textId="77777777" w:rsidR="003670A1" w:rsidRDefault="004279E8">
      <w:pPr>
        <w:spacing w:line="440" w:lineRule="exact"/>
        <w:ind w:firstLine="560"/>
        <w:rPr>
          <w:rFonts w:ascii="宋体" w:hAnsi="宋体" w:cs="宋体"/>
          <w:szCs w:val="21"/>
        </w:rPr>
      </w:pPr>
      <w:r>
        <w:rPr>
          <w:rFonts w:ascii="宋体" w:hAnsi="宋体" w:cs="宋体" w:hint="eastAsia"/>
          <w:szCs w:val="21"/>
        </w:rPr>
        <w:t>33.</w:t>
      </w:r>
      <w:r>
        <w:rPr>
          <w:rFonts w:ascii="宋体" w:hAnsi="宋体" w:cs="宋体" w:hint="eastAsia"/>
          <w:szCs w:val="21"/>
        </w:rPr>
        <w:t>履约保证金</w:t>
      </w:r>
    </w:p>
    <w:p w14:paraId="1C1B1020" w14:textId="77777777" w:rsidR="003670A1" w:rsidRDefault="004279E8">
      <w:pPr>
        <w:spacing w:line="440" w:lineRule="exact"/>
        <w:ind w:firstLine="560"/>
        <w:rPr>
          <w:rFonts w:ascii="宋体" w:hAnsi="宋体" w:cs="宋体"/>
          <w:szCs w:val="21"/>
        </w:rPr>
      </w:pPr>
      <w:r>
        <w:rPr>
          <w:rFonts w:ascii="宋体" w:hAnsi="宋体" w:cs="宋体" w:hint="eastAsia"/>
          <w:szCs w:val="21"/>
        </w:rPr>
        <w:t>33.1</w:t>
      </w:r>
      <w:r>
        <w:rPr>
          <w:rFonts w:ascii="宋体" w:hAnsi="宋体" w:cs="宋体" w:hint="eastAsia"/>
          <w:szCs w:val="21"/>
        </w:rPr>
        <w:t>乙方应在中标通知书发出之前，须缴纳中标价</w:t>
      </w:r>
      <w:r>
        <w:rPr>
          <w:rFonts w:ascii="宋体" w:hAnsi="宋体" w:cs="宋体" w:hint="eastAsia"/>
          <w:szCs w:val="21"/>
        </w:rPr>
        <w:t>1%</w:t>
      </w:r>
      <w:r>
        <w:rPr>
          <w:rFonts w:ascii="宋体" w:hAnsi="宋体" w:cs="宋体" w:hint="eastAsia"/>
          <w:szCs w:val="21"/>
        </w:rPr>
        <w:t>的履约保证金。</w:t>
      </w:r>
    </w:p>
    <w:p w14:paraId="1C1B1021" w14:textId="77777777" w:rsidR="003670A1" w:rsidRDefault="004279E8">
      <w:pPr>
        <w:spacing w:line="440" w:lineRule="exact"/>
        <w:ind w:firstLine="560"/>
        <w:rPr>
          <w:rFonts w:ascii="宋体" w:hAnsi="宋体" w:cs="宋体"/>
          <w:szCs w:val="21"/>
        </w:rPr>
      </w:pPr>
      <w:r>
        <w:rPr>
          <w:rFonts w:ascii="宋体" w:hAnsi="宋体" w:cs="宋体" w:hint="eastAsia"/>
          <w:szCs w:val="21"/>
        </w:rPr>
        <w:t>乙方提供的履约保证金可以是人民币形式（银行本票、汇票、支票、电汇）或银行保函、担保公司的保证担保或保险公司的保证保险等多种形式。</w:t>
      </w:r>
    </w:p>
    <w:p w14:paraId="1C1B1022" w14:textId="77777777" w:rsidR="003670A1" w:rsidRDefault="004279E8">
      <w:pPr>
        <w:spacing w:line="440" w:lineRule="exact"/>
        <w:ind w:firstLine="560"/>
        <w:rPr>
          <w:rFonts w:ascii="宋体" w:hAnsi="宋体" w:cs="宋体"/>
          <w:szCs w:val="21"/>
        </w:rPr>
      </w:pPr>
      <w:r>
        <w:rPr>
          <w:rFonts w:ascii="宋体" w:hAnsi="宋体" w:cs="宋体" w:hint="eastAsia"/>
          <w:szCs w:val="21"/>
        </w:rPr>
        <w:t>33.2</w:t>
      </w:r>
      <w:r>
        <w:rPr>
          <w:rFonts w:ascii="宋体" w:hAnsi="宋体" w:cs="宋体" w:hint="eastAsia"/>
          <w:szCs w:val="21"/>
        </w:rPr>
        <w:t>乙方选取人民币形式缴纳履约保证金的，交纳信息如下</w:t>
      </w:r>
      <w:r>
        <w:rPr>
          <w:rFonts w:ascii="宋体" w:hAnsi="宋体" w:cs="宋体" w:hint="eastAsia"/>
          <w:szCs w:val="21"/>
        </w:rPr>
        <w:t>:</w:t>
      </w:r>
    </w:p>
    <w:p w14:paraId="1C1B1023" w14:textId="77777777" w:rsidR="003670A1" w:rsidRDefault="004279E8">
      <w:pPr>
        <w:spacing w:line="440" w:lineRule="exact"/>
        <w:ind w:firstLine="560"/>
        <w:rPr>
          <w:rFonts w:ascii="宋体" w:hAnsi="宋体" w:cs="宋体"/>
          <w:szCs w:val="21"/>
        </w:rPr>
      </w:pPr>
      <w:r>
        <w:rPr>
          <w:rFonts w:ascii="宋体" w:hAnsi="宋体" w:cs="宋体" w:hint="eastAsia"/>
          <w:szCs w:val="21"/>
        </w:rPr>
        <w:t>开户名称</w:t>
      </w:r>
      <w:r>
        <w:rPr>
          <w:rFonts w:ascii="宋体" w:hAnsi="宋体" w:cs="宋体" w:hint="eastAsia"/>
          <w:szCs w:val="21"/>
        </w:rPr>
        <w:t xml:space="preserve">: </w:t>
      </w:r>
    </w:p>
    <w:p w14:paraId="1C1B1024" w14:textId="77777777" w:rsidR="003670A1" w:rsidRDefault="004279E8">
      <w:pPr>
        <w:spacing w:line="440" w:lineRule="exact"/>
        <w:ind w:firstLine="560"/>
        <w:rPr>
          <w:rFonts w:ascii="宋体" w:hAnsi="宋体" w:cs="宋体"/>
          <w:szCs w:val="21"/>
        </w:rPr>
      </w:pPr>
      <w:r>
        <w:rPr>
          <w:rFonts w:ascii="宋体" w:hAnsi="宋体" w:cs="宋体" w:hint="eastAsia"/>
          <w:szCs w:val="21"/>
        </w:rPr>
        <w:t>开户行</w:t>
      </w:r>
      <w:r>
        <w:rPr>
          <w:rFonts w:ascii="宋体" w:hAnsi="宋体" w:cs="宋体" w:hint="eastAsia"/>
          <w:szCs w:val="21"/>
        </w:rPr>
        <w:t>:</w:t>
      </w:r>
    </w:p>
    <w:p w14:paraId="1C1B1025" w14:textId="77777777" w:rsidR="003670A1" w:rsidRDefault="004279E8">
      <w:pPr>
        <w:spacing w:line="440" w:lineRule="exact"/>
        <w:ind w:firstLine="560"/>
        <w:rPr>
          <w:rFonts w:ascii="宋体" w:hAnsi="宋体" w:cs="宋体"/>
          <w:szCs w:val="21"/>
        </w:rPr>
      </w:pPr>
      <w:r>
        <w:rPr>
          <w:rFonts w:ascii="宋体" w:hAnsi="宋体" w:cs="宋体" w:hint="eastAsia"/>
          <w:szCs w:val="21"/>
        </w:rPr>
        <w:t>帐号</w:t>
      </w:r>
      <w:r>
        <w:rPr>
          <w:rFonts w:ascii="宋体" w:hAnsi="宋体" w:cs="宋体" w:hint="eastAsia"/>
          <w:szCs w:val="21"/>
        </w:rPr>
        <w:t>:</w:t>
      </w:r>
    </w:p>
    <w:p w14:paraId="1C1B1026" w14:textId="77777777" w:rsidR="003670A1" w:rsidRDefault="004279E8">
      <w:pPr>
        <w:spacing w:line="440" w:lineRule="exact"/>
        <w:ind w:firstLine="560"/>
        <w:rPr>
          <w:rFonts w:ascii="宋体" w:hAnsi="宋体" w:cs="宋体"/>
          <w:szCs w:val="21"/>
        </w:rPr>
      </w:pPr>
      <w:r>
        <w:rPr>
          <w:rFonts w:ascii="宋体" w:hAnsi="宋体" w:cs="宋体" w:hint="eastAsia"/>
          <w:szCs w:val="21"/>
        </w:rPr>
        <w:t>33.2.1</w:t>
      </w:r>
      <w:r>
        <w:rPr>
          <w:rFonts w:ascii="宋体" w:hAnsi="宋体" w:cs="宋体" w:hint="eastAsia"/>
          <w:szCs w:val="21"/>
        </w:rPr>
        <w:t>乙方选取银行保函、担保公司的保证担保或保险公司的保证保险等形式的向招标人缴纳，如保函（担保、保险等）的约定期到期但乙方履约仍未结束的，乙方须进行续保。</w:t>
      </w:r>
    </w:p>
    <w:p w14:paraId="1C1B1027" w14:textId="77777777" w:rsidR="003670A1" w:rsidRDefault="004279E8">
      <w:pPr>
        <w:spacing w:line="440" w:lineRule="exact"/>
        <w:ind w:firstLine="560"/>
        <w:rPr>
          <w:rFonts w:ascii="宋体" w:hAnsi="宋体" w:cs="宋体"/>
          <w:szCs w:val="21"/>
        </w:rPr>
      </w:pPr>
      <w:r>
        <w:rPr>
          <w:rFonts w:ascii="宋体" w:hAnsi="宋体" w:cs="宋体" w:hint="eastAsia"/>
          <w:szCs w:val="21"/>
        </w:rPr>
        <w:t>33.3</w:t>
      </w:r>
      <w:r>
        <w:rPr>
          <w:rFonts w:ascii="宋体" w:hAnsi="宋体" w:cs="宋体" w:hint="eastAsia"/>
          <w:szCs w:val="21"/>
        </w:rPr>
        <w:t>如乙方未能履行合同规定的义务，甲方有权从履约保证金中取得补偿。</w:t>
      </w:r>
    </w:p>
    <w:p w14:paraId="1C1B1028" w14:textId="77777777" w:rsidR="003670A1" w:rsidRDefault="004279E8">
      <w:pPr>
        <w:spacing w:line="440" w:lineRule="exact"/>
        <w:ind w:firstLine="560"/>
        <w:rPr>
          <w:rFonts w:ascii="宋体" w:hAnsi="宋体" w:cs="宋体"/>
          <w:szCs w:val="21"/>
        </w:rPr>
      </w:pPr>
      <w:r>
        <w:rPr>
          <w:rFonts w:ascii="宋体" w:hAnsi="宋体" w:cs="宋体" w:hint="eastAsia"/>
          <w:szCs w:val="21"/>
        </w:rPr>
        <w:t>33.4</w:t>
      </w:r>
      <w:r>
        <w:rPr>
          <w:rFonts w:ascii="宋体" w:hAnsi="宋体" w:cs="宋体" w:hint="eastAsia"/>
          <w:szCs w:val="21"/>
        </w:rPr>
        <w:t>履约保证金在合同约定期间内不予退还或者应完全有效，约定期届满之日起</w:t>
      </w:r>
      <w:r>
        <w:rPr>
          <w:rFonts w:ascii="宋体" w:hAnsi="宋体" w:cs="宋体" w:hint="eastAsia"/>
          <w:szCs w:val="21"/>
        </w:rPr>
        <w:t>7</w:t>
      </w:r>
      <w:r>
        <w:rPr>
          <w:rFonts w:ascii="宋体" w:hAnsi="宋体" w:cs="宋体" w:hint="eastAsia"/>
          <w:szCs w:val="21"/>
        </w:rPr>
        <w:t>个工作日内，甲方应将人民币形式的履约保证金退还乙方，逾期退还的，按中国人民银行同期贷款基利率上浮</w:t>
      </w:r>
      <w:r>
        <w:rPr>
          <w:rFonts w:ascii="宋体" w:hAnsi="宋体" w:cs="宋体" w:hint="eastAsia"/>
          <w:szCs w:val="21"/>
        </w:rPr>
        <w:t>20%</w:t>
      </w:r>
      <w:r>
        <w:rPr>
          <w:rFonts w:ascii="宋体" w:hAnsi="宋体" w:cs="宋体" w:hint="eastAsia"/>
          <w:szCs w:val="21"/>
        </w:rPr>
        <w:t>后的利率支付超期资金占用费，但因乙方自身原因导致无法及时退还的除外。</w:t>
      </w:r>
    </w:p>
    <w:p w14:paraId="1C1B1029" w14:textId="77777777" w:rsidR="003670A1" w:rsidRDefault="004279E8">
      <w:pPr>
        <w:spacing w:line="440" w:lineRule="exact"/>
        <w:ind w:firstLine="560"/>
        <w:rPr>
          <w:rFonts w:hAnsi="宋体" w:cs="宋体"/>
          <w:color w:val="000000"/>
          <w:szCs w:val="21"/>
        </w:rPr>
      </w:pPr>
      <w:r>
        <w:rPr>
          <w:rFonts w:ascii="宋体" w:hAnsi="宋体" w:cs="宋体" w:hint="eastAsia"/>
          <w:szCs w:val="21"/>
        </w:rPr>
        <w:lastRenderedPageBreak/>
        <w:t>33.5</w:t>
      </w:r>
      <w:r>
        <w:rPr>
          <w:rFonts w:ascii="宋体" w:hAnsi="宋体" w:cs="宋体" w:hint="eastAsia"/>
          <w:szCs w:val="21"/>
        </w:rPr>
        <w:t>履约</w:t>
      </w:r>
      <w:r>
        <w:rPr>
          <w:rFonts w:hAnsi="宋体" w:cs="宋体" w:hint="eastAsia"/>
          <w:color w:val="000000"/>
          <w:szCs w:val="21"/>
        </w:rPr>
        <w:t>保证金在项目验收合格后无息退还给乙方。</w:t>
      </w:r>
    </w:p>
    <w:p w14:paraId="1C1B102A" w14:textId="77777777" w:rsidR="003670A1" w:rsidRDefault="003670A1">
      <w:pPr>
        <w:spacing w:line="440" w:lineRule="exact"/>
        <w:rPr>
          <w:rFonts w:ascii="宋体" w:hAnsi="宋体" w:cs="宋体"/>
          <w:b/>
          <w:bCs/>
          <w:color w:val="0000FF"/>
          <w:szCs w:val="21"/>
        </w:rPr>
      </w:pPr>
    </w:p>
    <w:p w14:paraId="1C1B102B" w14:textId="77777777" w:rsidR="003670A1" w:rsidRDefault="004279E8">
      <w:pPr>
        <w:spacing w:line="440" w:lineRule="exact"/>
        <w:ind w:firstLine="560"/>
        <w:rPr>
          <w:rFonts w:ascii="宋体" w:hAnsi="宋体" w:cs="宋体"/>
          <w:szCs w:val="21"/>
        </w:rPr>
      </w:pPr>
      <w:r>
        <w:rPr>
          <w:rFonts w:ascii="宋体" w:hAnsi="宋体" w:cs="宋体" w:hint="eastAsia"/>
          <w:szCs w:val="21"/>
        </w:rPr>
        <w:t>33.1</w:t>
      </w:r>
      <w:r>
        <w:rPr>
          <w:rFonts w:ascii="宋体" w:hAnsi="宋体" w:cs="宋体" w:hint="eastAsia"/>
          <w:szCs w:val="21"/>
        </w:rPr>
        <w:t>履约保证金用于补偿招标人因中标人不能履行或不能完全履行合同义务而蒙受的损失。履约保证金在服务合同期结束并开展考核后依据考核结果无息退还。</w:t>
      </w:r>
    </w:p>
    <w:p w14:paraId="1C1B102C" w14:textId="77777777" w:rsidR="003670A1" w:rsidRDefault="004279E8">
      <w:pPr>
        <w:spacing w:line="440" w:lineRule="exact"/>
        <w:ind w:firstLine="560"/>
        <w:rPr>
          <w:rFonts w:ascii="宋体" w:hAnsi="宋体" w:cs="宋体"/>
          <w:szCs w:val="21"/>
        </w:rPr>
      </w:pPr>
      <w:r>
        <w:rPr>
          <w:rFonts w:ascii="宋体" w:hAnsi="宋体" w:cs="宋体" w:hint="eastAsia"/>
          <w:szCs w:val="21"/>
        </w:rPr>
        <w:t>33.2</w:t>
      </w:r>
      <w:r>
        <w:rPr>
          <w:rFonts w:ascii="宋体" w:hAnsi="宋体" w:cs="宋体" w:hint="eastAsia"/>
          <w:szCs w:val="21"/>
        </w:rPr>
        <w:t>如果中标人没有按照</w:t>
      </w:r>
      <w:r>
        <w:rPr>
          <w:rFonts w:ascii="宋体" w:hAnsi="宋体" w:cs="宋体" w:hint="eastAsia"/>
          <w:szCs w:val="21"/>
        </w:rPr>
        <w:t>31</w:t>
      </w:r>
      <w:r>
        <w:rPr>
          <w:rFonts w:ascii="宋体" w:hAnsi="宋体" w:cs="宋体" w:hint="eastAsia"/>
          <w:szCs w:val="21"/>
        </w:rPr>
        <w:t>条的规定去做，采购人可报财政部门取消其中标资格，在此情况下采购人可将标授予下一个中标候选人，或重新招标。</w:t>
      </w:r>
    </w:p>
    <w:bookmarkEnd w:id="39"/>
    <w:bookmarkEnd w:id="40"/>
    <w:bookmarkEnd w:id="41"/>
    <w:p w14:paraId="1C1B102D" w14:textId="77777777" w:rsidR="003670A1" w:rsidRDefault="004279E8">
      <w:pPr>
        <w:spacing w:line="440" w:lineRule="exact"/>
        <w:rPr>
          <w:rFonts w:ascii="宋体" w:hAnsi="宋体" w:cs="宋体"/>
          <w:b/>
          <w:bCs/>
          <w:szCs w:val="21"/>
        </w:rPr>
      </w:pPr>
      <w:r>
        <w:rPr>
          <w:rFonts w:ascii="宋体" w:hAnsi="宋体" w:cs="宋体" w:hint="eastAsia"/>
          <w:b/>
          <w:bCs/>
          <w:szCs w:val="21"/>
        </w:rPr>
        <w:t>八、政府采购政策功能落实</w:t>
      </w:r>
    </w:p>
    <w:p w14:paraId="1C1B102E" w14:textId="77777777" w:rsidR="003670A1" w:rsidRDefault="004279E8">
      <w:pPr>
        <w:spacing w:line="440" w:lineRule="exact"/>
        <w:rPr>
          <w:rFonts w:ascii="宋体" w:hAnsi="宋体" w:cs="宋体"/>
          <w:szCs w:val="21"/>
        </w:rPr>
      </w:pPr>
      <w:r>
        <w:rPr>
          <w:rFonts w:ascii="宋体" w:hAnsi="宋体" w:cs="宋体" w:hint="eastAsia"/>
          <w:szCs w:val="21"/>
        </w:rPr>
        <w:t>34.</w:t>
      </w:r>
      <w:r>
        <w:rPr>
          <w:rFonts w:ascii="宋体" w:hAnsi="宋体" w:cs="宋体" w:hint="eastAsia"/>
          <w:szCs w:val="21"/>
          <w:lang w:val="zh-CN"/>
        </w:rPr>
        <w:t>促进中小企业发展</w:t>
      </w:r>
      <w:r>
        <w:rPr>
          <w:rFonts w:ascii="宋体" w:hAnsi="宋体" w:cs="宋体" w:hint="eastAsia"/>
          <w:szCs w:val="21"/>
        </w:rPr>
        <w:t>政策</w:t>
      </w:r>
    </w:p>
    <w:p w14:paraId="1C1B102F" w14:textId="77777777" w:rsidR="003670A1" w:rsidRDefault="004279E8">
      <w:pPr>
        <w:spacing w:line="440" w:lineRule="exact"/>
        <w:ind w:firstLine="560"/>
        <w:rPr>
          <w:rFonts w:ascii="宋体" w:hAnsi="宋体" w:cs="宋体"/>
          <w:szCs w:val="21"/>
        </w:rPr>
      </w:pPr>
      <w:r>
        <w:rPr>
          <w:rFonts w:ascii="宋体" w:hAnsi="宋体" w:cs="宋体" w:hint="eastAsia"/>
          <w:szCs w:val="21"/>
        </w:rPr>
        <w:t>34.1</w:t>
      </w:r>
      <w:r>
        <w:rPr>
          <w:rFonts w:ascii="宋体" w:hAnsi="宋体" w:cs="宋体" w:hint="eastAsia"/>
          <w:szCs w:val="21"/>
        </w:rPr>
        <w:t>小微型企业价格扣除</w:t>
      </w:r>
    </w:p>
    <w:p w14:paraId="1C1B1030" w14:textId="77777777" w:rsidR="003670A1" w:rsidRDefault="004279E8">
      <w:pPr>
        <w:spacing w:line="440" w:lineRule="exact"/>
        <w:ind w:firstLine="560"/>
        <w:rPr>
          <w:rFonts w:ascii="宋体" w:hAnsi="宋体" w:cs="宋体"/>
          <w:szCs w:val="21"/>
        </w:rPr>
      </w:pPr>
      <w:r>
        <w:rPr>
          <w:rFonts w:ascii="宋体" w:hAnsi="宋体" w:cs="宋体" w:hint="eastAsia"/>
          <w:szCs w:val="21"/>
        </w:rPr>
        <w:t>34.1.1</w:t>
      </w:r>
      <w:r>
        <w:rPr>
          <w:rFonts w:ascii="宋体" w:hAnsi="宋体" w:cs="宋体" w:hint="eastAsia"/>
          <w:szCs w:val="21"/>
          <w:lang w:val="zh-CN"/>
        </w:rPr>
        <w:t>对于未专门面向中小企业或者未预留份额专门面向中小企业采购的采购项目，供应商提供的货物或者服务</w:t>
      </w:r>
      <w:r>
        <w:rPr>
          <w:rFonts w:ascii="宋体" w:hAnsi="宋体" w:cs="宋体" w:hint="eastAsia"/>
          <w:szCs w:val="21"/>
        </w:rPr>
        <w:t>符合下列情形的，享受本办法规定的中小企业扶持政策给予小微企业报价</w:t>
      </w:r>
      <w:r>
        <w:rPr>
          <w:rFonts w:ascii="宋体" w:hAnsi="宋体" w:cs="宋体" w:hint="eastAsia"/>
          <w:szCs w:val="21"/>
        </w:rPr>
        <w:t>20%</w:t>
      </w:r>
      <w:r>
        <w:rPr>
          <w:rFonts w:ascii="宋体" w:hAnsi="宋体" w:cs="宋体" w:hint="eastAsia"/>
          <w:szCs w:val="21"/>
        </w:rPr>
        <w:t>的扣除，用扣除后的价格参与评审：</w:t>
      </w:r>
    </w:p>
    <w:p w14:paraId="1C1B1031"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）在货物采购项目中，货物由中小企业制造，即货物由中小企业生产且使用该中小企业商号或者注册商标；</w:t>
      </w:r>
    </w:p>
    <w:p w14:paraId="1C1B1032"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）在服务采购项目中，服务由中小企业承接，即提供服务的人员为中小企业依照《中华人民共和国劳动合同法》订立劳动合同的从业人员。</w:t>
      </w:r>
    </w:p>
    <w:p w14:paraId="1C1B1033" w14:textId="77777777" w:rsidR="003670A1" w:rsidRDefault="004279E8">
      <w:pPr>
        <w:spacing w:line="440" w:lineRule="exact"/>
        <w:ind w:firstLine="560"/>
        <w:rPr>
          <w:rFonts w:ascii="宋体" w:hAnsi="宋体" w:cs="宋体"/>
          <w:szCs w:val="21"/>
        </w:rPr>
      </w:pPr>
      <w:r>
        <w:rPr>
          <w:rFonts w:ascii="宋体" w:hAnsi="宋体" w:cs="宋体" w:hint="eastAsia"/>
          <w:szCs w:val="21"/>
        </w:rPr>
        <w:t>34.1.2</w:t>
      </w:r>
      <w:r>
        <w:rPr>
          <w:rFonts w:ascii="宋体" w:hAnsi="宋体" w:cs="宋体" w:hint="eastAsia"/>
          <w:szCs w:val="21"/>
        </w:rPr>
        <w:t>在货物采购项目中，供应商提供的货物既有中小企业制造货物，也有大型企业制造货物的，不享受本办法规定的中小企业扶持政策。</w:t>
      </w:r>
    </w:p>
    <w:p w14:paraId="1C1B1034" w14:textId="77777777" w:rsidR="003670A1" w:rsidRDefault="004279E8">
      <w:pPr>
        <w:spacing w:line="440" w:lineRule="exact"/>
        <w:ind w:firstLine="560"/>
        <w:rPr>
          <w:rFonts w:ascii="宋体" w:hAnsi="宋体" w:cs="宋体"/>
          <w:szCs w:val="21"/>
        </w:rPr>
      </w:pPr>
      <w:r>
        <w:rPr>
          <w:rFonts w:ascii="宋体" w:hAnsi="宋体" w:cs="宋体" w:hint="eastAsia"/>
          <w:szCs w:val="21"/>
        </w:rPr>
        <w:t>34.2</w:t>
      </w:r>
      <w:r>
        <w:rPr>
          <w:rFonts w:ascii="宋体" w:hAnsi="宋体" w:cs="宋体" w:hint="eastAsia"/>
          <w:szCs w:val="21"/>
        </w:rPr>
        <w:t>联合体及分包</w:t>
      </w:r>
    </w:p>
    <w:p w14:paraId="1C1B1035" w14:textId="77777777" w:rsidR="003670A1" w:rsidRDefault="004279E8">
      <w:pPr>
        <w:spacing w:line="440" w:lineRule="exact"/>
        <w:ind w:firstLine="560"/>
        <w:rPr>
          <w:rFonts w:ascii="宋体" w:hAnsi="宋体" w:cs="宋体"/>
          <w:szCs w:val="21"/>
        </w:rPr>
      </w:pPr>
      <w:r>
        <w:rPr>
          <w:rFonts w:ascii="宋体" w:hAnsi="宋体" w:cs="宋体" w:hint="eastAsia"/>
          <w:szCs w:val="21"/>
        </w:rPr>
        <w:t>34.2.1</w:t>
      </w:r>
      <w:r>
        <w:rPr>
          <w:rFonts w:ascii="宋体" w:hAnsi="宋体" w:cs="宋体" w:hint="eastAsia"/>
          <w:szCs w:val="21"/>
        </w:rPr>
        <w:t>以联合体形式参加政府采购活动，联合体各方均为中小企业的，联合体视同中小企业。其中，联合体各方均为小微企业的，联合体视同小微企业。</w:t>
      </w:r>
    </w:p>
    <w:p w14:paraId="1C1B1036" w14:textId="77777777" w:rsidR="003670A1" w:rsidRDefault="004279E8">
      <w:pPr>
        <w:spacing w:line="440" w:lineRule="exact"/>
        <w:ind w:firstLine="560"/>
        <w:rPr>
          <w:rFonts w:ascii="宋体" w:hAnsi="宋体" w:cs="宋体"/>
          <w:szCs w:val="21"/>
        </w:rPr>
      </w:pPr>
      <w:r>
        <w:rPr>
          <w:rFonts w:ascii="宋体" w:hAnsi="宋体" w:cs="宋体" w:hint="eastAsia"/>
          <w:szCs w:val="21"/>
        </w:rPr>
        <w:t>34.2.2</w:t>
      </w:r>
      <w:r>
        <w:rPr>
          <w:rFonts w:ascii="宋体" w:hAnsi="宋体" w:cs="宋体" w:hint="eastAsia"/>
          <w:szCs w:val="21"/>
        </w:rPr>
        <w:t>享受扶持政策获得政府采购合同的，小微企业不得将合同分包给大中型企业，中型企业不得将合同分包给大型企业。</w:t>
      </w:r>
    </w:p>
    <w:p w14:paraId="1C1B1037" w14:textId="77777777" w:rsidR="003670A1" w:rsidRDefault="004279E8">
      <w:pPr>
        <w:spacing w:line="440" w:lineRule="exact"/>
        <w:ind w:firstLine="560"/>
        <w:rPr>
          <w:rFonts w:ascii="宋体" w:hAnsi="宋体" w:cs="宋体"/>
          <w:szCs w:val="21"/>
        </w:rPr>
      </w:pPr>
      <w:r>
        <w:rPr>
          <w:rFonts w:ascii="宋体" w:hAnsi="宋体" w:cs="宋体" w:hint="eastAsia"/>
          <w:szCs w:val="21"/>
        </w:rPr>
        <w:t>34.2.3</w:t>
      </w:r>
      <w:r>
        <w:rPr>
          <w:rFonts w:ascii="宋体" w:hAnsi="宋体" w:cs="宋体" w:hint="eastAsia"/>
          <w:szCs w:val="21"/>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hint="eastAsia"/>
          <w:szCs w:val="21"/>
        </w:rPr>
        <w:t xml:space="preserve"> 30%</w:t>
      </w:r>
      <w:r>
        <w:rPr>
          <w:rFonts w:ascii="宋体" w:hAnsi="宋体" w:cs="宋体" w:hint="eastAsia"/>
          <w:szCs w:val="21"/>
        </w:rPr>
        <w:t>以上的，采购人应当对联合体或者大中型企业的报价给予</w:t>
      </w:r>
      <w:r>
        <w:rPr>
          <w:rFonts w:ascii="宋体" w:hAnsi="宋体" w:cs="宋体" w:hint="eastAsia"/>
          <w:szCs w:val="21"/>
        </w:rPr>
        <w:t>5%</w:t>
      </w:r>
      <w:r>
        <w:rPr>
          <w:rFonts w:ascii="宋体" w:hAnsi="宋体" w:cs="宋体" w:hint="eastAsia"/>
          <w:szCs w:val="21"/>
        </w:rPr>
        <w:t>的扣除，用扣除后的价格参加评审。</w:t>
      </w:r>
    </w:p>
    <w:p w14:paraId="1C1B1038" w14:textId="77777777" w:rsidR="003670A1" w:rsidRDefault="004279E8">
      <w:pPr>
        <w:spacing w:line="440" w:lineRule="exact"/>
        <w:ind w:firstLine="560"/>
        <w:rPr>
          <w:rFonts w:ascii="宋体" w:hAnsi="宋体" w:cs="宋体"/>
          <w:szCs w:val="21"/>
        </w:rPr>
      </w:pPr>
      <w:r>
        <w:rPr>
          <w:rFonts w:ascii="宋体" w:hAnsi="宋体" w:cs="宋体" w:hint="eastAsia"/>
          <w:szCs w:val="21"/>
        </w:rPr>
        <w:t>34.2.4</w:t>
      </w:r>
      <w:r>
        <w:rPr>
          <w:rFonts w:ascii="宋体" w:hAnsi="宋体" w:cs="宋体" w:hint="eastAsia"/>
          <w:szCs w:val="21"/>
        </w:rPr>
        <w:t>组成联合体或者接受分包的小微企业与联合体内其他企业、分包企业之间存在直接控股、管理关系的，不享受价格扣除优惠政策。价格扣除比例或者价格分加分比例对小型企业和微型企业同等对待，不作区分。</w:t>
      </w:r>
    </w:p>
    <w:p w14:paraId="1C1B1039" w14:textId="77777777" w:rsidR="003670A1" w:rsidRDefault="004279E8">
      <w:pPr>
        <w:spacing w:line="440" w:lineRule="exact"/>
        <w:ind w:firstLine="560"/>
        <w:rPr>
          <w:rFonts w:ascii="宋体" w:hAnsi="宋体" w:cs="宋体"/>
          <w:szCs w:val="21"/>
        </w:rPr>
      </w:pPr>
      <w:r>
        <w:rPr>
          <w:rFonts w:ascii="宋体" w:hAnsi="宋体" w:cs="宋体" w:hint="eastAsia"/>
          <w:szCs w:val="21"/>
        </w:rPr>
        <w:lastRenderedPageBreak/>
        <w:t>34.3</w:t>
      </w:r>
      <w:r>
        <w:rPr>
          <w:rFonts w:ascii="宋体" w:hAnsi="宋体" w:cs="宋体" w:hint="eastAsia"/>
          <w:szCs w:val="21"/>
        </w:rPr>
        <w:t>小微型企业</w:t>
      </w:r>
    </w:p>
    <w:p w14:paraId="1C1B103A"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）投标人须按照招标文件的要求提供相应的《企业声明函》，详见招标文件第六章示范格式。</w:t>
      </w:r>
    </w:p>
    <w:p w14:paraId="1C1B103B"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）企业标准请参照《政府采购促进中小企业发展管理办法》（财库【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号）文件规定自行填写。</w:t>
      </w:r>
    </w:p>
    <w:p w14:paraId="1C1B103C" w14:textId="77777777" w:rsidR="003670A1" w:rsidRDefault="004279E8">
      <w:pPr>
        <w:spacing w:line="440" w:lineRule="exact"/>
        <w:ind w:firstLine="560"/>
        <w:rPr>
          <w:rFonts w:ascii="宋体" w:hAnsi="宋体" w:cs="宋体"/>
          <w:szCs w:val="21"/>
        </w:rPr>
      </w:pPr>
      <w:r>
        <w:rPr>
          <w:rFonts w:ascii="宋体" w:hAnsi="宋体" w:cs="宋体" w:hint="eastAsia"/>
          <w:szCs w:val="21"/>
        </w:rPr>
        <w:t>34.4</w:t>
      </w:r>
      <w:r>
        <w:rPr>
          <w:rFonts w:ascii="宋体" w:hAnsi="宋体" w:cs="宋体" w:hint="eastAsia"/>
          <w:szCs w:val="21"/>
        </w:rPr>
        <w:t>残疾人福利单位</w:t>
      </w:r>
    </w:p>
    <w:p w14:paraId="1C1B103D"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）残疾人福利单位需按照招标文件的要求提供《残疾人福利性单位声明函》，详见招标文件第六章示范格式。</w:t>
      </w:r>
    </w:p>
    <w:p w14:paraId="1C1B103E"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）残疾人福利单位标准请参照《关于促进残疾人就业政府采购政策的通知》（财库〔</w:t>
      </w:r>
      <w:r>
        <w:rPr>
          <w:rFonts w:ascii="宋体" w:hAnsi="宋体" w:cs="宋体" w:hint="eastAsia"/>
          <w:szCs w:val="21"/>
        </w:rPr>
        <w:t>2017</w:t>
      </w:r>
      <w:r>
        <w:rPr>
          <w:rFonts w:ascii="宋体" w:hAnsi="宋体" w:cs="宋体" w:hint="eastAsia"/>
          <w:szCs w:val="21"/>
        </w:rPr>
        <w:t>〕</w:t>
      </w:r>
      <w:r>
        <w:rPr>
          <w:rFonts w:ascii="宋体" w:hAnsi="宋体" w:cs="宋体" w:hint="eastAsia"/>
          <w:szCs w:val="21"/>
        </w:rPr>
        <w:t>141</w:t>
      </w:r>
      <w:r>
        <w:rPr>
          <w:rFonts w:ascii="宋体" w:hAnsi="宋体" w:cs="宋体" w:hint="eastAsia"/>
          <w:szCs w:val="21"/>
        </w:rPr>
        <w:t>号）。</w:t>
      </w:r>
    </w:p>
    <w:p w14:paraId="1C1B103F" w14:textId="77777777" w:rsidR="003670A1" w:rsidRDefault="004279E8">
      <w:pPr>
        <w:spacing w:line="440" w:lineRule="exact"/>
        <w:ind w:firstLine="560"/>
        <w:rPr>
          <w:rFonts w:ascii="宋体" w:hAnsi="宋体" w:cs="宋体"/>
          <w:szCs w:val="21"/>
        </w:rPr>
      </w:pPr>
      <w:r>
        <w:rPr>
          <w:rFonts w:ascii="宋体" w:hAnsi="宋体" w:cs="宋体" w:hint="eastAsia"/>
          <w:szCs w:val="21"/>
        </w:rPr>
        <w:t>34.5</w:t>
      </w:r>
      <w:r>
        <w:rPr>
          <w:rFonts w:ascii="宋体" w:hAnsi="宋体" w:cs="宋体" w:hint="eastAsia"/>
          <w:szCs w:val="21"/>
        </w:rPr>
        <w:t>监狱和戒毒企业</w:t>
      </w:r>
    </w:p>
    <w:p w14:paraId="1C1B1040"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）监狱企业参加政府采购活动时，需提供由省级以上监狱管理局、戒毒管理局（含新疆生产建设兵团）出具的属于监狱企业的证明文件）（投标文件中加盖出具单位公章的证明件）。</w:t>
      </w:r>
    </w:p>
    <w:p w14:paraId="1C1B1041" w14:textId="77777777" w:rsidR="003670A1" w:rsidRDefault="004279E8">
      <w:pPr>
        <w:spacing w:line="440" w:lineRule="exact"/>
        <w:ind w:firstLine="56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）监狱企业标准请参照《关于政府采购支持监狱企业发展有关问题的通知》（财库</w:t>
      </w:r>
      <w:r>
        <w:rPr>
          <w:rFonts w:ascii="宋体" w:hAnsi="宋体" w:cs="宋体" w:hint="eastAsia"/>
          <w:szCs w:val="21"/>
        </w:rPr>
        <w:t>[2014]68</w:t>
      </w:r>
      <w:r>
        <w:rPr>
          <w:rFonts w:ascii="宋体" w:hAnsi="宋体" w:cs="宋体" w:hint="eastAsia"/>
          <w:szCs w:val="21"/>
        </w:rPr>
        <w:t>号）。</w:t>
      </w:r>
    </w:p>
    <w:p w14:paraId="1C1B1042" w14:textId="77777777" w:rsidR="003670A1" w:rsidRDefault="004279E8">
      <w:pPr>
        <w:spacing w:line="440" w:lineRule="exact"/>
        <w:ind w:firstLine="560"/>
        <w:rPr>
          <w:rFonts w:ascii="宋体" w:hAnsi="宋体" w:cs="宋体"/>
          <w:szCs w:val="21"/>
        </w:rPr>
      </w:pPr>
      <w:r>
        <w:rPr>
          <w:rFonts w:ascii="宋体" w:hAnsi="宋体" w:cs="宋体" w:hint="eastAsia"/>
          <w:szCs w:val="21"/>
        </w:rPr>
        <w:t xml:space="preserve">35. </w:t>
      </w:r>
      <w:r>
        <w:rPr>
          <w:rFonts w:ascii="宋体" w:hAnsi="宋体" w:cs="宋体" w:hint="eastAsia"/>
          <w:szCs w:val="21"/>
        </w:rPr>
        <w:t>节能、环保政策</w:t>
      </w:r>
    </w:p>
    <w:p w14:paraId="1C1B1043" w14:textId="77777777" w:rsidR="003670A1" w:rsidRDefault="004279E8">
      <w:pPr>
        <w:spacing w:line="440" w:lineRule="exact"/>
        <w:ind w:firstLine="560"/>
        <w:rPr>
          <w:rFonts w:ascii="宋体" w:hAnsi="宋体" w:cs="宋体"/>
          <w:szCs w:val="21"/>
        </w:rPr>
      </w:pPr>
      <w:r>
        <w:rPr>
          <w:rFonts w:ascii="宋体" w:hAnsi="宋体" w:cs="宋体" w:hint="eastAsia"/>
          <w:szCs w:val="21"/>
        </w:rPr>
        <w:t>35.1</w:t>
      </w:r>
      <w:r>
        <w:rPr>
          <w:rFonts w:ascii="宋体" w:hAnsi="宋体" w:cs="宋体" w:hint="eastAsia"/>
          <w:szCs w:val="21"/>
        </w:rPr>
        <w:t>在满足采购基本要求的前提下，所报产品在财政部、生态环境部公布的“环境标志产品政府采购品目清单”内，且提供国家市场监督管理总局确定的列入“参与实施政府采购环境标志产品认证机构名录”内的认证机构出具的有效期内的该产品环境标志产品认证证书电子件的给予投标报价</w:t>
      </w:r>
      <w:r>
        <w:rPr>
          <w:rFonts w:ascii="宋体" w:hAnsi="宋体" w:cs="宋体" w:hint="eastAsia"/>
          <w:szCs w:val="21"/>
        </w:rPr>
        <w:t>1%</w:t>
      </w:r>
      <w:r>
        <w:rPr>
          <w:rFonts w:ascii="宋体" w:hAnsi="宋体" w:cs="宋体" w:hint="eastAsia"/>
          <w:szCs w:val="21"/>
        </w:rPr>
        <w:t>价格扣除。</w:t>
      </w:r>
      <w:r>
        <w:rPr>
          <w:rFonts w:ascii="宋体" w:hAnsi="宋体" w:cs="宋体" w:hint="eastAsia"/>
          <w:szCs w:val="21"/>
        </w:rPr>
        <w:t xml:space="preserve"> </w:t>
      </w:r>
    </w:p>
    <w:p w14:paraId="1C1B1044" w14:textId="77777777" w:rsidR="003670A1" w:rsidRDefault="004279E8">
      <w:pPr>
        <w:spacing w:line="440" w:lineRule="exact"/>
        <w:ind w:firstLine="560"/>
        <w:rPr>
          <w:rFonts w:ascii="宋体" w:hAnsi="宋体" w:cs="宋体"/>
          <w:szCs w:val="21"/>
        </w:rPr>
      </w:pPr>
      <w:r>
        <w:rPr>
          <w:rFonts w:ascii="宋体" w:hAnsi="宋体" w:cs="宋体" w:hint="eastAsia"/>
          <w:szCs w:val="21"/>
        </w:rPr>
        <w:t>35.2</w:t>
      </w:r>
      <w:r>
        <w:rPr>
          <w:rFonts w:ascii="宋体" w:hAnsi="宋体" w:cs="宋体" w:hint="eastAsia"/>
          <w:szCs w:val="21"/>
        </w:rPr>
        <w:t>在满足采购基本要求的前提下，所报产品在财政部、发展改革委公布的“节能产品政府采购品目清单”内，且提供国家市场监督管理总局确定的列入“参与实施政府采购节能产品认证机构名录”内的认证机构出具的、有效期内的该产品的节能产品认证证书电子件的给予投标报价</w:t>
      </w:r>
      <w:r>
        <w:rPr>
          <w:rFonts w:ascii="宋体" w:hAnsi="宋体" w:cs="宋体" w:hint="eastAsia"/>
          <w:szCs w:val="21"/>
        </w:rPr>
        <w:t>1%</w:t>
      </w:r>
      <w:r>
        <w:rPr>
          <w:rFonts w:ascii="宋体" w:hAnsi="宋体" w:cs="宋体" w:hint="eastAsia"/>
          <w:szCs w:val="21"/>
        </w:rPr>
        <w:t>价格扣除。</w:t>
      </w:r>
    </w:p>
    <w:p w14:paraId="1C1B1045" w14:textId="77777777" w:rsidR="003670A1" w:rsidRDefault="004279E8">
      <w:pPr>
        <w:spacing w:line="440" w:lineRule="exact"/>
        <w:ind w:firstLine="560"/>
        <w:rPr>
          <w:rFonts w:ascii="宋体" w:hAnsi="宋体" w:cs="宋体"/>
          <w:sz w:val="24"/>
          <w:szCs w:val="24"/>
        </w:rPr>
      </w:pPr>
      <w:r>
        <w:rPr>
          <w:rFonts w:ascii="宋体" w:hAnsi="宋体" w:cs="宋体" w:hint="eastAsia"/>
          <w:szCs w:val="21"/>
        </w:rPr>
        <w:t>36.</w:t>
      </w:r>
      <w:r>
        <w:rPr>
          <w:rFonts w:ascii="宋体" w:hAnsi="宋体" w:cs="宋体" w:hint="eastAsia"/>
          <w:szCs w:val="21"/>
        </w:rPr>
        <w:t>中标供应商应在合同履行过程中应加强绿色低碳管理，公共部位的水、电应节约使用，不得有长明灯、长流水等浪费现象及违章使用未经许可的电器，对项目实施范围内外垃圾要及时清运，创建环境优美干净整洁的项目现场。对涉及商品的包装应按照“财办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123</w:t>
      </w:r>
      <w:r>
        <w:rPr>
          <w:rFonts w:ascii="宋体" w:hAnsi="宋体" w:cs="宋体" w:hint="eastAsia"/>
          <w:szCs w:val="21"/>
        </w:rPr>
        <w:t>号《关于印发《商品包装政府采购需求标准（试行）》、《快递包装政府采购需求标准（试行）》的通知》”执行。涉及设备运维参考《绿色数据中心政府采购需求标准（试行）》（财库【</w:t>
      </w:r>
      <w:r>
        <w:rPr>
          <w:rFonts w:ascii="宋体" w:hAnsi="宋体" w:cs="宋体" w:hint="eastAsia"/>
          <w:szCs w:val="21"/>
        </w:rPr>
        <w:t>2023</w:t>
      </w:r>
      <w:r>
        <w:rPr>
          <w:rFonts w:ascii="宋体" w:hAnsi="宋体" w:cs="宋体" w:hint="eastAsia"/>
          <w:szCs w:val="21"/>
        </w:rPr>
        <w:t>】</w:t>
      </w:r>
      <w:r>
        <w:rPr>
          <w:rFonts w:ascii="宋体" w:hAnsi="宋体" w:cs="宋体" w:hint="eastAsia"/>
          <w:szCs w:val="21"/>
        </w:rPr>
        <w:t>7</w:t>
      </w:r>
      <w:r>
        <w:rPr>
          <w:rFonts w:ascii="宋体" w:hAnsi="宋体" w:cs="宋体" w:hint="eastAsia"/>
          <w:szCs w:val="21"/>
        </w:rPr>
        <w:t>号文）执行</w:t>
      </w:r>
      <w:r>
        <w:rPr>
          <w:rFonts w:ascii="宋体" w:hAnsi="宋体" w:cs="宋体" w:hint="eastAsia"/>
          <w:sz w:val="24"/>
          <w:szCs w:val="24"/>
        </w:rPr>
        <w:br w:type="page"/>
      </w:r>
    </w:p>
    <w:p w14:paraId="1C1B1046" w14:textId="77777777" w:rsidR="003670A1" w:rsidRDefault="004279E8">
      <w:pPr>
        <w:jc w:val="center"/>
        <w:rPr>
          <w:rFonts w:ascii="宋体" w:hAnsi="宋体" w:cs="宋体"/>
          <w:sz w:val="24"/>
          <w:lang w:val="zh-CN"/>
        </w:rPr>
      </w:pPr>
      <w:r>
        <w:rPr>
          <w:rFonts w:ascii="宋体" w:hAnsi="宋体" w:cs="宋体" w:hint="eastAsia"/>
          <w:b/>
          <w:sz w:val="36"/>
          <w:szCs w:val="36"/>
        </w:rPr>
        <w:lastRenderedPageBreak/>
        <w:t>第三章</w:t>
      </w:r>
      <w:r>
        <w:rPr>
          <w:rFonts w:ascii="宋体" w:hAnsi="宋体" w:cs="宋体" w:hint="eastAsia"/>
          <w:b/>
          <w:sz w:val="36"/>
          <w:szCs w:val="36"/>
        </w:rPr>
        <w:t xml:space="preserve">  </w:t>
      </w:r>
      <w:r>
        <w:rPr>
          <w:rFonts w:ascii="宋体" w:hAnsi="宋体" w:cs="宋体" w:hint="eastAsia"/>
          <w:b/>
          <w:sz w:val="36"/>
          <w:szCs w:val="36"/>
        </w:rPr>
        <w:t>评标标准</w:t>
      </w:r>
    </w:p>
    <w:p w14:paraId="1C1B1047" w14:textId="77777777" w:rsidR="003670A1" w:rsidRDefault="003670A1">
      <w:pPr>
        <w:spacing w:line="420" w:lineRule="exact"/>
        <w:ind w:firstLine="602"/>
        <w:jc w:val="center"/>
        <w:outlineLvl w:val="0"/>
        <w:rPr>
          <w:rFonts w:ascii="宋体" w:hAnsi="宋体" w:cs="宋体"/>
          <w:b/>
          <w:color w:val="000000"/>
          <w:sz w:val="30"/>
          <w:szCs w:val="30"/>
        </w:rPr>
      </w:pPr>
    </w:p>
    <w:p w14:paraId="1C1B1048" w14:textId="77777777" w:rsidR="003670A1" w:rsidRDefault="004279E8">
      <w:pPr>
        <w:spacing w:line="440" w:lineRule="exact"/>
        <w:ind w:firstLine="560"/>
        <w:rPr>
          <w:rFonts w:ascii="宋体" w:hAnsi="宋体" w:cs="宋体"/>
          <w:szCs w:val="21"/>
          <w:lang w:val="zh-CN"/>
        </w:rPr>
      </w:pPr>
      <w:r>
        <w:rPr>
          <w:rFonts w:ascii="宋体" w:hAnsi="宋体" w:cs="宋体" w:hint="eastAsia"/>
          <w:szCs w:val="21"/>
          <w:lang w:val="zh-CN"/>
        </w:rPr>
        <w:t>一、本项目采用综合评分法。评委会仅对确定为实质上响应招标文件要求的投标文件进行评价和比较。综合评分法，是指投标文件满足招标文件全部实质性要求，且按照评审因素的量化指标评审得分最高的投标人为中标候选人。</w:t>
      </w:r>
    </w:p>
    <w:p w14:paraId="1C1B1049" w14:textId="77777777" w:rsidR="003670A1" w:rsidRDefault="004279E8">
      <w:pPr>
        <w:spacing w:line="440" w:lineRule="exact"/>
        <w:ind w:firstLine="560"/>
        <w:rPr>
          <w:rFonts w:ascii="宋体" w:hAnsi="宋体" w:cs="宋体"/>
          <w:szCs w:val="21"/>
          <w:lang w:val="zh-CN"/>
        </w:rPr>
      </w:pPr>
      <w:r>
        <w:rPr>
          <w:rFonts w:ascii="宋体" w:hAnsi="宋体" w:cs="宋体" w:hint="eastAsia"/>
          <w:szCs w:val="21"/>
          <w:lang w:val="zh-CN"/>
        </w:rPr>
        <w:t>二、评委会将依据下列评标标准进行评标，本评标标准的总分为</w:t>
      </w:r>
      <w:r>
        <w:rPr>
          <w:rFonts w:ascii="宋体" w:hAnsi="宋体" w:cs="宋体" w:hint="eastAsia"/>
          <w:szCs w:val="21"/>
          <w:lang w:val="zh-CN"/>
        </w:rPr>
        <w:t>100</w:t>
      </w:r>
      <w:r>
        <w:rPr>
          <w:rFonts w:ascii="宋体" w:hAnsi="宋体" w:cs="宋体" w:hint="eastAsia"/>
          <w:szCs w:val="21"/>
          <w:lang w:val="zh-CN"/>
        </w:rPr>
        <w:t>分。评标结果按评审后得分由高到低顺序排列。</w:t>
      </w:r>
      <w:r>
        <w:rPr>
          <w:rFonts w:ascii="宋体" w:hAnsi="宋体" w:cs="宋体" w:hint="eastAsia"/>
          <w:szCs w:val="21"/>
          <w:lang w:val="zh-CN"/>
        </w:rPr>
        <w:t xml:space="preserve"> </w:t>
      </w:r>
      <w:r>
        <w:rPr>
          <w:rFonts w:ascii="宋体" w:hAnsi="宋体" w:cs="宋体" w:hint="eastAsia"/>
          <w:szCs w:val="21"/>
          <w:lang w:val="zh-CN"/>
        </w:rPr>
        <w:t>得分相同的，按投标报价由低到高顺序排列。得分且投标报价相同的并列。投标文</w:t>
      </w:r>
      <w:r>
        <w:rPr>
          <w:rFonts w:ascii="宋体" w:hAnsi="宋体" w:cs="宋体" w:hint="eastAsia"/>
          <w:szCs w:val="21"/>
          <w:lang w:val="zh-CN"/>
        </w:rPr>
        <w:t xml:space="preserve"> </w:t>
      </w:r>
      <w:r>
        <w:rPr>
          <w:rFonts w:ascii="宋体" w:hAnsi="宋体" w:cs="宋体" w:hint="eastAsia"/>
          <w:szCs w:val="21"/>
          <w:lang w:val="zh-CN"/>
        </w:rPr>
        <w:t>件满足招标文件全部实质性要求，且按照评审因素的量化指标评审得分最高的投标人为排名第一的中标候选人。</w:t>
      </w:r>
    </w:p>
    <w:p w14:paraId="1C1B104A" w14:textId="77777777" w:rsidR="003670A1" w:rsidRDefault="004279E8">
      <w:pPr>
        <w:spacing w:line="440" w:lineRule="exact"/>
        <w:ind w:firstLine="560"/>
        <w:rPr>
          <w:rFonts w:ascii="宋体" w:hAnsi="宋体" w:cs="宋体"/>
          <w:szCs w:val="21"/>
          <w:lang w:val="zh-CN"/>
        </w:rPr>
      </w:pPr>
      <w:r>
        <w:rPr>
          <w:rFonts w:ascii="宋体" w:hAnsi="宋体" w:cs="宋体" w:hint="eastAsia"/>
          <w:szCs w:val="21"/>
          <w:lang w:val="zh-CN"/>
        </w:rPr>
        <w:t>三、具体标准：</w:t>
      </w:r>
    </w:p>
    <w:p w14:paraId="1C1B104B" w14:textId="77777777" w:rsidR="003670A1" w:rsidRDefault="004279E8">
      <w:pPr>
        <w:ind w:firstLine="482"/>
        <w:jc w:val="center"/>
        <w:rPr>
          <w:rFonts w:ascii="宋体" w:hAnsi="宋体" w:cs="宋体"/>
          <w:b/>
          <w:color w:val="000000"/>
          <w:sz w:val="24"/>
        </w:rPr>
      </w:pPr>
      <w:r>
        <w:rPr>
          <w:rFonts w:ascii="宋体" w:hAnsi="宋体" w:cs="宋体" w:hint="eastAsia"/>
          <w:b/>
          <w:color w:val="000000"/>
          <w:sz w:val="24"/>
        </w:rPr>
        <w:t>综合评审因素和评分标准（</w:t>
      </w:r>
      <w:r>
        <w:rPr>
          <w:rFonts w:ascii="宋体" w:hAnsi="宋体" w:cs="宋体" w:hint="eastAsia"/>
          <w:b/>
          <w:color w:val="000000"/>
          <w:sz w:val="24"/>
        </w:rPr>
        <w:t>100</w:t>
      </w:r>
      <w:r>
        <w:rPr>
          <w:rFonts w:ascii="宋体" w:hAnsi="宋体" w:cs="宋体" w:hint="eastAsia"/>
          <w:b/>
          <w:color w:val="000000"/>
          <w:sz w:val="24"/>
        </w:rPr>
        <w:t>分）</w:t>
      </w:r>
    </w:p>
    <w:tbl>
      <w:tblPr>
        <w:tblStyle w:val="a9"/>
        <w:tblW w:w="0" w:type="auto"/>
        <w:tblLook w:val="04A0" w:firstRow="1" w:lastRow="0" w:firstColumn="1" w:lastColumn="0" w:noHBand="0" w:noVBand="1"/>
      </w:tblPr>
      <w:tblGrid>
        <w:gridCol w:w="794"/>
        <w:gridCol w:w="671"/>
        <w:gridCol w:w="1805"/>
        <w:gridCol w:w="4934"/>
        <w:gridCol w:w="1084"/>
      </w:tblGrid>
      <w:tr w:rsidR="003670A1" w14:paraId="1C1B1050" w14:textId="77777777">
        <w:tc>
          <w:tcPr>
            <w:tcW w:w="794" w:type="dxa"/>
            <w:vAlign w:val="center"/>
          </w:tcPr>
          <w:p w14:paraId="1C1B104C" w14:textId="77777777" w:rsidR="003670A1" w:rsidRDefault="004279E8">
            <w:pPr>
              <w:spacing w:line="400" w:lineRule="exact"/>
              <w:jc w:val="center"/>
              <w:rPr>
                <w:rFonts w:ascii="宋体" w:hAnsi="宋体" w:cs="宋体"/>
                <w:b/>
                <w:color w:val="000000"/>
                <w:szCs w:val="21"/>
              </w:rPr>
            </w:pPr>
            <w:r>
              <w:rPr>
                <w:rFonts w:ascii="宋体" w:hAnsi="宋体" w:hint="eastAsia"/>
                <w:color w:val="000000"/>
                <w:szCs w:val="21"/>
              </w:rPr>
              <w:t>序号</w:t>
            </w:r>
          </w:p>
        </w:tc>
        <w:tc>
          <w:tcPr>
            <w:tcW w:w="2476" w:type="dxa"/>
            <w:gridSpan w:val="2"/>
            <w:vAlign w:val="center"/>
          </w:tcPr>
          <w:p w14:paraId="1C1B104D" w14:textId="77777777" w:rsidR="003670A1" w:rsidRDefault="004279E8">
            <w:pPr>
              <w:spacing w:line="400" w:lineRule="exact"/>
              <w:jc w:val="center"/>
              <w:rPr>
                <w:rFonts w:ascii="宋体" w:hAnsi="宋体" w:cs="宋体"/>
                <w:b/>
                <w:color w:val="000000"/>
                <w:szCs w:val="21"/>
              </w:rPr>
            </w:pPr>
            <w:r>
              <w:rPr>
                <w:rFonts w:ascii="宋体" w:hAnsi="宋体" w:hint="eastAsia"/>
                <w:color w:val="000000"/>
                <w:szCs w:val="21"/>
              </w:rPr>
              <w:t>评审项目</w:t>
            </w:r>
          </w:p>
        </w:tc>
        <w:tc>
          <w:tcPr>
            <w:tcW w:w="4934" w:type="dxa"/>
            <w:vAlign w:val="center"/>
          </w:tcPr>
          <w:p w14:paraId="1C1B104E" w14:textId="77777777" w:rsidR="003670A1" w:rsidRDefault="004279E8">
            <w:pPr>
              <w:spacing w:line="400" w:lineRule="exact"/>
              <w:jc w:val="center"/>
              <w:rPr>
                <w:rFonts w:ascii="宋体" w:hAnsi="宋体" w:cs="宋体"/>
                <w:b/>
                <w:color w:val="000000"/>
                <w:szCs w:val="21"/>
              </w:rPr>
            </w:pPr>
            <w:r>
              <w:rPr>
                <w:rFonts w:ascii="宋体" w:hAnsi="宋体" w:hint="eastAsia"/>
                <w:color w:val="000000"/>
                <w:szCs w:val="21"/>
              </w:rPr>
              <w:t>评审细则</w:t>
            </w:r>
          </w:p>
        </w:tc>
        <w:tc>
          <w:tcPr>
            <w:tcW w:w="1084" w:type="dxa"/>
            <w:vAlign w:val="center"/>
          </w:tcPr>
          <w:p w14:paraId="1C1B104F" w14:textId="77777777" w:rsidR="003670A1" w:rsidRDefault="004279E8">
            <w:pPr>
              <w:jc w:val="center"/>
              <w:rPr>
                <w:rFonts w:ascii="宋体" w:hAnsi="宋体" w:cs="宋体"/>
                <w:b/>
                <w:color w:val="000000"/>
                <w:szCs w:val="21"/>
              </w:rPr>
            </w:pPr>
            <w:r>
              <w:rPr>
                <w:rFonts w:ascii="宋体" w:hAnsi="宋体" w:hint="eastAsia"/>
                <w:color w:val="000000"/>
                <w:szCs w:val="21"/>
              </w:rPr>
              <w:t>分值</w:t>
            </w:r>
          </w:p>
        </w:tc>
      </w:tr>
      <w:tr w:rsidR="003670A1" w14:paraId="1C1B1056" w14:textId="77777777">
        <w:tc>
          <w:tcPr>
            <w:tcW w:w="794" w:type="dxa"/>
            <w:vAlign w:val="center"/>
          </w:tcPr>
          <w:p w14:paraId="1C1B1051" w14:textId="77777777" w:rsidR="003670A1" w:rsidRDefault="004279E8">
            <w:pPr>
              <w:spacing w:line="400" w:lineRule="exact"/>
              <w:jc w:val="center"/>
              <w:rPr>
                <w:rFonts w:ascii="宋体" w:hAnsi="宋体"/>
                <w:color w:val="000000"/>
                <w:szCs w:val="21"/>
              </w:rPr>
            </w:pPr>
            <w:r>
              <w:rPr>
                <w:rFonts w:ascii="宋体" w:hAnsi="宋体" w:hint="eastAsia"/>
                <w:color w:val="000000"/>
                <w:szCs w:val="21"/>
              </w:rPr>
              <w:t>1</w:t>
            </w:r>
          </w:p>
        </w:tc>
        <w:tc>
          <w:tcPr>
            <w:tcW w:w="2476" w:type="dxa"/>
            <w:gridSpan w:val="2"/>
            <w:vAlign w:val="center"/>
          </w:tcPr>
          <w:p w14:paraId="1C1B1052" w14:textId="77777777" w:rsidR="003670A1" w:rsidRDefault="004279E8">
            <w:pPr>
              <w:spacing w:line="400" w:lineRule="exact"/>
              <w:jc w:val="center"/>
              <w:rPr>
                <w:rFonts w:ascii="宋体" w:hAnsi="宋体"/>
                <w:color w:val="000000"/>
                <w:szCs w:val="21"/>
              </w:rPr>
            </w:pPr>
            <w:r>
              <w:rPr>
                <w:rFonts w:ascii="宋体" w:hAnsi="宋体" w:hint="eastAsia"/>
                <w:color w:val="000000"/>
                <w:szCs w:val="21"/>
              </w:rPr>
              <w:t>报价得分（</w:t>
            </w:r>
            <w:r>
              <w:rPr>
                <w:rFonts w:ascii="宋体" w:hAnsi="宋体" w:hint="eastAsia"/>
                <w:color w:val="000000"/>
                <w:szCs w:val="21"/>
              </w:rPr>
              <w:t>30</w:t>
            </w:r>
            <w:r>
              <w:rPr>
                <w:rFonts w:ascii="宋体" w:hAnsi="宋体" w:hint="eastAsia"/>
                <w:color w:val="000000"/>
                <w:szCs w:val="21"/>
              </w:rPr>
              <w:t>分）</w:t>
            </w:r>
          </w:p>
        </w:tc>
        <w:tc>
          <w:tcPr>
            <w:tcW w:w="4934" w:type="dxa"/>
            <w:vAlign w:val="center"/>
          </w:tcPr>
          <w:p w14:paraId="1C1B1053" w14:textId="77777777" w:rsidR="003670A1" w:rsidRDefault="004279E8">
            <w:pPr>
              <w:spacing w:line="400" w:lineRule="exact"/>
              <w:jc w:val="left"/>
              <w:rPr>
                <w:rFonts w:ascii="宋体" w:hAnsi="宋体"/>
                <w:color w:val="000000"/>
                <w:szCs w:val="21"/>
                <w:highlight w:val="yellow"/>
              </w:rPr>
            </w:pPr>
            <w:r>
              <w:rPr>
                <w:rFonts w:ascii="宋体" w:hAnsi="宋体" w:hint="eastAsia"/>
                <w:color w:val="000000"/>
                <w:szCs w:val="21"/>
                <w:highlight w:val="yellow"/>
              </w:rPr>
              <w:t>价格分应当采用低价优先法计算</w:t>
            </w:r>
            <w:r>
              <w:rPr>
                <w:rFonts w:ascii="宋体" w:hAnsi="宋体" w:hint="eastAsia"/>
                <w:color w:val="000000"/>
                <w:szCs w:val="21"/>
                <w:highlight w:val="yellow"/>
              </w:rPr>
              <w:t>,</w:t>
            </w:r>
            <w:r>
              <w:rPr>
                <w:rFonts w:ascii="宋体" w:hAnsi="宋体" w:hint="eastAsia"/>
                <w:color w:val="000000"/>
                <w:szCs w:val="21"/>
                <w:highlight w:val="yellow"/>
              </w:rPr>
              <w:t>即满足招标文件要求且投标价格最低的投标报价为评标基准价</w:t>
            </w:r>
            <w:r>
              <w:rPr>
                <w:rFonts w:ascii="宋体" w:hAnsi="宋体" w:hint="eastAsia"/>
                <w:color w:val="000000"/>
                <w:szCs w:val="21"/>
                <w:highlight w:val="yellow"/>
              </w:rPr>
              <w:t>,</w:t>
            </w:r>
            <w:r>
              <w:rPr>
                <w:rFonts w:ascii="宋体" w:hAnsi="宋体" w:hint="eastAsia"/>
                <w:color w:val="000000"/>
                <w:szCs w:val="21"/>
                <w:highlight w:val="yellow"/>
              </w:rPr>
              <w:t>其价格分为满分。其他投标人的价格分统一按照下列公式计算</w:t>
            </w:r>
            <w:r>
              <w:rPr>
                <w:rFonts w:ascii="宋体" w:hAnsi="宋体" w:hint="eastAsia"/>
                <w:color w:val="000000"/>
                <w:szCs w:val="21"/>
                <w:highlight w:val="yellow"/>
              </w:rPr>
              <w:t>:</w:t>
            </w:r>
          </w:p>
          <w:p w14:paraId="1C1B1054"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投标报价得分</w:t>
            </w:r>
            <w:r>
              <w:rPr>
                <w:rFonts w:ascii="宋体" w:hAnsi="宋体" w:hint="eastAsia"/>
                <w:color w:val="000000"/>
                <w:szCs w:val="21"/>
              </w:rPr>
              <w:t>=(</w:t>
            </w:r>
            <w:r>
              <w:rPr>
                <w:rFonts w:ascii="宋体" w:hAnsi="宋体" w:hint="eastAsia"/>
                <w:color w:val="000000"/>
                <w:szCs w:val="21"/>
              </w:rPr>
              <w:t>评标基准价</w:t>
            </w:r>
            <w:r>
              <w:rPr>
                <w:rFonts w:ascii="宋体" w:hAnsi="宋体" w:hint="eastAsia"/>
                <w:color w:val="000000"/>
                <w:szCs w:val="21"/>
              </w:rPr>
              <w:t>/</w:t>
            </w:r>
            <w:r>
              <w:rPr>
                <w:rFonts w:ascii="宋体" w:hAnsi="宋体" w:hint="eastAsia"/>
                <w:color w:val="000000"/>
                <w:szCs w:val="21"/>
              </w:rPr>
              <w:t>投标报价</w:t>
            </w:r>
            <w:r>
              <w:rPr>
                <w:rFonts w:ascii="宋体" w:hAnsi="宋体" w:hint="eastAsia"/>
                <w:color w:val="000000"/>
                <w:szCs w:val="21"/>
              </w:rPr>
              <w:t>)x30</w:t>
            </w:r>
          </w:p>
        </w:tc>
        <w:tc>
          <w:tcPr>
            <w:tcW w:w="1084" w:type="dxa"/>
            <w:vAlign w:val="center"/>
          </w:tcPr>
          <w:p w14:paraId="1C1B1055" w14:textId="77777777" w:rsidR="003670A1" w:rsidRDefault="004279E8">
            <w:pPr>
              <w:jc w:val="center"/>
              <w:rPr>
                <w:rFonts w:ascii="宋体" w:hAnsi="宋体"/>
                <w:color w:val="000000"/>
                <w:szCs w:val="21"/>
              </w:rPr>
            </w:pPr>
            <w:r>
              <w:rPr>
                <w:rFonts w:ascii="宋体" w:hAnsi="宋体" w:hint="eastAsia"/>
                <w:color w:val="000000"/>
                <w:szCs w:val="21"/>
              </w:rPr>
              <w:t>30</w:t>
            </w:r>
          </w:p>
        </w:tc>
      </w:tr>
      <w:tr w:rsidR="003670A1" w14:paraId="1C1B105E" w14:textId="77777777">
        <w:tc>
          <w:tcPr>
            <w:tcW w:w="794" w:type="dxa"/>
            <w:vMerge w:val="restart"/>
            <w:vAlign w:val="center"/>
          </w:tcPr>
          <w:p w14:paraId="1C1B1057" w14:textId="77777777" w:rsidR="003670A1" w:rsidRDefault="004279E8">
            <w:pPr>
              <w:spacing w:line="400" w:lineRule="exact"/>
              <w:rPr>
                <w:rFonts w:ascii="宋体" w:hAnsi="宋体" w:cs="宋体"/>
                <w:b/>
                <w:color w:val="000000"/>
                <w:szCs w:val="21"/>
              </w:rPr>
            </w:pPr>
            <w:r>
              <w:rPr>
                <w:rFonts w:ascii="宋体" w:hAnsi="宋体" w:cs="宋体" w:hint="eastAsia"/>
                <w:b/>
                <w:color w:val="000000"/>
                <w:szCs w:val="21"/>
              </w:rPr>
              <w:t>2</w:t>
            </w:r>
          </w:p>
        </w:tc>
        <w:tc>
          <w:tcPr>
            <w:tcW w:w="671" w:type="dxa"/>
            <w:vMerge w:val="restart"/>
            <w:vAlign w:val="center"/>
          </w:tcPr>
          <w:p w14:paraId="1C1B1058"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商务部分（</w:t>
            </w:r>
            <w:r>
              <w:rPr>
                <w:rFonts w:ascii="宋体" w:hAnsi="宋体" w:hint="eastAsia"/>
                <w:color w:val="000000"/>
                <w:szCs w:val="21"/>
              </w:rPr>
              <w:t>32</w:t>
            </w:r>
            <w:r>
              <w:rPr>
                <w:rFonts w:ascii="宋体" w:hAnsi="宋体" w:hint="eastAsia"/>
                <w:color w:val="000000"/>
                <w:szCs w:val="21"/>
              </w:rPr>
              <w:t>分）</w:t>
            </w:r>
          </w:p>
        </w:tc>
        <w:tc>
          <w:tcPr>
            <w:tcW w:w="1805" w:type="dxa"/>
            <w:vAlign w:val="center"/>
          </w:tcPr>
          <w:p w14:paraId="1C1B1059" w14:textId="77777777" w:rsidR="003670A1" w:rsidRDefault="004279E8">
            <w:pPr>
              <w:spacing w:line="400" w:lineRule="exact"/>
              <w:jc w:val="center"/>
              <w:rPr>
                <w:rFonts w:ascii="宋体" w:hAnsi="宋体"/>
                <w:color w:val="000000"/>
                <w:szCs w:val="21"/>
              </w:rPr>
            </w:pPr>
            <w:r>
              <w:rPr>
                <w:rFonts w:ascii="宋体" w:hAnsi="宋体" w:hint="eastAsia"/>
                <w:color w:val="000000"/>
                <w:szCs w:val="21"/>
              </w:rPr>
              <w:t>项目组成员</w:t>
            </w:r>
          </w:p>
        </w:tc>
        <w:tc>
          <w:tcPr>
            <w:tcW w:w="4934" w:type="dxa"/>
            <w:vAlign w:val="center"/>
          </w:tcPr>
          <w:p w14:paraId="1C1B105A"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）拟派本项目的项目经理具有高级工程师职称的得</w:t>
            </w:r>
            <w:r>
              <w:rPr>
                <w:rFonts w:ascii="宋体" w:hAnsi="宋体" w:hint="eastAsia"/>
                <w:color w:val="000000"/>
                <w:szCs w:val="21"/>
              </w:rPr>
              <w:t>4</w:t>
            </w:r>
            <w:r>
              <w:rPr>
                <w:rFonts w:ascii="宋体" w:hAnsi="宋体" w:hint="eastAsia"/>
                <w:color w:val="000000"/>
                <w:szCs w:val="21"/>
              </w:rPr>
              <w:t>分，工程师得</w:t>
            </w:r>
            <w:r>
              <w:rPr>
                <w:rFonts w:ascii="宋体" w:hAnsi="宋体" w:hint="eastAsia"/>
                <w:color w:val="000000"/>
                <w:szCs w:val="21"/>
              </w:rPr>
              <w:t>2</w:t>
            </w:r>
            <w:r>
              <w:rPr>
                <w:rFonts w:ascii="宋体" w:hAnsi="宋体" w:hint="eastAsia"/>
                <w:color w:val="000000"/>
                <w:szCs w:val="21"/>
              </w:rPr>
              <w:t>分，没有不得分；</w:t>
            </w:r>
          </w:p>
          <w:p w14:paraId="1C1B105B"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）项目技术负责人具有高级工程师职称的得</w:t>
            </w:r>
            <w:r>
              <w:rPr>
                <w:rFonts w:ascii="宋体" w:hAnsi="宋体" w:hint="eastAsia"/>
                <w:color w:val="000000"/>
                <w:szCs w:val="21"/>
              </w:rPr>
              <w:t>4</w:t>
            </w:r>
            <w:r>
              <w:rPr>
                <w:rFonts w:ascii="宋体" w:hAnsi="宋体" w:hint="eastAsia"/>
                <w:color w:val="000000"/>
                <w:szCs w:val="21"/>
              </w:rPr>
              <w:t>分，工程师得</w:t>
            </w:r>
            <w:r>
              <w:rPr>
                <w:rFonts w:ascii="宋体" w:hAnsi="宋体" w:hint="eastAsia"/>
                <w:color w:val="000000"/>
                <w:szCs w:val="21"/>
              </w:rPr>
              <w:t>2</w:t>
            </w:r>
            <w:r>
              <w:rPr>
                <w:rFonts w:ascii="宋体" w:hAnsi="宋体" w:hint="eastAsia"/>
                <w:color w:val="000000"/>
                <w:szCs w:val="21"/>
              </w:rPr>
              <w:t>分，没有不得分</w:t>
            </w:r>
          </w:p>
          <w:p w14:paraId="1C1B105C"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（以上人员需提供有效期内的证书复印件加盖公章和提供社保机构出具的近任意一个月，投标人为其缴纳的养老保险金缴费证明材料（并加盖社保中心章或社保中心参保缴费证明电子专用章）</w:t>
            </w:r>
            <w:r>
              <w:rPr>
                <w:rFonts w:ascii="宋体" w:hAnsi="宋体" w:hint="eastAsia"/>
                <w:color w:val="000000"/>
                <w:szCs w:val="21"/>
              </w:rPr>
              <w:t xml:space="preserve"> </w:t>
            </w:r>
            <w:r>
              <w:rPr>
                <w:rFonts w:ascii="宋体" w:hAnsi="宋体" w:hint="eastAsia"/>
                <w:color w:val="000000"/>
                <w:szCs w:val="21"/>
              </w:rPr>
              <w:t>。</w:t>
            </w:r>
          </w:p>
        </w:tc>
        <w:tc>
          <w:tcPr>
            <w:tcW w:w="1084" w:type="dxa"/>
            <w:vAlign w:val="center"/>
          </w:tcPr>
          <w:p w14:paraId="1C1B105D" w14:textId="77777777" w:rsidR="003670A1" w:rsidRDefault="004279E8">
            <w:pPr>
              <w:jc w:val="center"/>
              <w:rPr>
                <w:rFonts w:ascii="宋体" w:hAnsi="宋体" w:cs="宋体"/>
                <w:b/>
                <w:color w:val="000000"/>
                <w:szCs w:val="21"/>
              </w:rPr>
            </w:pPr>
            <w:r>
              <w:rPr>
                <w:rFonts w:ascii="宋体" w:hAnsi="宋体" w:cs="宋体" w:hint="eastAsia"/>
                <w:b/>
                <w:color w:val="000000"/>
                <w:szCs w:val="21"/>
              </w:rPr>
              <w:t>8</w:t>
            </w:r>
          </w:p>
        </w:tc>
      </w:tr>
      <w:tr w:rsidR="003670A1" w14:paraId="1C1B1064" w14:textId="77777777">
        <w:trPr>
          <w:trHeight w:val="995"/>
        </w:trPr>
        <w:tc>
          <w:tcPr>
            <w:tcW w:w="794" w:type="dxa"/>
            <w:vMerge/>
            <w:vAlign w:val="center"/>
          </w:tcPr>
          <w:p w14:paraId="1C1B105F" w14:textId="77777777" w:rsidR="003670A1" w:rsidRDefault="003670A1">
            <w:pPr>
              <w:spacing w:line="400" w:lineRule="exact"/>
              <w:rPr>
                <w:rFonts w:ascii="宋体" w:hAnsi="宋体" w:cs="宋体"/>
                <w:b/>
                <w:color w:val="000000"/>
                <w:szCs w:val="21"/>
              </w:rPr>
            </w:pPr>
          </w:p>
        </w:tc>
        <w:tc>
          <w:tcPr>
            <w:tcW w:w="671" w:type="dxa"/>
            <w:vMerge/>
            <w:vAlign w:val="center"/>
          </w:tcPr>
          <w:p w14:paraId="1C1B1060" w14:textId="77777777" w:rsidR="003670A1" w:rsidRDefault="003670A1">
            <w:pPr>
              <w:spacing w:line="400" w:lineRule="exact"/>
              <w:rPr>
                <w:rFonts w:ascii="宋体" w:hAnsi="宋体" w:cs="宋体"/>
                <w:b/>
                <w:color w:val="000000"/>
                <w:szCs w:val="21"/>
              </w:rPr>
            </w:pPr>
          </w:p>
        </w:tc>
        <w:tc>
          <w:tcPr>
            <w:tcW w:w="1805" w:type="dxa"/>
            <w:vAlign w:val="center"/>
          </w:tcPr>
          <w:p w14:paraId="1C1B1061" w14:textId="77777777" w:rsidR="003670A1" w:rsidRDefault="004279E8">
            <w:pPr>
              <w:spacing w:line="400" w:lineRule="exact"/>
              <w:jc w:val="center"/>
              <w:rPr>
                <w:rFonts w:ascii="宋体" w:hAnsi="宋体"/>
                <w:color w:val="000000"/>
                <w:szCs w:val="21"/>
              </w:rPr>
            </w:pPr>
            <w:r>
              <w:rPr>
                <w:rFonts w:ascii="宋体" w:hAnsi="宋体" w:hint="eastAsia"/>
                <w:color w:val="000000"/>
                <w:szCs w:val="21"/>
              </w:rPr>
              <w:t>企业实力</w:t>
            </w:r>
          </w:p>
        </w:tc>
        <w:tc>
          <w:tcPr>
            <w:tcW w:w="4934" w:type="dxa"/>
            <w:vAlign w:val="center"/>
          </w:tcPr>
          <w:p w14:paraId="1C1B1062"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企业自</w:t>
            </w:r>
            <w:r>
              <w:rPr>
                <w:rFonts w:ascii="宋体" w:hAnsi="宋体" w:hint="eastAsia"/>
                <w:color w:val="000000"/>
                <w:szCs w:val="21"/>
              </w:rPr>
              <w:t>2019</w:t>
            </w:r>
            <w:r>
              <w:rPr>
                <w:rFonts w:ascii="宋体" w:hAnsi="宋体" w:hint="eastAsia"/>
                <w:color w:val="000000"/>
                <w:szCs w:val="21"/>
              </w:rPr>
              <w:t>年</w:t>
            </w:r>
            <w:r>
              <w:rPr>
                <w:rFonts w:ascii="宋体" w:hAnsi="宋体" w:hint="eastAsia"/>
                <w:color w:val="000000"/>
                <w:szCs w:val="21"/>
              </w:rPr>
              <w:t>7</w:t>
            </w:r>
            <w:r>
              <w:rPr>
                <w:rFonts w:ascii="宋体" w:hAnsi="宋体" w:hint="eastAsia"/>
                <w:color w:val="000000"/>
                <w:szCs w:val="21"/>
              </w:rPr>
              <w:t>月</w:t>
            </w:r>
            <w:r>
              <w:rPr>
                <w:rFonts w:ascii="宋体" w:hAnsi="宋体" w:hint="eastAsia"/>
                <w:color w:val="000000"/>
                <w:szCs w:val="21"/>
              </w:rPr>
              <w:t>1</w:t>
            </w:r>
            <w:r>
              <w:rPr>
                <w:rFonts w:ascii="宋体" w:hAnsi="宋体" w:hint="eastAsia"/>
                <w:color w:val="000000"/>
                <w:szCs w:val="21"/>
              </w:rPr>
              <w:t>日（以签订合同时间为准）以来承担类似工程业绩，每个加</w:t>
            </w:r>
            <w:r>
              <w:rPr>
                <w:rFonts w:ascii="宋体" w:hAnsi="宋体" w:hint="eastAsia"/>
                <w:color w:val="000000"/>
                <w:szCs w:val="21"/>
              </w:rPr>
              <w:t>3</w:t>
            </w:r>
            <w:r>
              <w:rPr>
                <w:rFonts w:ascii="宋体" w:hAnsi="宋体" w:hint="eastAsia"/>
                <w:color w:val="000000"/>
                <w:szCs w:val="21"/>
              </w:rPr>
              <w:t>分，最多得</w:t>
            </w:r>
            <w:r>
              <w:rPr>
                <w:rFonts w:ascii="宋体" w:hAnsi="宋体" w:hint="eastAsia"/>
                <w:color w:val="000000"/>
                <w:szCs w:val="21"/>
              </w:rPr>
              <w:t>12</w:t>
            </w:r>
            <w:r>
              <w:rPr>
                <w:rFonts w:ascii="宋体" w:hAnsi="宋体" w:hint="eastAsia"/>
                <w:color w:val="000000"/>
                <w:szCs w:val="21"/>
              </w:rPr>
              <w:t>分。（须提供施工合同、中标通知书、竣工验收证明需要建设单位、施工、监理单位盖章，缺一不可。以验收单验收时间为准）（提供原件复印件加盖单位公章，装订投标文件）</w:t>
            </w:r>
          </w:p>
        </w:tc>
        <w:tc>
          <w:tcPr>
            <w:tcW w:w="1084" w:type="dxa"/>
            <w:vAlign w:val="center"/>
          </w:tcPr>
          <w:p w14:paraId="1C1B1063" w14:textId="77777777" w:rsidR="003670A1" w:rsidRDefault="004279E8">
            <w:pPr>
              <w:jc w:val="center"/>
              <w:rPr>
                <w:rFonts w:ascii="宋体" w:hAnsi="宋体" w:cs="宋体"/>
                <w:b/>
                <w:color w:val="000000"/>
                <w:szCs w:val="21"/>
              </w:rPr>
            </w:pPr>
            <w:r>
              <w:rPr>
                <w:rFonts w:ascii="宋体" w:hAnsi="宋体" w:cs="宋体" w:hint="eastAsia"/>
                <w:b/>
                <w:color w:val="000000"/>
                <w:szCs w:val="21"/>
              </w:rPr>
              <w:t>12</w:t>
            </w:r>
          </w:p>
        </w:tc>
      </w:tr>
      <w:tr w:rsidR="003670A1" w14:paraId="1C1B106A" w14:textId="77777777">
        <w:trPr>
          <w:trHeight w:val="995"/>
        </w:trPr>
        <w:tc>
          <w:tcPr>
            <w:tcW w:w="794" w:type="dxa"/>
            <w:vMerge/>
            <w:vAlign w:val="center"/>
          </w:tcPr>
          <w:p w14:paraId="1C1B1065" w14:textId="77777777" w:rsidR="003670A1" w:rsidRDefault="003670A1">
            <w:pPr>
              <w:jc w:val="center"/>
            </w:pPr>
          </w:p>
        </w:tc>
        <w:tc>
          <w:tcPr>
            <w:tcW w:w="671" w:type="dxa"/>
            <w:vMerge/>
            <w:vAlign w:val="center"/>
          </w:tcPr>
          <w:p w14:paraId="1C1B1066" w14:textId="77777777" w:rsidR="003670A1" w:rsidRDefault="003670A1">
            <w:pPr>
              <w:jc w:val="center"/>
            </w:pPr>
          </w:p>
        </w:tc>
        <w:tc>
          <w:tcPr>
            <w:tcW w:w="1805" w:type="dxa"/>
            <w:vAlign w:val="center"/>
          </w:tcPr>
          <w:p w14:paraId="1C1B1067" w14:textId="77777777" w:rsidR="003670A1" w:rsidRDefault="004279E8">
            <w:pPr>
              <w:tabs>
                <w:tab w:val="left" w:pos="0"/>
                <w:tab w:val="left" w:pos="993"/>
                <w:tab w:val="left" w:pos="1134"/>
              </w:tabs>
              <w:adjustRightInd w:val="0"/>
              <w:snapToGrid w:val="0"/>
              <w:spacing w:line="360" w:lineRule="auto"/>
              <w:jc w:val="center"/>
              <w:rPr>
                <w:rFonts w:ascii="宋体" w:hAnsi="宋体"/>
                <w:color w:val="000000"/>
                <w:szCs w:val="21"/>
              </w:rPr>
            </w:pPr>
            <w:r>
              <w:rPr>
                <w:rFonts w:ascii="宋体" w:hAnsi="宋体" w:hint="eastAsia"/>
                <w:color w:val="000000"/>
                <w:szCs w:val="21"/>
              </w:rPr>
              <w:t>体系认证</w:t>
            </w:r>
          </w:p>
        </w:tc>
        <w:tc>
          <w:tcPr>
            <w:tcW w:w="4934" w:type="dxa"/>
            <w:vAlign w:val="center"/>
          </w:tcPr>
          <w:p w14:paraId="1C1B1068"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企业提供有效期内的</w:t>
            </w:r>
            <w:r>
              <w:rPr>
                <w:rFonts w:ascii="宋体" w:hAnsi="宋体" w:hint="eastAsia"/>
                <w:color w:val="000000"/>
                <w:szCs w:val="21"/>
              </w:rPr>
              <w:t>IOS19001</w:t>
            </w:r>
            <w:r>
              <w:rPr>
                <w:rFonts w:ascii="宋体" w:hAnsi="宋体" w:hint="eastAsia"/>
                <w:color w:val="000000"/>
                <w:szCs w:val="21"/>
              </w:rPr>
              <w:t>质量管理体系、</w:t>
            </w:r>
            <w:r>
              <w:rPr>
                <w:rFonts w:ascii="宋体" w:hAnsi="宋体" w:hint="eastAsia"/>
                <w:color w:val="000000"/>
                <w:szCs w:val="21"/>
              </w:rPr>
              <w:t>IOS45001</w:t>
            </w:r>
            <w:r>
              <w:rPr>
                <w:rFonts w:ascii="宋体" w:hAnsi="宋体" w:hint="eastAsia"/>
                <w:color w:val="000000"/>
                <w:szCs w:val="21"/>
              </w:rPr>
              <w:t>职业健康安全管理体系、</w:t>
            </w:r>
            <w:r>
              <w:rPr>
                <w:rFonts w:ascii="宋体" w:hAnsi="宋体" w:hint="eastAsia"/>
                <w:color w:val="000000"/>
                <w:szCs w:val="21"/>
              </w:rPr>
              <w:t>IOS14001</w:t>
            </w:r>
            <w:r>
              <w:rPr>
                <w:rFonts w:ascii="宋体" w:hAnsi="宋体" w:hint="eastAsia"/>
                <w:color w:val="000000"/>
                <w:szCs w:val="21"/>
              </w:rPr>
              <w:t>环境管理体系认证证书，每提供一个得</w:t>
            </w:r>
            <w:r>
              <w:rPr>
                <w:rFonts w:ascii="宋体" w:hAnsi="宋体" w:hint="eastAsia"/>
                <w:color w:val="000000"/>
                <w:szCs w:val="21"/>
              </w:rPr>
              <w:t>4</w:t>
            </w:r>
            <w:r>
              <w:rPr>
                <w:rFonts w:ascii="宋体" w:hAnsi="宋体" w:hint="eastAsia"/>
                <w:color w:val="000000"/>
                <w:szCs w:val="21"/>
              </w:rPr>
              <w:t>分，满分</w:t>
            </w:r>
            <w:r>
              <w:rPr>
                <w:rFonts w:ascii="宋体" w:hAnsi="宋体" w:hint="eastAsia"/>
                <w:color w:val="000000"/>
                <w:szCs w:val="21"/>
              </w:rPr>
              <w:t>12</w:t>
            </w:r>
            <w:r>
              <w:rPr>
                <w:rFonts w:ascii="宋体" w:hAnsi="宋体" w:hint="eastAsia"/>
                <w:color w:val="000000"/>
                <w:szCs w:val="21"/>
              </w:rPr>
              <w:t>分。（证书需在有效期内，提供注册证书复印件加盖公章）</w:t>
            </w:r>
          </w:p>
        </w:tc>
        <w:tc>
          <w:tcPr>
            <w:tcW w:w="1084" w:type="dxa"/>
            <w:vAlign w:val="center"/>
          </w:tcPr>
          <w:p w14:paraId="1C1B1069" w14:textId="77777777" w:rsidR="003670A1" w:rsidRDefault="004279E8">
            <w:pPr>
              <w:jc w:val="center"/>
              <w:rPr>
                <w:rFonts w:ascii="宋体" w:hAnsi="宋体"/>
                <w:color w:val="000000"/>
                <w:szCs w:val="21"/>
              </w:rPr>
            </w:pPr>
            <w:r>
              <w:rPr>
                <w:rFonts w:ascii="宋体" w:hAnsi="宋体" w:hint="eastAsia"/>
                <w:color w:val="000000"/>
                <w:szCs w:val="21"/>
              </w:rPr>
              <w:t>12</w:t>
            </w:r>
          </w:p>
        </w:tc>
      </w:tr>
      <w:tr w:rsidR="003670A1" w14:paraId="1C1B1070" w14:textId="77777777">
        <w:trPr>
          <w:trHeight w:val="133"/>
        </w:trPr>
        <w:tc>
          <w:tcPr>
            <w:tcW w:w="794" w:type="dxa"/>
            <w:vMerge w:val="restart"/>
            <w:vAlign w:val="center"/>
          </w:tcPr>
          <w:p w14:paraId="1C1B106B" w14:textId="77777777" w:rsidR="003670A1" w:rsidRDefault="004279E8">
            <w:pPr>
              <w:spacing w:line="400" w:lineRule="exact"/>
              <w:rPr>
                <w:rFonts w:ascii="宋体" w:hAnsi="宋体" w:cs="宋体"/>
                <w:b/>
                <w:color w:val="000000"/>
                <w:szCs w:val="21"/>
              </w:rPr>
            </w:pPr>
            <w:r>
              <w:rPr>
                <w:rFonts w:ascii="宋体" w:hAnsi="宋体" w:cs="宋体" w:hint="eastAsia"/>
                <w:b/>
                <w:color w:val="000000"/>
                <w:szCs w:val="21"/>
              </w:rPr>
              <w:t>3</w:t>
            </w:r>
          </w:p>
        </w:tc>
        <w:tc>
          <w:tcPr>
            <w:tcW w:w="671" w:type="dxa"/>
            <w:vMerge w:val="restart"/>
            <w:vAlign w:val="center"/>
          </w:tcPr>
          <w:p w14:paraId="1C1B106C" w14:textId="77777777" w:rsidR="003670A1" w:rsidRDefault="004279E8">
            <w:pPr>
              <w:rPr>
                <w:rFonts w:ascii="宋体" w:hAnsi="宋体" w:cs="宋体"/>
                <w:color w:val="000000"/>
                <w:szCs w:val="21"/>
                <w:highlight w:val="white"/>
              </w:rPr>
            </w:pPr>
            <w:r>
              <w:rPr>
                <w:rFonts w:ascii="宋体" w:hAnsi="宋体" w:cs="宋体" w:hint="eastAsia"/>
                <w:color w:val="000000"/>
                <w:szCs w:val="21"/>
                <w:highlight w:val="white"/>
              </w:rPr>
              <w:t>技术部分（</w:t>
            </w:r>
            <w:r>
              <w:rPr>
                <w:rFonts w:ascii="宋体" w:hAnsi="宋体" w:cs="宋体" w:hint="eastAsia"/>
                <w:color w:val="000000"/>
                <w:szCs w:val="21"/>
                <w:highlight w:val="white"/>
              </w:rPr>
              <w:t>38</w:t>
            </w:r>
            <w:r>
              <w:rPr>
                <w:rFonts w:ascii="宋体" w:hAnsi="宋体" w:cs="宋体" w:hint="eastAsia"/>
                <w:color w:val="000000"/>
                <w:szCs w:val="21"/>
                <w:highlight w:val="white"/>
              </w:rPr>
              <w:t>分）</w:t>
            </w:r>
          </w:p>
        </w:tc>
        <w:tc>
          <w:tcPr>
            <w:tcW w:w="1805" w:type="dxa"/>
            <w:vAlign w:val="center"/>
          </w:tcPr>
          <w:p w14:paraId="1C1B106D"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施工组织总体设想</w:t>
            </w:r>
          </w:p>
        </w:tc>
        <w:tc>
          <w:tcPr>
            <w:tcW w:w="4934" w:type="dxa"/>
            <w:vAlign w:val="center"/>
          </w:tcPr>
          <w:p w14:paraId="1C1B106E"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项目施工组织总体设想：针对性强、要点明确、措施得当得</w:t>
            </w:r>
            <w:r>
              <w:rPr>
                <w:rFonts w:ascii="宋体" w:hAnsi="宋体" w:hint="eastAsia"/>
                <w:color w:val="000000"/>
                <w:szCs w:val="21"/>
              </w:rPr>
              <w:t>7-5</w:t>
            </w:r>
            <w:r>
              <w:rPr>
                <w:rFonts w:ascii="宋体" w:hAnsi="宋体" w:hint="eastAsia"/>
                <w:color w:val="000000"/>
                <w:szCs w:val="21"/>
              </w:rPr>
              <w:t>分，合理较完善得</w:t>
            </w:r>
            <w:r>
              <w:rPr>
                <w:rFonts w:ascii="宋体" w:hAnsi="宋体" w:hint="eastAsia"/>
                <w:color w:val="000000"/>
                <w:szCs w:val="21"/>
              </w:rPr>
              <w:t>5-3</w:t>
            </w:r>
            <w:r>
              <w:rPr>
                <w:rFonts w:ascii="宋体" w:hAnsi="宋体" w:hint="eastAsia"/>
                <w:color w:val="000000"/>
                <w:szCs w:val="21"/>
              </w:rPr>
              <w:t>分，简单概况无详细说明得</w:t>
            </w:r>
            <w:r>
              <w:rPr>
                <w:rFonts w:ascii="宋体" w:hAnsi="宋体" w:hint="eastAsia"/>
                <w:color w:val="000000"/>
                <w:szCs w:val="21"/>
              </w:rPr>
              <w:t>3-0</w:t>
            </w:r>
            <w:r>
              <w:rPr>
                <w:rFonts w:ascii="宋体" w:hAnsi="宋体" w:hint="eastAsia"/>
                <w:color w:val="000000"/>
                <w:szCs w:val="21"/>
              </w:rPr>
              <w:t>分，不提供不得分。</w:t>
            </w:r>
          </w:p>
        </w:tc>
        <w:tc>
          <w:tcPr>
            <w:tcW w:w="1084" w:type="dxa"/>
            <w:vAlign w:val="center"/>
          </w:tcPr>
          <w:p w14:paraId="1C1B106F" w14:textId="77777777" w:rsidR="003670A1" w:rsidRDefault="004279E8">
            <w:pPr>
              <w:jc w:val="center"/>
              <w:rPr>
                <w:rFonts w:ascii="宋体" w:hAnsi="宋体" w:cs="宋体"/>
                <w:b/>
                <w:color w:val="000000"/>
                <w:szCs w:val="21"/>
              </w:rPr>
            </w:pPr>
            <w:r>
              <w:rPr>
                <w:rFonts w:ascii="宋体" w:hAnsi="宋体" w:cs="宋体" w:hint="eastAsia"/>
                <w:b/>
                <w:color w:val="000000"/>
                <w:szCs w:val="21"/>
              </w:rPr>
              <w:t>7</w:t>
            </w:r>
          </w:p>
        </w:tc>
      </w:tr>
      <w:tr w:rsidR="003670A1" w14:paraId="1C1B1076" w14:textId="77777777">
        <w:trPr>
          <w:trHeight w:val="133"/>
        </w:trPr>
        <w:tc>
          <w:tcPr>
            <w:tcW w:w="794" w:type="dxa"/>
            <w:vMerge/>
            <w:vAlign w:val="center"/>
          </w:tcPr>
          <w:p w14:paraId="1C1B1071" w14:textId="77777777" w:rsidR="003670A1" w:rsidRDefault="003670A1">
            <w:pPr>
              <w:jc w:val="center"/>
              <w:rPr>
                <w:szCs w:val="21"/>
              </w:rPr>
            </w:pPr>
          </w:p>
        </w:tc>
        <w:tc>
          <w:tcPr>
            <w:tcW w:w="671" w:type="dxa"/>
            <w:vMerge/>
            <w:vAlign w:val="center"/>
          </w:tcPr>
          <w:p w14:paraId="1C1B1072" w14:textId="77777777" w:rsidR="003670A1" w:rsidRDefault="003670A1">
            <w:pPr>
              <w:rPr>
                <w:rFonts w:ascii="宋体" w:hAnsi="宋体" w:cs="宋体"/>
                <w:color w:val="000000"/>
                <w:szCs w:val="21"/>
                <w:highlight w:val="white"/>
              </w:rPr>
            </w:pPr>
          </w:p>
        </w:tc>
        <w:tc>
          <w:tcPr>
            <w:tcW w:w="1805" w:type="dxa"/>
            <w:vAlign w:val="center"/>
          </w:tcPr>
          <w:p w14:paraId="1C1B1073"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难点、重点控制</w:t>
            </w:r>
          </w:p>
        </w:tc>
        <w:tc>
          <w:tcPr>
            <w:tcW w:w="4934" w:type="dxa"/>
            <w:vAlign w:val="center"/>
          </w:tcPr>
          <w:p w14:paraId="1C1B1074"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项目关键施工技术的难点、重点控制：针对性强、要点明确、措施得当得</w:t>
            </w:r>
            <w:r>
              <w:rPr>
                <w:rFonts w:ascii="宋体" w:hAnsi="宋体" w:hint="eastAsia"/>
                <w:color w:val="000000"/>
                <w:szCs w:val="21"/>
              </w:rPr>
              <w:t>7-5</w:t>
            </w:r>
            <w:r>
              <w:rPr>
                <w:rFonts w:ascii="宋体" w:hAnsi="宋体" w:hint="eastAsia"/>
                <w:color w:val="000000"/>
                <w:szCs w:val="21"/>
              </w:rPr>
              <w:t>分，合理较完善得</w:t>
            </w:r>
            <w:r>
              <w:rPr>
                <w:rFonts w:ascii="宋体" w:hAnsi="宋体" w:hint="eastAsia"/>
                <w:color w:val="000000"/>
                <w:szCs w:val="21"/>
              </w:rPr>
              <w:t>5-3</w:t>
            </w:r>
            <w:r>
              <w:rPr>
                <w:rFonts w:ascii="宋体" w:hAnsi="宋体" w:hint="eastAsia"/>
                <w:color w:val="000000"/>
                <w:szCs w:val="21"/>
              </w:rPr>
              <w:t>分，简单概况无详细说明得</w:t>
            </w:r>
            <w:r>
              <w:rPr>
                <w:rFonts w:ascii="宋体" w:hAnsi="宋体" w:hint="eastAsia"/>
                <w:color w:val="000000"/>
                <w:szCs w:val="21"/>
              </w:rPr>
              <w:t>3-0</w:t>
            </w:r>
            <w:r>
              <w:rPr>
                <w:rFonts w:ascii="宋体" w:hAnsi="宋体" w:hint="eastAsia"/>
                <w:color w:val="000000"/>
                <w:szCs w:val="21"/>
              </w:rPr>
              <w:t>分，不提供不得分</w:t>
            </w:r>
          </w:p>
        </w:tc>
        <w:tc>
          <w:tcPr>
            <w:tcW w:w="1084" w:type="dxa"/>
            <w:vAlign w:val="center"/>
          </w:tcPr>
          <w:p w14:paraId="1C1B1075" w14:textId="77777777" w:rsidR="003670A1" w:rsidRDefault="004279E8">
            <w:pPr>
              <w:jc w:val="center"/>
              <w:rPr>
                <w:rFonts w:ascii="宋体" w:hAnsi="宋体" w:cs="宋体"/>
                <w:color w:val="000000"/>
                <w:szCs w:val="21"/>
                <w:highlight w:val="white"/>
              </w:rPr>
            </w:pPr>
            <w:r>
              <w:rPr>
                <w:rFonts w:ascii="宋体" w:hAnsi="宋体" w:cs="宋体" w:hint="eastAsia"/>
                <w:color w:val="000000"/>
                <w:szCs w:val="21"/>
                <w:highlight w:val="white"/>
              </w:rPr>
              <w:t>7</w:t>
            </w:r>
          </w:p>
        </w:tc>
      </w:tr>
      <w:tr w:rsidR="003670A1" w14:paraId="1C1B107C" w14:textId="77777777">
        <w:trPr>
          <w:trHeight w:val="133"/>
        </w:trPr>
        <w:tc>
          <w:tcPr>
            <w:tcW w:w="794" w:type="dxa"/>
            <w:vMerge/>
            <w:vAlign w:val="center"/>
          </w:tcPr>
          <w:p w14:paraId="1C1B1077" w14:textId="77777777" w:rsidR="003670A1" w:rsidRDefault="003670A1">
            <w:pPr>
              <w:jc w:val="center"/>
              <w:rPr>
                <w:rFonts w:ascii="宋体" w:hAnsi="宋体" w:cs="宋体"/>
                <w:color w:val="000000"/>
                <w:szCs w:val="21"/>
                <w:highlight w:val="white"/>
              </w:rPr>
            </w:pPr>
          </w:p>
        </w:tc>
        <w:tc>
          <w:tcPr>
            <w:tcW w:w="671" w:type="dxa"/>
            <w:vMerge/>
            <w:vAlign w:val="center"/>
          </w:tcPr>
          <w:p w14:paraId="1C1B1078" w14:textId="77777777" w:rsidR="003670A1" w:rsidRDefault="003670A1">
            <w:pPr>
              <w:rPr>
                <w:rFonts w:ascii="宋体" w:hAnsi="宋体" w:cs="宋体"/>
                <w:color w:val="000000"/>
                <w:szCs w:val="21"/>
                <w:highlight w:val="white"/>
              </w:rPr>
            </w:pPr>
          </w:p>
        </w:tc>
        <w:tc>
          <w:tcPr>
            <w:tcW w:w="1805" w:type="dxa"/>
            <w:vAlign w:val="center"/>
          </w:tcPr>
          <w:p w14:paraId="1C1B1079"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施工进度计划和各阶段进度的保证措施</w:t>
            </w:r>
          </w:p>
        </w:tc>
        <w:tc>
          <w:tcPr>
            <w:tcW w:w="4934" w:type="dxa"/>
            <w:vAlign w:val="center"/>
          </w:tcPr>
          <w:p w14:paraId="1C1B107A"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项目施工进度计划和各阶段进度的保证措施：关键线路清晰、施工进度计划编制完整的得</w:t>
            </w:r>
            <w:r>
              <w:rPr>
                <w:rFonts w:ascii="宋体" w:hAnsi="宋体" w:hint="eastAsia"/>
                <w:color w:val="000000"/>
                <w:szCs w:val="21"/>
              </w:rPr>
              <w:t>6-4</w:t>
            </w:r>
            <w:r>
              <w:rPr>
                <w:rFonts w:ascii="宋体" w:hAnsi="宋体" w:hint="eastAsia"/>
                <w:color w:val="000000"/>
                <w:szCs w:val="21"/>
              </w:rPr>
              <w:t>分，合理较完整的</w:t>
            </w:r>
            <w:r>
              <w:rPr>
                <w:rFonts w:ascii="宋体" w:hAnsi="宋体" w:hint="eastAsia"/>
                <w:color w:val="000000"/>
                <w:szCs w:val="21"/>
              </w:rPr>
              <w:t>4-2</w:t>
            </w:r>
            <w:r>
              <w:rPr>
                <w:rFonts w:ascii="宋体" w:hAnsi="宋体" w:hint="eastAsia"/>
                <w:color w:val="000000"/>
                <w:szCs w:val="21"/>
              </w:rPr>
              <w:t>分，简单概况无详细说明得</w:t>
            </w:r>
            <w:r>
              <w:rPr>
                <w:rFonts w:ascii="宋体" w:hAnsi="宋体" w:hint="eastAsia"/>
                <w:color w:val="000000"/>
                <w:szCs w:val="21"/>
              </w:rPr>
              <w:t>2-0</w:t>
            </w:r>
            <w:r>
              <w:rPr>
                <w:rFonts w:ascii="宋体" w:hAnsi="宋体" w:hint="eastAsia"/>
                <w:color w:val="000000"/>
                <w:szCs w:val="21"/>
              </w:rPr>
              <w:t>分，不提供不得分。</w:t>
            </w:r>
          </w:p>
        </w:tc>
        <w:tc>
          <w:tcPr>
            <w:tcW w:w="1084" w:type="dxa"/>
            <w:vAlign w:val="center"/>
          </w:tcPr>
          <w:p w14:paraId="1C1B107B" w14:textId="77777777" w:rsidR="003670A1" w:rsidRDefault="004279E8">
            <w:pPr>
              <w:jc w:val="center"/>
              <w:rPr>
                <w:rFonts w:ascii="宋体" w:hAnsi="宋体" w:cs="宋体"/>
                <w:color w:val="000000"/>
                <w:szCs w:val="21"/>
                <w:highlight w:val="white"/>
              </w:rPr>
            </w:pPr>
            <w:r>
              <w:rPr>
                <w:rFonts w:ascii="宋体" w:hAnsi="宋体" w:cs="宋体" w:hint="eastAsia"/>
                <w:color w:val="000000"/>
                <w:szCs w:val="21"/>
                <w:highlight w:val="white"/>
              </w:rPr>
              <w:t>6</w:t>
            </w:r>
          </w:p>
        </w:tc>
      </w:tr>
      <w:tr w:rsidR="003670A1" w14:paraId="1C1B1082" w14:textId="77777777">
        <w:trPr>
          <w:trHeight w:val="133"/>
        </w:trPr>
        <w:tc>
          <w:tcPr>
            <w:tcW w:w="794" w:type="dxa"/>
            <w:vMerge/>
            <w:vAlign w:val="center"/>
          </w:tcPr>
          <w:p w14:paraId="1C1B107D" w14:textId="77777777" w:rsidR="003670A1" w:rsidRDefault="003670A1">
            <w:pPr>
              <w:jc w:val="center"/>
              <w:rPr>
                <w:rFonts w:ascii="宋体" w:hAnsi="宋体" w:cs="宋体"/>
                <w:color w:val="000000"/>
                <w:szCs w:val="21"/>
                <w:highlight w:val="white"/>
              </w:rPr>
            </w:pPr>
          </w:p>
        </w:tc>
        <w:tc>
          <w:tcPr>
            <w:tcW w:w="671" w:type="dxa"/>
            <w:vMerge/>
            <w:vAlign w:val="center"/>
          </w:tcPr>
          <w:p w14:paraId="1C1B107E" w14:textId="77777777" w:rsidR="003670A1" w:rsidRDefault="003670A1">
            <w:pPr>
              <w:rPr>
                <w:rFonts w:ascii="宋体" w:hAnsi="宋体" w:cs="宋体"/>
                <w:color w:val="000000"/>
                <w:szCs w:val="21"/>
                <w:highlight w:val="white"/>
              </w:rPr>
            </w:pPr>
          </w:p>
        </w:tc>
        <w:tc>
          <w:tcPr>
            <w:tcW w:w="1805" w:type="dxa"/>
            <w:vAlign w:val="center"/>
          </w:tcPr>
          <w:p w14:paraId="1C1B107F"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施工质量保证措施</w:t>
            </w:r>
          </w:p>
        </w:tc>
        <w:tc>
          <w:tcPr>
            <w:tcW w:w="4934" w:type="dxa"/>
            <w:vAlign w:val="center"/>
          </w:tcPr>
          <w:p w14:paraId="1C1B1080"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施工质量保证措施：科学、全面、可行、有效的得</w:t>
            </w:r>
            <w:r>
              <w:rPr>
                <w:rFonts w:ascii="宋体" w:hAnsi="宋体" w:hint="eastAsia"/>
                <w:color w:val="000000"/>
                <w:szCs w:val="21"/>
              </w:rPr>
              <w:t>6-4</w:t>
            </w:r>
            <w:r>
              <w:rPr>
                <w:rFonts w:ascii="宋体" w:hAnsi="宋体" w:hint="eastAsia"/>
                <w:color w:val="000000"/>
                <w:szCs w:val="21"/>
              </w:rPr>
              <w:t>分，合理较完整的</w:t>
            </w:r>
            <w:r>
              <w:rPr>
                <w:rFonts w:ascii="宋体" w:hAnsi="宋体" w:hint="eastAsia"/>
                <w:color w:val="000000"/>
                <w:szCs w:val="21"/>
              </w:rPr>
              <w:t>4-2</w:t>
            </w:r>
            <w:r>
              <w:rPr>
                <w:rFonts w:ascii="宋体" w:hAnsi="宋体" w:hint="eastAsia"/>
                <w:color w:val="000000"/>
                <w:szCs w:val="21"/>
              </w:rPr>
              <w:t>分，简单概况无详细说明得</w:t>
            </w:r>
            <w:r>
              <w:rPr>
                <w:rFonts w:ascii="宋体" w:hAnsi="宋体" w:hint="eastAsia"/>
                <w:color w:val="000000"/>
                <w:szCs w:val="21"/>
              </w:rPr>
              <w:t>2-0</w:t>
            </w:r>
            <w:r>
              <w:rPr>
                <w:rFonts w:ascii="宋体" w:hAnsi="宋体" w:hint="eastAsia"/>
                <w:color w:val="000000"/>
                <w:szCs w:val="21"/>
              </w:rPr>
              <w:t>分，不提供不得分。</w:t>
            </w:r>
          </w:p>
        </w:tc>
        <w:tc>
          <w:tcPr>
            <w:tcW w:w="1084" w:type="dxa"/>
            <w:vAlign w:val="center"/>
          </w:tcPr>
          <w:p w14:paraId="1C1B1081" w14:textId="77777777" w:rsidR="003670A1" w:rsidRDefault="004279E8">
            <w:pPr>
              <w:jc w:val="center"/>
              <w:rPr>
                <w:rFonts w:ascii="宋体" w:hAnsi="宋体" w:cs="宋体"/>
                <w:color w:val="000000"/>
                <w:szCs w:val="21"/>
                <w:highlight w:val="white"/>
              </w:rPr>
            </w:pPr>
            <w:r>
              <w:rPr>
                <w:rFonts w:ascii="宋体" w:hAnsi="宋体" w:cs="宋体" w:hint="eastAsia"/>
                <w:color w:val="000000"/>
                <w:szCs w:val="21"/>
                <w:highlight w:val="white"/>
              </w:rPr>
              <w:t>6</w:t>
            </w:r>
          </w:p>
        </w:tc>
      </w:tr>
      <w:tr w:rsidR="003670A1" w14:paraId="1C1B1088" w14:textId="77777777">
        <w:trPr>
          <w:trHeight w:val="133"/>
        </w:trPr>
        <w:tc>
          <w:tcPr>
            <w:tcW w:w="794" w:type="dxa"/>
            <w:vMerge/>
            <w:vAlign w:val="center"/>
          </w:tcPr>
          <w:p w14:paraId="1C1B1083" w14:textId="77777777" w:rsidR="003670A1" w:rsidRDefault="003670A1">
            <w:pPr>
              <w:jc w:val="center"/>
              <w:rPr>
                <w:rFonts w:ascii="宋体" w:hAnsi="宋体" w:cs="宋体"/>
                <w:color w:val="000000"/>
                <w:szCs w:val="21"/>
                <w:highlight w:val="white"/>
              </w:rPr>
            </w:pPr>
          </w:p>
        </w:tc>
        <w:tc>
          <w:tcPr>
            <w:tcW w:w="671" w:type="dxa"/>
            <w:vMerge/>
            <w:vAlign w:val="center"/>
          </w:tcPr>
          <w:p w14:paraId="1C1B1084" w14:textId="77777777" w:rsidR="003670A1" w:rsidRDefault="003670A1">
            <w:pPr>
              <w:rPr>
                <w:rFonts w:ascii="宋体" w:hAnsi="宋体" w:cs="宋体"/>
                <w:color w:val="000000"/>
                <w:szCs w:val="21"/>
                <w:highlight w:val="white"/>
              </w:rPr>
            </w:pPr>
          </w:p>
        </w:tc>
        <w:tc>
          <w:tcPr>
            <w:tcW w:w="1805" w:type="dxa"/>
            <w:vAlign w:val="center"/>
          </w:tcPr>
          <w:p w14:paraId="1C1B1085"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施工现场平面布置和临时设施置合理性</w:t>
            </w:r>
          </w:p>
        </w:tc>
        <w:tc>
          <w:tcPr>
            <w:tcW w:w="4934" w:type="dxa"/>
            <w:vAlign w:val="center"/>
          </w:tcPr>
          <w:p w14:paraId="1C1B1086"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施工现场布置和临时设施设置的科学性、合理性、针对性强得</w:t>
            </w:r>
            <w:r>
              <w:rPr>
                <w:rFonts w:ascii="宋体" w:hAnsi="宋体" w:hint="eastAsia"/>
                <w:color w:val="000000"/>
                <w:szCs w:val="21"/>
              </w:rPr>
              <w:t>6-4</w:t>
            </w:r>
            <w:r>
              <w:rPr>
                <w:rFonts w:ascii="宋体" w:hAnsi="宋体" w:hint="eastAsia"/>
                <w:color w:val="000000"/>
                <w:szCs w:val="21"/>
              </w:rPr>
              <w:t>分，合理较完整的</w:t>
            </w:r>
            <w:r>
              <w:rPr>
                <w:rFonts w:ascii="宋体" w:hAnsi="宋体" w:hint="eastAsia"/>
                <w:color w:val="000000"/>
                <w:szCs w:val="21"/>
              </w:rPr>
              <w:t>4-2</w:t>
            </w:r>
            <w:r>
              <w:rPr>
                <w:rFonts w:ascii="宋体" w:hAnsi="宋体" w:hint="eastAsia"/>
                <w:color w:val="000000"/>
                <w:szCs w:val="21"/>
              </w:rPr>
              <w:t>分，简单概况无详细说明得</w:t>
            </w:r>
            <w:r>
              <w:rPr>
                <w:rFonts w:ascii="宋体" w:hAnsi="宋体" w:hint="eastAsia"/>
                <w:color w:val="000000"/>
                <w:szCs w:val="21"/>
              </w:rPr>
              <w:t>2-0</w:t>
            </w:r>
            <w:r>
              <w:rPr>
                <w:rFonts w:ascii="宋体" w:hAnsi="宋体" w:hint="eastAsia"/>
                <w:color w:val="000000"/>
                <w:szCs w:val="21"/>
              </w:rPr>
              <w:t>分，不提供不得分。。</w:t>
            </w:r>
          </w:p>
        </w:tc>
        <w:tc>
          <w:tcPr>
            <w:tcW w:w="1084" w:type="dxa"/>
            <w:vAlign w:val="center"/>
          </w:tcPr>
          <w:p w14:paraId="1C1B1087" w14:textId="77777777" w:rsidR="003670A1" w:rsidRDefault="004279E8">
            <w:pPr>
              <w:jc w:val="center"/>
              <w:rPr>
                <w:rFonts w:ascii="宋体" w:hAnsi="宋体" w:cs="宋体"/>
                <w:color w:val="000000"/>
                <w:szCs w:val="21"/>
                <w:highlight w:val="white"/>
              </w:rPr>
            </w:pPr>
            <w:r>
              <w:rPr>
                <w:rFonts w:ascii="宋体" w:hAnsi="宋体" w:cs="宋体" w:hint="eastAsia"/>
                <w:color w:val="000000"/>
                <w:szCs w:val="21"/>
                <w:highlight w:val="white"/>
              </w:rPr>
              <w:t>6</w:t>
            </w:r>
          </w:p>
        </w:tc>
      </w:tr>
      <w:tr w:rsidR="003670A1" w14:paraId="1C1B108E" w14:textId="77777777">
        <w:trPr>
          <w:trHeight w:val="133"/>
        </w:trPr>
        <w:tc>
          <w:tcPr>
            <w:tcW w:w="794" w:type="dxa"/>
            <w:vMerge/>
            <w:vAlign w:val="center"/>
          </w:tcPr>
          <w:p w14:paraId="1C1B1089" w14:textId="77777777" w:rsidR="003670A1" w:rsidRDefault="003670A1">
            <w:pPr>
              <w:jc w:val="center"/>
              <w:rPr>
                <w:rFonts w:ascii="宋体" w:hAnsi="宋体" w:cs="宋体"/>
                <w:color w:val="000000"/>
                <w:szCs w:val="21"/>
                <w:highlight w:val="white"/>
              </w:rPr>
            </w:pPr>
          </w:p>
        </w:tc>
        <w:tc>
          <w:tcPr>
            <w:tcW w:w="671" w:type="dxa"/>
            <w:vMerge/>
            <w:vAlign w:val="center"/>
          </w:tcPr>
          <w:p w14:paraId="1C1B108A" w14:textId="77777777" w:rsidR="003670A1" w:rsidRDefault="003670A1">
            <w:pPr>
              <w:rPr>
                <w:rFonts w:ascii="宋体" w:hAnsi="宋体" w:cs="宋体"/>
                <w:color w:val="000000"/>
                <w:szCs w:val="21"/>
                <w:highlight w:val="white"/>
              </w:rPr>
            </w:pPr>
          </w:p>
        </w:tc>
        <w:tc>
          <w:tcPr>
            <w:tcW w:w="1805" w:type="dxa"/>
            <w:vAlign w:val="center"/>
          </w:tcPr>
          <w:p w14:paraId="1C1B108B"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安全文明施工措施</w:t>
            </w:r>
          </w:p>
        </w:tc>
        <w:tc>
          <w:tcPr>
            <w:tcW w:w="4934" w:type="dxa"/>
            <w:vAlign w:val="center"/>
          </w:tcPr>
          <w:p w14:paraId="1C1B108C" w14:textId="77777777" w:rsidR="003670A1" w:rsidRDefault="004279E8">
            <w:pPr>
              <w:spacing w:line="400" w:lineRule="exact"/>
              <w:jc w:val="left"/>
              <w:rPr>
                <w:rFonts w:ascii="宋体" w:hAnsi="宋体"/>
                <w:color w:val="000000"/>
                <w:szCs w:val="21"/>
              </w:rPr>
            </w:pPr>
            <w:r>
              <w:rPr>
                <w:rFonts w:ascii="宋体" w:hAnsi="宋体" w:hint="eastAsia"/>
                <w:color w:val="000000"/>
                <w:szCs w:val="21"/>
              </w:rPr>
              <w:t>安全文明施工措施：科学、可靠、针对性强的得</w:t>
            </w:r>
            <w:r>
              <w:rPr>
                <w:rFonts w:ascii="宋体" w:hAnsi="宋体" w:hint="eastAsia"/>
                <w:color w:val="000000"/>
                <w:szCs w:val="21"/>
              </w:rPr>
              <w:t>6-4</w:t>
            </w:r>
            <w:r>
              <w:rPr>
                <w:rFonts w:ascii="宋体" w:hAnsi="宋体" w:hint="eastAsia"/>
                <w:color w:val="000000"/>
                <w:szCs w:val="21"/>
              </w:rPr>
              <w:t>分，合理较完整的</w:t>
            </w:r>
            <w:r>
              <w:rPr>
                <w:rFonts w:ascii="宋体" w:hAnsi="宋体" w:hint="eastAsia"/>
                <w:color w:val="000000"/>
                <w:szCs w:val="21"/>
              </w:rPr>
              <w:t>4-2</w:t>
            </w:r>
            <w:r>
              <w:rPr>
                <w:rFonts w:ascii="宋体" w:hAnsi="宋体" w:hint="eastAsia"/>
                <w:color w:val="000000"/>
                <w:szCs w:val="21"/>
              </w:rPr>
              <w:t>分，简单概况无详细说明得</w:t>
            </w:r>
            <w:r>
              <w:rPr>
                <w:rFonts w:ascii="宋体" w:hAnsi="宋体" w:hint="eastAsia"/>
                <w:color w:val="000000"/>
                <w:szCs w:val="21"/>
              </w:rPr>
              <w:t>2-0</w:t>
            </w:r>
            <w:r>
              <w:rPr>
                <w:rFonts w:ascii="宋体" w:hAnsi="宋体" w:hint="eastAsia"/>
                <w:color w:val="000000"/>
                <w:szCs w:val="21"/>
              </w:rPr>
              <w:t>分，不提供不得分。</w:t>
            </w:r>
          </w:p>
        </w:tc>
        <w:tc>
          <w:tcPr>
            <w:tcW w:w="1084" w:type="dxa"/>
            <w:vAlign w:val="center"/>
          </w:tcPr>
          <w:p w14:paraId="1C1B108D" w14:textId="77777777" w:rsidR="003670A1" w:rsidRDefault="004279E8">
            <w:pPr>
              <w:jc w:val="center"/>
              <w:rPr>
                <w:rFonts w:ascii="宋体" w:hAnsi="宋体" w:cs="宋体"/>
                <w:color w:val="000000"/>
                <w:szCs w:val="21"/>
                <w:highlight w:val="white"/>
              </w:rPr>
            </w:pPr>
            <w:r>
              <w:rPr>
                <w:rFonts w:ascii="宋体" w:hAnsi="宋体" w:cs="宋体" w:hint="eastAsia"/>
                <w:color w:val="000000"/>
                <w:szCs w:val="21"/>
                <w:highlight w:val="white"/>
              </w:rPr>
              <w:t>6</w:t>
            </w:r>
          </w:p>
        </w:tc>
      </w:tr>
    </w:tbl>
    <w:p w14:paraId="1C1B108F" w14:textId="77777777" w:rsidR="003670A1" w:rsidRDefault="004279E8">
      <w:pPr>
        <w:spacing w:line="360" w:lineRule="auto"/>
        <w:ind w:firstLineChars="200" w:firstLine="422"/>
        <w:rPr>
          <w:rFonts w:ascii="仿宋" w:eastAsia="仿宋" w:hAnsi="仿宋" w:cs="仿宋"/>
          <w:b/>
          <w:szCs w:val="21"/>
        </w:rPr>
      </w:pPr>
      <w:r>
        <w:rPr>
          <w:rFonts w:ascii="仿宋" w:eastAsia="仿宋" w:hAnsi="仿宋" w:cs="仿宋" w:hint="eastAsia"/>
          <w:b/>
          <w:bCs/>
          <w:szCs w:val="21"/>
        </w:rPr>
        <w:t>注：投标人按上述要求如实提供相关证明材料，加盖公章，如未按要求提供或提供资料不全，则与之相关的评分项不予计分。投标人提供的证明材料必须清晰有效，如因材料模糊不清评审小组无法辨认导致不得分的，其责任由投标人自行承担。</w:t>
      </w:r>
    </w:p>
    <w:p w14:paraId="1C1B1090" w14:textId="77777777" w:rsidR="003670A1" w:rsidRDefault="003670A1">
      <w:pPr>
        <w:pStyle w:val="a7"/>
        <w:rPr>
          <w:rFonts w:ascii="宋体" w:hAnsi="宋体" w:cs="宋体"/>
          <w:b/>
          <w:bCs/>
          <w:sz w:val="21"/>
          <w:szCs w:val="21"/>
        </w:rPr>
      </w:pPr>
    </w:p>
    <w:p w14:paraId="1C1B1091" w14:textId="77777777" w:rsidR="003670A1" w:rsidRDefault="004279E8">
      <w:pP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br w:type="page"/>
      </w:r>
    </w:p>
    <w:p w14:paraId="1C1B1092" w14:textId="77777777" w:rsidR="003670A1" w:rsidRDefault="004279E8">
      <w:pPr>
        <w:numPr>
          <w:ilvl w:val="0"/>
          <w:numId w:val="6"/>
        </w:numPr>
        <w:ind w:firstLine="723"/>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项目采购需求</w:t>
      </w:r>
    </w:p>
    <w:tbl>
      <w:tblPr>
        <w:tblW w:w="10020" w:type="dxa"/>
        <w:tblInd w:w="93" w:type="dxa"/>
        <w:tblLook w:val="04A0" w:firstRow="1" w:lastRow="0" w:firstColumn="1" w:lastColumn="0" w:noHBand="0" w:noVBand="1"/>
      </w:tblPr>
      <w:tblGrid>
        <w:gridCol w:w="727"/>
        <w:gridCol w:w="925"/>
        <w:gridCol w:w="1426"/>
        <w:gridCol w:w="2736"/>
        <w:gridCol w:w="790"/>
        <w:gridCol w:w="778"/>
        <w:gridCol w:w="978"/>
        <w:gridCol w:w="978"/>
        <w:gridCol w:w="682"/>
      </w:tblGrid>
      <w:tr w:rsidR="003670A1" w14:paraId="1C1B109C" w14:textId="77777777">
        <w:trPr>
          <w:trHeight w:val="960"/>
        </w:trPr>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3"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4"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分类</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5"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名称及规格型号</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6"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性</w:t>
            </w:r>
            <w:r>
              <w:rPr>
                <w:rFonts w:ascii="仿宋" w:eastAsia="仿宋" w:hAnsi="仿宋" w:cs="仿宋" w:hint="eastAsia"/>
                <w:b/>
                <w:bCs/>
                <w:color w:val="000000"/>
                <w:kern w:val="0"/>
                <w:sz w:val="24"/>
                <w:szCs w:val="24"/>
                <w:lang w:bidi="ar"/>
              </w:rPr>
              <w:t xml:space="preserve">   </w:t>
            </w:r>
            <w:r>
              <w:rPr>
                <w:rFonts w:ascii="仿宋" w:eastAsia="仿宋" w:hAnsi="仿宋" w:cs="仿宋" w:hint="eastAsia"/>
                <w:b/>
                <w:bCs/>
                <w:color w:val="000000"/>
                <w:kern w:val="0"/>
                <w:sz w:val="24"/>
                <w:szCs w:val="24"/>
                <w:lang w:bidi="ar"/>
              </w:rPr>
              <w:t>能</w:t>
            </w:r>
          </w:p>
        </w:tc>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7"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c>
          <w:tcPr>
            <w:tcW w:w="7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8"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9"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单价</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A"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合计</w:t>
            </w:r>
          </w:p>
        </w:tc>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09B"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备注</w:t>
            </w:r>
          </w:p>
        </w:tc>
      </w:tr>
      <w:tr w:rsidR="003670A1" w14:paraId="1C1B10A6" w14:textId="77777777">
        <w:trPr>
          <w:trHeight w:val="16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9D"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9E"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泵站主体</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9F"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智慧消防集成泵站</w:t>
            </w:r>
            <w:r>
              <w:rPr>
                <w:rFonts w:ascii="仿宋" w:eastAsia="仿宋" w:hAnsi="仿宋" w:cs="仿宋" w:hint="eastAsia"/>
                <w:b/>
                <w:bCs/>
                <w:color w:val="000000"/>
                <w:kern w:val="0"/>
                <w:sz w:val="24"/>
                <w:szCs w:val="24"/>
                <w:lang w:bidi="ar"/>
              </w:rPr>
              <w:t>27m*9m*3m+</w:t>
            </w:r>
            <w:r>
              <w:rPr>
                <w:rFonts w:ascii="仿宋" w:eastAsia="仿宋" w:hAnsi="仿宋" w:cs="仿宋" w:hint="eastAsia"/>
                <w:b/>
                <w:bCs/>
                <w:color w:val="000000"/>
                <w:kern w:val="0"/>
                <w:sz w:val="24"/>
                <w:szCs w:val="24"/>
                <w:lang w:bidi="ar"/>
              </w:rPr>
              <w:t>泵房</w:t>
            </w:r>
            <w:r>
              <w:rPr>
                <w:rFonts w:ascii="仿宋" w:eastAsia="仿宋" w:hAnsi="仿宋" w:cs="仿宋" w:hint="eastAsia"/>
                <w:b/>
                <w:bCs/>
                <w:color w:val="000000"/>
                <w:kern w:val="0"/>
                <w:sz w:val="24"/>
                <w:szCs w:val="24"/>
                <w:lang w:bidi="ar"/>
              </w:rPr>
              <w:t>4m*4m*3m</w:t>
            </w:r>
            <w:r>
              <w:rPr>
                <w:rFonts w:ascii="仿宋" w:eastAsia="仿宋" w:hAnsi="仿宋" w:cs="仿宋" w:hint="eastAsia"/>
                <w:b/>
                <w:bCs/>
                <w:color w:val="000000"/>
                <w:kern w:val="0"/>
                <w:sz w:val="24"/>
                <w:szCs w:val="24"/>
                <w:lang w:bidi="ar"/>
              </w:rPr>
              <w:t>）</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0"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复合箱体，装配式，无焊接，工厂生产，现场螺栓组装，标准施工，</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1"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座</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2"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3" w14:textId="77777777" w:rsidR="003670A1" w:rsidRDefault="003670A1">
            <w:pPr>
              <w:jc w:val="center"/>
              <w:rPr>
                <w:rFonts w:ascii="仿宋" w:eastAsia="仿宋" w:hAnsi="仿宋" w:cs="仿宋"/>
                <w:b/>
                <w:bCs/>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4" w14:textId="77777777" w:rsidR="003670A1" w:rsidRDefault="003670A1">
            <w:pPr>
              <w:jc w:val="center"/>
              <w:rPr>
                <w:rFonts w:ascii="仿宋" w:eastAsia="仿宋" w:hAnsi="仿宋" w:cs="仿宋"/>
                <w:b/>
                <w:bCs/>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5" w14:textId="77777777" w:rsidR="003670A1" w:rsidRDefault="003670A1">
            <w:pPr>
              <w:jc w:val="center"/>
              <w:rPr>
                <w:rFonts w:ascii="仿宋" w:eastAsia="仿宋" w:hAnsi="仿宋" w:cs="仿宋"/>
                <w:b/>
                <w:bCs/>
                <w:color w:val="000000"/>
                <w:sz w:val="24"/>
                <w:szCs w:val="24"/>
              </w:rPr>
            </w:pPr>
          </w:p>
        </w:tc>
      </w:tr>
      <w:tr w:rsidR="003670A1" w14:paraId="1C1B10B0" w14:textId="77777777">
        <w:trPr>
          <w:trHeight w:val="14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A8"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智慧消防集成泵站侧进式泵房</w:t>
            </w:r>
            <w:r>
              <w:rPr>
                <w:rFonts w:ascii="仿宋" w:eastAsia="仿宋" w:hAnsi="仿宋" w:cs="仿宋" w:hint="eastAsia"/>
                <w:color w:val="000000"/>
                <w:kern w:val="0"/>
                <w:sz w:val="24"/>
                <w:szCs w:val="24"/>
                <w:lang w:bidi="ar"/>
              </w:rPr>
              <w:t>4m*4m*3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A"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箱体热浸镀锌防腐处理，高强螺栓现场安装，抗腐蚀，使用寿命长，</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D"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E"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AF" w14:textId="77777777" w:rsidR="003670A1" w:rsidRDefault="003670A1">
            <w:pPr>
              <w:jc w:val="center"/>
              <w:rPr>
                <w:rFonts w:ascii="仿宋" w:eastAsia="仿宋" w:hAnsi="仿宋" w:cs="仿宋"/>
                <w:color w:val="000000"/>
                <w:sz w:val="24"/>
                <w:szCs w:val="24"/>
              </w:rPr>
            </w:pPr>
          </w:p>
        </w:tc>
      </w:tr>
      <w:tr w:rsidR="003670A1" w14:paraId="1C1B10BA" w14:textId="77777777">
        <w:trPr>
          <w:trHeight w:val="21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B2"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智慧消防集成泵站水箱</w:t>
            </w:r>
            <w:r>
              <w:rPr>
                <w:rFonts w:ascii="仿宋" w:eastAsia="仿宋" w:hAnsi="仿宋" w:cs="仿宋" w:hint="eastAsia"/>
                <w:color w:val="000000"/>
                <w:kern w:val="0"/>
                <w:sz w:val="24"/>
                <w:szCs w:val="24"/>
                <w:lang w:bidi="ar"/>
              </w:rPr>
              <w:t>27m*9m*3m</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4"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箱体螺栓装配式，顶板为</w:t>
            </w:r>
            <w:r>
              <w:rPr>
                <w:rFonts w:ascii="仿宋" w:eastAsia="仿宋" w:hAnsi="仿宋" w:cs="仿宋" w:hint="eastAsia"/>
                <w:color w:val="000000"/>
                <w:kern w:val="0"/>
                <w:sz w:val="24"/>
                <w:szCs w:val="24"/>
                <w:lang w:bidi="ar"/>
              </w:rPr>
              <w:t>2.0mm</w:t>
            </w:r>
            <w:r>
              <w:rPr>
                <w:rFonts w:ascii="仿宋" w:eastAsia="仿宋" w:hAnsi="仿宋" w:cs="仿宋" w:hint="eastAsia"/>
                <w:color w:val="000000"/>
                <w:kern w:val="0"/>
                <w:sz w:val="24"/>
                <w:szCs w:val="24"/>
                <w:lang w:bidi="ar"/>
              </w:rPr>
              <w:t>厚热镀锌钢板；侧板、底板</w:t>
            </w:r>
            <w:r>
              <w:rPr>
                <w:rFonts w:ascii="仿宋" w:eastAsia="仿宋" w:hAnsi="仿宋" w:cs="仿宋" w:hint="eastAsia"/>
                <w:color w:val="000000"/>
                <w:kern w:val="0"/>
                <w:sz w:val="24"/>
                <w:szCs w:val="24"/>
                <w:lang w:bidi="ar"/>
              </w:rPr>
              <w:t>3.0</w:t>
            </w:r>
            <w:r>
              <w:rPr>
                <w:rFonts w:ascii="仿宋" w:eastAsia="仿宋" w:hAnsi="仿宋" w:cs="仿宋" w:hint="eastAsia"/>
                <w:color w:val="000000"/>
                <w:kern w:val="0"/>
                <w:sz w:val="24"/>
                <w:szCs w:val="24"/>
                <w:lang w:bidi="ar"/>
              </w:rPr>
              <w:t>厚热镀锌钢板，保证水质；水箱内部有专用强化拉杆可拆卸螺纹连接，硅胶套保护。</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7"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8"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9" w14:textId="77777777" w:rsidR="003670A1" w:rsidRDefault="003670A1">
            <w:pPr>
              <w:jc w:val="center"/>
              <w:rPr>
                <w:rFonts w:ascii="仿宋" w:eastAsia="仿宋" w:hAnsi="仿宋" w:cs="仿宋"/>
                <w:color w:val="000000"/>
                <w:sz w:val="24"/>
                <w:szCs w:val="24"/>
              </w:rPr>
            </w:pPr>
          </w:p>
        </w:tc>
      </w:tr>
      <w:tr w:rsidR="003670A1" w14:paraId="1C1B10C4" w14:textId="77777777">
        <w:trPr>
          <w:trHeight w:val="6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BC"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泵房门</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2m*2m</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B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副</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1"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2"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3" w14:textId="77777777" w:rsidR="003670A1" w:rsidRDefault="003670A1">
            <w:pPr>
              <w:jc w:val="center"/>
              <w:rPr>
                <w:rFonts w:ascii="仿宋" w:eastAsia="仿宋" w:hAnsi="仿宋" w:cs="仿宋"/>
                <w:color w:val="000000"/>
                <w:sz w:val="24"/>
                <w:szCs w:val="24"/>
              </w:rPr>
            </w:pPr>
          </w:p>
        </w:tc>
      </w:tr>
      <w:tr w:rsidR="003670A1" w14:paraId="1C1B10CE" w14:textId="77777777">
        <w:trPr>
          <w:trHeight w:val="9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C6"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电子液位计</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潜水型液位变送器</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数据就地显示和远程传输</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B"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C"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D" w14:textId="77777777" w:rsidR="003670A1" w:rsidRDefault="003670A1">
            <w:pPr>
              <w:jc w:val="center"/>
              <w:rPr>
                <w:rFonts w:ascii="仿宋" w:eastAsia="仿宋" w:hAnsi="仿宋" w:cs="仿宋"/>
                <w:color w:val="000000"/>
                <w:sz w:val="24"/>
                <w:szCs w:val="24"/>
              </w:rPr>
            </w:pPr>
          </w:p>
        </w:tc>
      </w:tr>
      <w:tr w:rsidR="003670A1" w14:paraId="1C1B10D8" w14:textId="77777777">
        <w:trPr>
          <w:trHeight w:val="8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C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1-7</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D0"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内外专用扶梯</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米</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副</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5"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6"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7" w14:textId="77777777" w:rsidR="003670A1" w:rsidRDefault="003670A1">
            <w:pPr>
              <w:jc w:val="center"/>
              <w:rPr>
                <w:rFonts w:ascii="仿宋" w:eastAsia="仿宋" w:hAnsi="仿宋" w:cs="仿宋"/>
                <w:color w:val="000000"/>
                <w:sz w:val="24"/>
                <w:szCs w:val="24"/>
              </w:rPr>
            </w:pPr>
          </w:p>
        </w:tc>
      </w:tr>
      <w:tr w:rsidR="003670A1" w14:paraId="1C1B10E2"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1-8</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DA"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进水集成控制装置</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C"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调节水箱的进水量，同时起漏水防护的作用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DF"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0"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1" w14:textId="77777777" w:rsidR="003670A1" w:rsidRDefault="003670A1">
            <w:pPr>
              <w:jc w:val="center"/>
              <w:rPr>
                <w:rFonts w:ascii="仿宋" w:eastAsia="仿宋" w:hAnsi="仿宋" w:cs="仿宋"/>
                <w:color w:val="000000"/>
                <w:sz w:val="24"/>
                <w:szCs w:val="24"/>
              </w:rPr>
            </w:pPr>
          </w:p>
        </w:tc>
      </w:tr>
      <w:tr w:rsidR="003670A1" w14:paraId="1C1B10EC" w14:textId="77777777">
        <w:trPr>
          <w:trHeight w:val="63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1-9</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E4"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机械排风装置</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6" w14:textId="77777777" w:rsidR="003670A1" w:rsidRDefault="004279E8">
            <w:pPr>
              <w:widowControl/>
              <w:jc w:val="left"/>
              <w:textAlignment w:val="center"/>
              <w:rPr>
                <w:rFonts w:ascii="仿宋" w:eastAsia="仿宋" w:hAnsi="仿宋" w:cs="仿宋"/>
                <w:color w:val="000000"/>
                <w:sz w:val="24"/>
                <w:szCs w:val="24"/>
              </w:rPr>
            </w:pPr>
            <w:r>
              <w:rPr>
                <w:rStyle w:val="font61"/>
                <w:rFonts w:hint="default"/>
                <w:lang w:bidi="ar"/>
              </w:rPr>
              <w:t>内置轴流风机</w:t>
            </w:r>
            <w:r>
              <w:rPr>
                <w:rStyle w:val="font61"/>
                <w:rFonts w:hint="default"/>
                <w:lang w:bidi="ar"/>
              </w:rPr>
              <w:t>1000m</w:t>
            </w:r>
            <w:r>
              <w:rPr>
                <w:rStyle w:val="font31"/>
                <w:lang w:bidi="ar"/>
              </w:rPr>
              <w:t>³</w:t>
            </w:r>
            <w:r>
              <w:rPr>
                <w:rStyle w:val="font61"/>
                <w:rFonts w:hint="default"/>
                <w:lang w:bidi="ar"/>
              </w:rPr>
              <w:t>/h,220V</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9"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A"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B" w14:textId="77777777" w:rsidR="003670A1" w:rsidRDefault="003670A1">
            <w:pPr>
              <w:jc w:val="center"/>
              <w:rPr>
                <w:rFonts w:ascii="仿宋" w:eastAsia="仿宋" w:hAnsi="仿宋" w:cs="仿宋"/>
                <w:color w:val="000000"/>
                <w:sz w:val="24"/>
                <w:szCs w:val="24"/>
              </w:rPr>
            </w:pPr>
          </w:p>
        </w:tc>
      </w:tr>
      <w:tr w:rsidR="003670A1" w14:paraId="1C1B10F6"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1-10</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EE"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E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桥架</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0"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静电喷涂外壳，防腐防潮</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3"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4"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5" w14:textId="77777777" w:rsidR="003670A1" w:rsidRDefault="003670A1">
            <w:pPr>
              <w:jc w:val="center"/>
              <w:rPr>
                <w:rFonts w:ascii="仿宋" w:eastAsia="仿宋" w:hAnsi="仿宋" w:cs="仿宋"/>
                <w:color w:val="000000"/>
                <w:sz w:val="24"/>
                <w:szCs w:val="24"/>
              </w:rPr>
            </w:pPr>
          </w:p>
        </w:tc>
      </w:tr>
      <w:tr w:rsidR="003670A1" w14:paraId="1C1B1100" w14:textId="77777777">
        <w:trPr>
          <w:trHeight w:val="13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7"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2</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0F8"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泵组及相关配套设备</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9"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消防增压给水泵组</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A"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水泵采用立式泵，干式安装方便检修；自灌式吸水方式，完全按照规范要求</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B"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C"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D" w14:textId="77777777" w:rsidR="003670A1" w:rsidRDefault="003670A1">
            <w:pPr>
              <w:jc w:val="center"/>
              <w:rPr>
                <w:rFonts w:ascii="仿宋" w:eastAsia="仿宋" w:hAnsi="仿宋" w:cs="仿宋"/>
                <w:b/>
                <w:bCs/>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E" w14:textId="77777777" w:rsidR="003670A1" w:rsidRDefault="003670A1">
            <w:pPr>
              <w:jc w:val="center"/>
              <w:rPr>
                <w:rFonts w:ascii="仿宋" w:eastAsia="仿宋" w:hAnsi="仿宋" w:cs="仿宋"/>
                <w:b/>
                <w:bCs/>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0FF" w14:textId="77777777" w:rsidR="003670A1" w:rsidRDefault="003670A1">
            <w:pPr>
              <w:jc w:val="center"/>
              <w:rPr>
                <w:rFonts w:ascii="仿宋" w:eastAsia="仿宋" w:hAnsi="仿宋" w:cs="仿宋"/>
                <w:color w:val="000000"/>
                <w:sz w:val="24"/>
                <w:szCs w:val="24"/>
              </w:rPr>
            </w:pPr>
          </w:p>
        </w:tc>
      </w:tr>
      <w:tr w:rsidR="003670A1" w14:paraId="1C1B110B" w14:textId="77777777">
        <w:trPr>
          <w:trHeight w:val="8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02"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智慧消火栓泵组</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4" w14:textId="77777777" w:rsidR="003670A1" w:rsidRDefault="004279E8">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 xml:space="preserve">                          </w:t>
            </w:r>
          </w:p>
          <w:p w14:paraId="1C1B110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水泵参数</w:t>
            </w:r>
            <w:r>
              <w:rPr>
                <w:rFonts w:ascii="仿宋" w:eastAsia="仿宋" w:hAnsi="仿宋" w:cs="仿宋" w:hint="eastAsia"/>
                <w:color w:val="000000"/>
                <w:kern w:val="0"/>
                <w:sz w:val="24"/>
                <w:szCs w:val="24"/>
                <w:lang w:bidi="ar"/>
              </w:rPr>
              <w:t>Q=50L/s,H=60M</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8"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A" w14:textId="77777777" w:rsidR="003670A1" w:rsidRDefault="003670A1">
            <w:pPr>
              <w:jc w:val="center"/>
              <w:rPr>
                <w:rFonts w:ascii="仿宋" w:eastAsia="仿宋" w:hAnsi="仿宋" w:cs="仿宋"/>
                <w:color w:val="000000"/>
                <w:sz w:val="24"/>
                <w:szCs w:val="24"/>
              </w:rPr>
            </w:pPr>
          </w:p>
        </w:tc>
      </w:tr>
      <w:tr w:rsidR="003670A1" w14:paraId="1C1B1115" w14:textId="77777777">
        <w:trPr>
          <w:trHeight w:val="12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0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压力双控制与保护系统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0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收集压力信号，控制设备运行，起到超压与低压保护</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2"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4" w14:textId="77777777" w:rsidR="003670A1" w:rsidRDefault="003670A1">
            <w:pPr>
              <w:jc w:val="center"/>
              <w:rPr>
                <w:rFonts w:ascii="仿宋" w:eastAsia="仿宋" w:hAnsi="仿宋" w:cs="仿宋"/>
                <w:color w:val="000000"/>
                <w:sz w:val="24"/>
                <w:szCs w:val="24"/>
              </w:rPr>
            </w:pPr>
          </w:p>
        </w:tc>
      </w:tr>
      <w:tr w:rsidR="003670A1" w14:paraId="1C1B111F"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1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水锤吸纳器</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避免水锤冲力造成设备的损坏</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C"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1E" w14:textId="77777777" w:rsidR="003670A1" w:rsidRDefault="003670A1">
            <w:pPr>
              <w:jc w:val="center"/>
              <w:rPr>
                <w:rFonts w:ascii="仿宋" w:eastAsia="仿宋" w:hAnsi="仿宋" w:cs="仿宋"/>
                <w:color w:val="000000"/>
                <w:sz w:val="24"/>
                <w:szCs w:val="24"/>
              </w:rPr>
            </w:pPr>
          </w:p>
        </w:tc>
      </w:tr>
      <w:tr w:rsidR="003670A1" w14:paraId="1C1B1129" w14:textId="77777777">
        <w:trPr>
          <w:trHeight w:val="14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0"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3</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21"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增压管路及阀门等配件</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2"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消防管路</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3"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管道及阀门均采用卡箍连接，工厂集成制作、检测</w:t>
            </w:r>
            <w:r>
              <w:rPr>
                <w:rFonts w:ascii="仿宋" w:eastAsia="仿宋" w:hAnsi="仿宋" w:cs="仿宋" w:hint="eastAsia"/>
                <w:b/>
                <w:bCs/>
                <w:color w:val="000000"/>
                <w:kern w:val="0"/>
                <w:sz w:val="24"/>
                <w:szCs w:val="24"/>
                <w:lang w:bidi="ar"/>
              </w:rPr>
              <w:t>,</w:t>
            </w:r>
            <w:r>
              <w:rPr>
                <w:rFonts w:ascii="仿宋" w:eastAsia="仿宋" w:hAnsi="仿宋" w:cs="仿宋" w:hint="eastAsia"/>
                <w:b/>
                <w:bCs/>
                <w:color w:val="000000"/>
                <w:kern w:val="0"/>
                <w:sz w:val="24"/>
                <w:szCs w:val="24"/>
                <w:lang w:bidi="ar"/>
              </w:rPr>
              <w:t>连接出水口即可使用，配件符合国家标准</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4"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126" w14:textId="77777777" w:rsidR="003670A1" w:rsidRDefault="003670A1">
            <w:pPr>
              <w:jc w:val="center"/>
              <w:rPr>
                <w:rFonts w:ascii="仿宋" w:eastAsia="仿宋" w:hAnsi="仿宋" w:cs="仿宋"/>
                <w:color w:val="000000"/>
                <w:sz w:val="24"/>
                <w:szCs w:val="24"/>
              </w:rPr>
            </w:pP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12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8" w14:textId="77777777" w:rsidR="003670A1" w:rsidRDefault="003670A1">
            <w:pPr>
              <w:jc w:val="center"/>
              <w:rPr>
                <w:rFonts w:ascii="仿宋" w:eastAsia="仿宋" w:hAnsi="仿宋" w:cs="仿宋"/>
                <w:color w:val="000000"/>
                <w:sz w:val="24"/>
                <w:szCs w:val="24"/>
              </w:rPr>
            </w:pPr>
          </w:p>
        </w:tc>
      </w:tr>
      <w:tr w:rsidR="003670A1" w14:paraId="1C1B1133"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2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热镀锌钢管管道</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D"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管径：按标准配置</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2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3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3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2" w14:textId="77777777" w:rsidR="003670A1" w:rsidRDefault="003670A1">
            <w:pPr>
              <w:jc w:val="center"/>
              <w:rPr>
                <w:rFonts w:ascii="仿宋" w:eastAsia="仿宋" w:hAnsi="仿宋" w:cs="仿宋"/>
                <w:color w:val="000000"/>
                <w:sz w:val="24"/>
                <w:szCs w:val="24"/>
              </w:rPr>
            </w:pPr>
          </w:p>
        </w:tc>
      </w:tr>
      <w:tr w:rsidR="003670A1" w14:paraId="1C1B113D"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3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流量计</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7"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选用流量计，精度高、性能稳定、抗干扰强。</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3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3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C" w14:textId="77777777" w:rsidR="003670A1" w:rsidRDefault="003670A1">
            <w:pPr>
              <w:jc w:val="center"/>
              <w:rPr>
                <w:rFonts w:ascii="仿宋" w:eastAsia="仿宋" w:hAnsi="仿宋" w:cs="仿宋"/>
                <w:color w:val="000000"/>
                <w:sz w:val="24"/>
                <w:szCs w:val="24"/>
              </w:rPr>
            </w:pPr>
          </w:p>
        </w:tc>
      </w:tr>
      <w:tr w:rsidR="003670A1" w14:paraId="1C1B1147" w14:textId="77777777">
        <w:trPr>
          <w:trHeight w:val="85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3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3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泄压阀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1"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管路压力超过设定压力，自动开启快速泄压，保护管路安全。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4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4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6" w14:textId="77777777" w:rsidR="003670A1" w:rsidRDefault="003670A1">
            <w:pPr>
              <w:jc w:val="center"/>
              <w:rPr>
                <w:rFonts w:ascii="仿宋" w:eastAsia="仿宋" w:hAnsi="仿宋" w:cs="仿宋"/>
                <w:color w:val="000000"/>
                <w:sz w:val="24"/>
                <w:szCs w:val="24"/>
              </w:rPr>
            </w:pPr>
          </w:p>
        </w:tc>
      </w:tr>
      <w:tr w:rsidR="003670A1" w14:paraId="1C1B1151" w14:textId="77777777">
        <w:trPr>
          <w:trHeight w:val="6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3-4</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49"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涡轮法兰式蝶阀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B"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密封性好，抗冻性能强。</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4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4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4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0" w14:textId="77777777" w:rsidR="003670A1" w:rsidRDefault="003670A1">
            <w:pPr>
              <w:jc w:val="center"/>
              <w:rPr>
                <w:rFonts w:ascii="仿宋" w:eastAsia="仿宋" w:hAnsi="仿宋" w:cs="仿宋"/>
                <w:color w:val="000000"/>
                <w:sz w:val="24"/>
                <w:szCs w:val="24"/>
              </w:rPr>
            </w:pPr>
          </w:p>
        </w:tc>
      </w:tr>
      <w:tr w:rsidR="003670A1" w14:paraId="1C1B115B"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5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明杆闸阀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达到良好的密封效果，启闭迅速可靠。</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5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5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A" w14:textId="77777777" w:rsidR="003670A1" w:rsidRDefault="003670A1">
            <w:pPr>
              <w:jc w:val="center"/>
              <w:rPr>
                <w:rFonts w:ascii="仿宋" w:eastAsia="仿宋" w:hAnsi="仿宋" w:cs="仿宋"/>
                <w:color w:val="000000"/>
                <w:sz w:val="24"/>
                <w:szCs w:val="24"/>
              </w:rPr>
            </w:pPr>
          </w:p>
        </w:tc>
      </w:tr>
      <w:tr w:rsidR="003670A1" w14:paraId="1C1B1165" w14:textId="77777777">
        <w:trPr>
          <w:trHeight w:val="7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3-6</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5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消声止回阀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5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抗冻性能好，强度高，有防止水锤作用。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62"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6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4" w14:textId="77777777" w:rsidR="003670A1" w:rsidRDefault="003670A1">
            <w:pPr>
              <w:jc w:val="center"/>
              <w:rPr>
                <w:rFonts w:ascii="仿宋" w:eastAsia="仿宋" w:hAnsi="仿宋" w:cs="仿宋"/>
                <w:color w:val="000000"/>
                <w:sz w:val="24"/>
                <w:szCs w:val="24"/>
              </w:rPr>
            </w:pPr>
          </w:p>
        </w:tc>
      </w:tr>
      <w:tr w:rsidR="003670A1" w14:paraId="1C1B116F" w14:textId="77777777">
        <w:trPr>
          <w:trHeight w:val="34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3-7</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6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橡胶接头</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9"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优质橡胶，密封性能好</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6C"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6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6E" w14:textId="77777777" w:rsidR="003670A1" w:rsidRDefault="003670A1">
            <w:pPr>
              <w:jc w:val="center"/>
              <w:rPr>
                <w:rFonts w:ascii="仿宋" w:eastAsia="仿宋" w:hAnsi="仿宋" w:cs="仿宋"/>
                <w:color w:val="000000"/>
                <w:sz w:val="24"/>
                <w:szCs w:val="24"/>
              </w:rPr>
            </w:pPr>
          </w:p>
        </w:tc>
      </w:tr>
      <w:tr w:rsidR="003670A1" w14:paraId="1C1B1179" w14:textId="77777777">
        <w:trPr>
          <w:trHeight w:val="5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3-8</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71"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真空压力表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7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M20*1.5  -0.1~0.15MPa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7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76"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7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8" w14:textId="77777777" w:rsidR="003670A1" w:rsidRDefault="003670A1">
            <w:pPr>
              <w:jc w:val="center"/>
              <w:rPr>
                <w:rFonts w:ascii="仿宋" w:eastAsia="仿宋" w:hAnsi="仿宋" w:cs="仿宋"/>
                <w:color w:val="000000"/>
                <w:sz w:val="24"/>
                <w:szCs w:val="24"/>
              </w:rPr>
            </w:pPr>
          </w:p>
        </w:tc>
      </w:tr>
      <w:tr w:rsidR="003670A1" w14:paraId="1C1B1183" w14:textId="77777777">
        <w:trPr>
          <w:trHeight w:val="34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3-9</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7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压力表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7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M20*1.5  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7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7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8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8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82" w14:textId="77777777" w:rsidR="003670A1" w:rsidRDefault="003670A1">
            <w:pPr>
              <w:jc w:val="center"/>
              <w:rPr>
                <w:rFonts w:ascii="仿宋" w:eastAsia="仿宋" w:hAnsi="仿宋" w:cs="仿宋"/>
                <w:color w:val="000000"/>
                <w:sz w:val="24"/>
                <w:szCs w:val="24"/>
              </w:rPr>
            </w:pPr>
          </w:p>
        </w:tc>
      </w:tr>
      <w:tr w:rsidR="003670A1" w14:paraId="1C1B118D" w14:textId="77777777">
        <w:trPr>
          <w:trHeight w:val="34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8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3-10</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8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8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数显压力表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8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M20*1.5  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8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8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8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8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8C" w14:textId="77777777" w:rsidR="003670A1" w:rsidRDefault="003670A1">
            <w:pPr>
              <w:jc w:val="center"/>
              <w:rPr>
                <w:rFonts w:ascii="仿宋" w:eastAsia="仿宋" w:hAnsi="仿宋" w:cs="仿宋"/>
                <w:color w:val="000000"/>
                <w:sz w:val="24"/>
                <w:szCs w:val="24"/>
              </w:rPr>
            </w:pPr>
          </w:p>
        </w:tc>
      </w:tr>
      <w:tr w:rsidR="003670A1" w14:paraId="1C1B1197"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8E" w14:textId="77777777" w:rsidR="003670A1" w:rsidRDefault="003670A1">
            <w:pPr>
              <w:jc w:val="center"/>
              <w:rPr>
                <w:rFonts w:ascii="仿宋" w:eastAsia="仿宋" w:hAnsi="仿宋" w:cs="仿宋"/>
                <w:color w:val="000000"/>
                <w:sz w:val="24"/>
                <w:szCs w:val="24"/>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8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联通吸水管路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9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DN200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9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9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9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6" w14:textId="77777777" w:rsidR="003670A1" w:rsidRDefault="003670A1">
            <w:pPr>
              <w:jc w:val="center"/>
              <w:rPr>
                <w:rFonts w:ascii="仿宋" w:eastAsia="仿宋" w:hAnsi="仿宋" w:cs="仿宋"/>
                <w:color w:val="000000"/>
                <w:sz w:val="24"/>
                <w:szCs w:val="24"/>
              </w:rPr>
            </w:pPr>
          </w:p>
        </w:tc>
      </w:tr>
      <w:tr w:rsidR="003670A1" w14:paraId="1C1B11A1" w14:textId="77777777">
        <w:trPr>
          <w:trHeight w:val="8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99"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管路连接</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卡箍、卡箍弯头、卡箍法兰、卡箍三通、螺栓等等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19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9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9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9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0" w14:textId="77777777" w:rsidR="003670A1" w:rsidRDefault="003670A1">
            <w:pPr>
              <w:jc w:val="center"/>
              <w:rPr>
                <w:rFonts w:ascii="仿宋" w:eastAsia="仿宋" w:hAnsi="仿宋" w:cs="仿宋"/>
                <w:color w:val="000000"/>
                <w:sz w:val="24"/>
                <w:szCs w:val="24"/>
              </w:rPr>
            </w:pPr>
          </w:p>
        </w:tc>
      </w:tr>
      <w:tr w:rsidR="003670A1" w14:paraId="1C1B11AB" w14:textId="77777777">
        <w:trPr>
          <w:trHeight w:val="7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1A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水泵底座</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材质：热镀锌型钢，保证强度；</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A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A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A" w14:textId="77777777" w:rsidR="003670A1" w:rsidRDefault="003670A1">
            <w:pPr>
              <w:jc w:val="center"/>
              <w:rPr>
                <w:rFonts w:ascii="仿宋" w:eastAsia="仿宋" w:hAnsi="仿宋" w:cs="仿宋"/>
                <w:color w:val="000000"/>
                <w:sz w:val="24"/>
                <w:szCs w:val="24"/>
              </w:rPr>
            </w:pPr>
          </w:p>
        </w:tc>
      </w:tr>
      <w:tr w:rsidR="003670A1" w14:paraId="1C1B11BB" w14:textId="77777777">
        <w:trPr>
          <w:trHeight w:val="10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AC"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lastRenderedPageBreak/>
              <w:t>4</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1AD" w14:textId="77777777" w:rsidR="003670A1" w:rsidRDefault="004279E8">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控</w:t>
            </w:r>
          </w:p>
          <w:p w14:paraId="1C1B11AE" w14:textId="77777777" w:rsidR="003670A1" w:rsidRDefault="003670A1">
            <w:pPr>
              <w:pStyle w:val="TOC1"/>
            </w:pPr>
          </w:p>
          <w:p w14:paraId="1C1B11AF" w14:textId="77777777" w:rsidR="003670A1" w:rsidRDefault="004279E8">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制</w:t>
            </w:r>
          </w:p>
          <w:p w14:paraId="1C1B11B0" w14:textId="77777777" w:rsidR="003670A1" w:rsidRDefault="003670A1">
            <w:pPr>
              <w:pStyle w:val="TOC1"/>
            </w:pPr>
          </w:p>
          <w:p w14:paraId="1C1B11B1" w14:textId="77777777" w:rsidR="003670A1" w:rsidRDefault="004279E8">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系</w:t>
            </w:r>
          </w:p>
          <w:p w14:paraId="1C1B11B2" w14:textId="77777777" w:rsidR="003670A1" w:rsidRDefault="003670A1">
            <w:pPr>
              <w:pStyle w:val="TOC1"/>
            </w:pPr>
          </w:p>
          <w:p w14:paraId="1C1B11B3"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统</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4"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智能控制系统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5"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控制柜型号：</w:t>
            </w:r>
            <w:r>
              <w:rPr>
                <w:rFonts w:ascii="仿宋" w:eastAsia="仿宋" w:hAnsi="仿宋" w:cs="仿宋" w:hint="eastAsia"/>
                <w:b/>
                <w:bCs/>
                <w:color w:val="000000"/>
                <w:kern w:val="0"/>
                <w:sz w:val="24"/>
                <w:szCs w:val="24"/>
                <w:lang w:bidi="ar"/>
              </w:rPr>
              <w:t>HLK2-37</w:t>
            </w:r>
            <w:r>
              <w:rPr>
                <w:rFonts w:ascii="仿宋" w:eastAsia="仿宋" w:hAnsi="仿宋" w:cs="仿宋" w:hint="eastAsia"/>
                <w:b/>
                <w:bCs/>
                <w:color w:val="000000"/>
                <w:kern w:val="0"/>
                <w:sz w:val="24"/>
                <w:szCs w:val="24"/>
                <w:lang w:bidi="ar"/>
              </w:rPr>
              <w:t>控制柜内置于泵房内，运行数据可记录调用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6"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1B8" w14:textId="77777777" w:rsidR="003670A1" w:rsidRDefault="003670A1">
            <w:pPr>
              <w:jc w:val="center"/>
              <w:rPr>
                <w:rFonts w:ascii="仿宋" w:eastAsia="仿宋" w:hAnsi="仿宋" w:cs="仿宋"/>
                <w:color w:val="000000"/>
                <w:sz w:val="24"/>
                <w:szCs w:val="24"/>
              </w:rPr>
            </w:pP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1B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A" w14:textId="77777777" w:rsidR="003670A1" w:rsidRDefault="003670A1">
            <w:pPr>
              <w:jc w:val="center"/>
              <w:rPr>
                <w:rFonts w:ascii="仿宋" w:eastAsia="仿宋" w:hAnsi="仿宋" w:cs="仿宋"/>
                <w:color w:val="000000"/>
                <w:sz w:val="24"/>
                <w:szCs w:val="24"/>
              </w:rPr>
            </w:pPr>
          </w:p>
        </w:tc>
      </w:tr>
      <w:tr w:rsidR="003670A1" w14:paraId="1C1B11C5" w14:textId="77777777">
        <w:trPr>
          <w:trHeight w:val="10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B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可编程逻辑控制器单元</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B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逻辑控制，数据采集，运算，存储，输入输出处理，以及通讯的协调</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C2"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C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4" w14:textId="77777777" w:rsidR="003670A1" w:rsidRDefault="003670A1">
            <w:pPr>
              <w:jc w:val="center"/>
              <w:rPr>
                <w:rFonts w:ascii="仿宋" w:eastAsia="仿宋" w:hAnsi="仿宋" w:cs="仿宋"/>
                <w:color w:val="000000"/>
                <w:sz w:val="24"/>
                <w:szCs w:val="24"/>
              </w:rPr>
            </w:pPr>
          </w:p>
        </w:tc>
      </w:tr>
      <w:tr w:rsidR="003670A1" w14:paraId="1C1B11CF" w14:textId="77777777">
        <w:trPr>
          <w:trHeight w:val="6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C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人机界面</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9"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高灵敏度</w:t>
            </w:r>
            <w:r>
              <w:rPr>
                <w:rFonts w:ascii="仿宋" w:eastAsia="仿宋" w:hAnsi="仿宋" w:cs="仿宋" w:hint="eastAsia"/>
                <w:color w:val="000000"/>
                <w:kern w:val="0"/>
                <w:sz w:val="24"/>
                <w:szCs w:val="24"/>
                <w:lang w:bidi="ar"/>
              </w:rPr>
              <w:t>7</w:t>
            </w:r>
            <w:r>
              <w:rPr>
                <w:rFonts w:ascii="仿宋" w:eastAsia="仿宋" w:hAnsi="仿宋" w:cs="仿宋" w:hint="eastAsia"/>
                <w:color w:val="000000"/>
                <w:kern w:val="0"/>
                <w:sz w:val="24"/>
                <w:szCs w:val="24"/>
                <w:lang w:bidi="ar"/>
              </w:rPr>
              <w:t>寸触摸屏，</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CC"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C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CE" w14:textId="77777777" w:rsidR="003670A1" w:rsidRDefault="003670A1">
            <w:pPr>
              <w:jc w:val="center"/>
              <w:rPr>
                <w:rFonts w:ascii="仿宋" w:eastAsia="仿宋" w:hAnsi="仿宋" w:cs="仿宋"/>
                <w:color w:val="000000"/>
                <w:sz w:val="24"/>
                <w:szCs w:val="24"/>
              </w:rPr>
            </w:pPr>
          </w:p>
        </w:tc>
      </w:tr>
      <w:tr w:rsidR="003670A1" w14:paraId="1C1B11D9"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D1"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双电源转换器</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3"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主、备用电源故障互投，避免设备断电</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D6"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D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8" w14:textId="77777777" w:rsidR="003670A1" w:rsidRDefault="003670A1">
            <w:pPr>
              <w:jc w:val="center"/>
              <w:rPr>
                <w:rFonts w:ascii="仿宋" w:eastAsia="仿宋" w:hAnsi="仿宋" w:cs="仿宋"/>
                <w:color w:val="000000"/>
                <w:sz w:val="24"/>
                <w:szCs w:val="24"/>
              </w:rPr>
            </w:pPr>
          </w:p>
        </w:tc>
      </w:tr>
      <w:tr w:rsidR="003670A1" w14:paraId="1C1B11E3" w14:textId="77777777">
        <w:trPr>
          <w:trHeight w:val="7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D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其他低压元器件</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D"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性能稳定，过载能力强。</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D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E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E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2" w14:textId="77777777" w:rsidR="003670A1" w:rsidRDefault="003670A1">
            <w:pPr>
              <w:jc w:val="center"/>
              <w:rPr>
                <w:rFonts w:ascii="仿宋" w:eastAsia="仿宋" w:hAnsi="仿宋" w:cs="仿宋"/>
                <w:color w:val="000000"/>
                <w:sz w:val="24"/>
                <w:szCs w:val="24"/>
              </w:rPr>
            </w:pPr>
          </w:p>
        </w:tc>
      </w:tr>
      <w:tr w:rsidR="003670A1" w14:paraId="1C1B11ED" w14:textId="77777777">
        <w:trPr>
          <w:trHeight w:val="12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E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柜体</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7"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采用</w:t>
            </w:r>
            <w:r>
              <w:rPr>
                <w:rFonts w:ascii="仿宋" w:eastAsia="仿宋" w:hAnsi="仿宋" w:cs="仿宋" w:hint="eastAsia"/>
                <w:color w:val="000000"/>
                <w:kern w:val="0"/>
                <w:sz w:val="24"/>
                <w:szCs w:val="24"/>
                <w:lang w:bidi="ar"/>
              </w:rPr>
              <w:t>Q235</w:t>
            </w:r>
            <w:r>
              <w:rPr>
                <w:rFonts w:ascii="仿宋" w:eastAsia="仿宋" w:hAnsi="仿宋" w:cs="仿宋" w:hint="eastAsia"/>
                <w:color w:val="000000"/>
                <w:kern w:val="0"/>
                <w:sz w:val="24"/>
                <w:szCs w:val="24"/>
                <w:lang w:bidi="ar"/>
              </w:rPr>
              <w:t>材质</w:t>
            </w:r>
            <w:r>
              <w:rPr>
                <w:rFonts w:ascii="仿宋" w:eastAsia="仿宋" w:hAnsi="仿宋" w:cs="仿宋" w:hint="eastAsia"/>
                <w:color w:val="000000"/>
                <w:kern w:val="0"/>
                <w:sz w:val="24"/>
                <w:szCs w:val="24"/>
                <w:lang w:bidi="ar"/>
              </w:rPr>
              <w:t>2.0mm</w:t>
            </w:r>
            <w:r>
              <w:rPr>
                <w:rFonts w:ascii="仿宋" w:eastAsia="仿宋" w:hAnsi="仿宋" w:cs="仿宋" w:hint="eastAsia"/>
                <w:color w:val="000000"/>
                <w:kern w:val="0"/>
                <w:sz w:val="24"/>
                <w:szCs w:val="24"/>
                <w:lang w:bidi="ar"/>
              </w:rPr>
              <w:t>厚静电喷涂外壳，防腐防潮；专用有机玻璃面板。</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E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E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C" w14:textId="77777777" w:rsidR="003670A1" w:rsidRDefault="003670A1">
            <w:pPr>
              <w:jc w:val="center"/>
              <w:rPr>
                <w:rFonts w:ascii="仿宋" w:eastAsia="仿宋" w:hAnsi="仿宋" w:cs="仿宋"/>
                <w:color w:val="000000"/>
                <w:sz w:val="24"/>
                <w:szCs w:val="24"/>
              </w:rPr>
            </w:pPr>
          </w:p>
        </w:tc>
      </w:tr>
      <w:tr w:rsidR="003670A1" w14:paraId="1C1B11F7"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E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4-6</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E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水泵电线连接</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1"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阻燃电缆</w:t>
            </w:r>
            <w:r>
              <w:rPr>
                <w:rFonts w:ascii="仿宋" w:eastAsia="仿宋" w:hAnsi="仿宋" w:cs="仿宋" w:hint="eastAsia"/>
                <w:color w:val="000000"/>
                <w:kern w:val="0"/>
                <w:sz w:val="24"/>
                <w:szCs w:val="24"/>
                <w:lang w:bidi="ar"/>
              </w:rPr>
              <w:t>ZR-YC</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F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F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6" w14:textId="77777777" w:rsidR="003670A1" w:rsidRDefault="003670A1">
            <w:pPr>
              <w:jc w:val="center"/>
              <w:rPr>
                <w:rFonts w:ascii="仿宋" w:eastAsia="仿宋" w:hAnsi="仿宋" w:cs="仿宋"/>
                <w:color w:val="000000"/>
                <w:sz w:val="24"/>
                <w:szCs w:val="24"/>
              </w:rPr>
            </w:pPr>
          </w:p>
        </w:tc>
      </w:tr>
      <w:tr w:rsidR="003670A1" w14:paraId="1C1B1201" w14:textId="77777777">
        <w:trPr>
          <w:trHeight w:val="14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8"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5</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1F9"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功能模块</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智慧消防管理系统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B"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设备数据信息采集到云端，通过平台数据分析功能对设备当前状况进行系统管理。</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1F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F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1F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0" w14:textId="77777777" w:rsidR="003670A1" w:rsidRDefault="003670A1">
            <w:pPr>
              <w:jc w:val="center"/>
              <w:rPr>
                <w:rFonts w:ascii="仿宋" w:eastAsia="仿宋" w:hAnsi="仿宋" w:cs="仿宋"/>
                <w:color w:val="000000"/>
                <w:sz w:val="24"/>
                <w:szCs w:val="24"/>
              </w:rPr>
            </w:pPr>
          </w:p>
        </w:tc>
      </w:tr>
      <w:tr w:rsidR="003670A1" w14:paraId="1C1B120B" w14:textId="77777777">
        <w:trPr>
          <w:trHeight w:val="11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0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溢水报警系统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泵房内水位高于一定位置时，系统发出声光报警提醒设备管理员及时处理异常。</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0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0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A" w14:textId="77777777" w:rsidR="003670A1" w:rsidRDefault="003670A1">
            <w:pPr>
              <w:jc w:val="center"/>
              <w:rPr>
                <w:rFonts w:ascii="仿宋" w:eastAsia="仿宋" w:hAnsi="仿宋" w:cs="仿宋"/>
                <w:color w:val="000000"/>
                <w:sz w:val="24"/>
                <w:szCs w:val="24"/>
              </w:rPr>
            </w:pPr>
          </w:p>
        </w:tc>
      </w:tr>
      <w:tr w:rsidR="003670A1" w14:paraId="1C1B1215" w14:textId="77777777">
        <w:trPr>
          <w:trHeight w:val="11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0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自动启泵功能</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0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消防标准中增压管道低压及稳压管道流量较大自动启泵功能。</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12"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1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4" w14:textId="77777777" w:rsidR="003670A1" w:rsidRDefault="003670A1">
            <w:pPr>
              <w:jc w:val="center"/>
              <w:rPr>
                <w:rFonts w:ascii="仿宋" w:eastAsia="仿宋" w:hAnsi="仿宋" w:cs="仿宋"/>
                <w:color w:val="000000"/>
                <w:sz w:val="24"/>
                <w:szCs w:val="24"/>
              </w:rPr>
            </w:pPr>
          </w:p>
        </w:tc>
      </w:tr>
      <w:tr w:rsidR="003670A1" w14:paraId="1C1B121F" w14:textId="77777777">
        <w:trPr>
          <w:trHeight w:val="10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1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消防强制启动系统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9"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如在有消防信号时设备未启动，可以通过强制启动系统启动水泵。</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1C"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1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1E" w14:textId="77777777" w:rsidR="003670A1" w:rsidRDefault="003670A1">
            <w:pPr>
              <w:jc w:val="center"/>
              <w:rPr>
                <w:rFonts w:ascii="仿宋" w:eastAsia="仿宋" w:hAnsi="仿宋" w:cs="仿宋"/>
                <w:color w:val="000000"/>
                <w:sz w:val="24"/>
                <w:szCs w:val="24"/>
              </w:rPr>
            </w:pPr>
          </w:p>
        </w:tc>
      </w:tr>
      <w:tr w:rsidR="003670A1" w14:paraId="1C1B1229" w14:textId="77777777">
        <w:trPr>
          <w:trHeight w:val="12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21"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机械应急启动系统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3"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设备在无法运行的情况下可通过机械应急启动系统启动水泵保证管道压力。</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26"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2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8" w14:textId="77777777" w:rsidR="003670A1" w:rsidRDefault="003670A1">
            <w:pPr>
              <w:jc w:val="center"/>
              <w:rPr>
                <w:rFonts w:ascii="仿宋" w:eastAsia="仿宋" w:hAnsi="仿宋" w:cs="仿宋"/>
                <w:color w:val="000000"/>
                <w:sz w:val="24"/>
                <w:szCs w:val="24"/>
              </w:rPr>
            </w:pPr>
          </w:p>
        </w:tc>
      </w:tr>
      <w:tr w:rsidR="003670A1" w14:paraId="1C1B1233" w14:textId="77777777">
        <w:trPr>
          <w:trHeight w:val="12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2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防误操作系统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D"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对设备管理操作设置门槛，防止非相关人员操作设备造成设备异常。</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2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3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3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2" w14:textId="77777777" w:rsidR="003670A1" w:rsidRDefault="003670A1">
            <w:pPr>
              <w:jc w:val="center"/>
              <w:rPr>
                <w:rFonts w:ascii="仿宋" w:eastAsia="仿宋" w:hAnsi="仿宋" w:cs="仿宋"/>
                <w:color w:val="000000"/>
                <w:sz w:val="24"/>
                <w:szCs w:val="24"/>
              </w:rPr>
            </w:pPr>
          </w:p>
        </w:tc>
      </w:tr>
      <w:tr w:rsidR="003670A1" w14:paraId="1C1B123D" w14:textId="77777777">
        <w:trPr>
          <w:trHeight w:val="13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5-6</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3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预留远程接口</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7"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可编程控制器开放端口，远程终端可通过该端口对设备数据信息进行采集汇总。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3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3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C" w14:textId="77777777" w:rsidR="003670A1" w:rsidRDefault="003670A1">
            <w:pPr>
              <w:jc w:val="center"/>
              <w:rPr>
                <w:rFonts w:ascii="仿宋" w:eastAsia="仿宋" w:hAnsi="仿宋" w:cs="仿宋"/>
                <w:color w:val="000000"/>
                <w:sz w:val="24"/>
                <w:szCs w:val="24"/>
              </w:rPr>
            </w:pPr>
          </w:p>
        </w:tc>
      </w:tr>
      <w:tr w:rsidR="003670A1" w14:paraId="1C1B1247" w14:textId="77777777">
        <w:trPr>
          <w:trHeight w:val="13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3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5-7</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3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防雷、接地保护系统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1"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控制系统及设备含有浪涌保护系统，减少大电流对设备产生的冲击作用。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4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4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6" w14:textId="77777777" w:rsidR="003670A1" w:rsidRDefault="003670A1">
            <w:pPr>
              <w:jc w:val="center"/>
              <w:rPr>
                <w:rFonts w:ascii="仿宋" w:eastAsia="仿宋" w:hAnsi="仿宋" w:cs="仿宋"/>
                <w:color w:val="000000"/>
                <w:sz w:val="24"/>
                <w:szCs w:val="24"/>
              </w:rPr>
            </w:pPr>
          </w:p>
        </w:tc>
      </w:tr>
      <w:tr w:rsidR="003670A1" w14:paraId="1C1B1251" w14:textId="77777777">
        <w:trPr>
          <w:trHeight w:val="14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5-8</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49"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相序保护系统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B"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控制系统含有相序保护装置，对异常的电源进行报警提醒，防止电源异常对设备影响。</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4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4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4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0" w14:textId="77777777" w:rsidR="003670A1" w:rsidRDefault="003670A1">
            <w:pPr>
              <w:jc w:val="center"/>
              <w:rPr>
                <w:rFonts w:ascii="仿宋" w:eastAsia="仿宋" w:hAnsi="仿宋" w:cs="仿宋"/>
                <w:color w:val="000000"/>
                <w:sz w:val="24"/>
                <w:szCs w:val="24"/>
              </w:rPr>
            </w:pPr>
          </w:p>
        </w:tc>
      </w:tr>
      <w:tr w:rsidR="003670A1" w14:paraId="1C1B125B" w14:textId="77777777">
        <w:trPr>
          <w:trHeight w:val="10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5-9</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5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水泵综合保护系统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全方面保护水泵电机的运行状态，包含缺相、乱相、漏电、过热等。</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5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25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A" w14:textId="77777777" w:rsidR="003670A1" w:rsidRDefault="003670A1">
            <w:pPr>
              <w:jc w:val="center"/>
              <w:rPr>
                <w:rFonts w:ascii="仿宋" w:eastAsia="仿宋" w:hAnsi="仿宋" w:cs="仿宋"/>
                <w:color w:val="000000"/>
                <w:sz w:val="24"/>
                <w:szCs w:val="24"/>
              </w:rPr>
            </w:pPr>
          </w:p>
        </w:tc>
      </w:tr>
      <w:tr w:rsidR="003670A1" w14:paraId="1C1B1265" w14:textId="77777777">
        <w:trPr>
          <w:trHeight w:val="5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D"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人工费</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E" w14:textId="77777777" w:rsidR="003670A1" w:rsidRDefault="003670A1">
            <w:pPr>
              <w:jc w:val="center"/>
              <w:rPr>
                <w:rFonts w:ascii="仿宋" w:eastAsia="仿宋" w:hAnsi="仿宋" w:cs="仿宋"/>
                <w:color w:val="000000"/>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5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含安装、调试</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6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6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262" w14:textId="77777777" w:rsidR="003670A1" w:rsidRDefault="003670A1">
            <w:pPr>
              <w:jc w:val="center"/>
              <w:rPr>
                <w:rFonts w:ascii="仿宋" w:eastAsia="仿宋" w:hAnsi="仿宋" w:cs="仿宋"/>
                <w:color w:val="000000"/>
                <w:sz w:val="24"/>
                <w:szCs w:val="24"/>
              </w:rPr>
            </w:pP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26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64" w14:textId="77777777" w:rsidR="003670A1" w:rsidRDefault="003670A1">
            <w:pPr>
              <w:jc w:val="center"/>
              <w:rPr>
                <w:rFonts w:ascii="仿宋" w:eastAsia="仿宋" w:hAnsi="仿宋" w:cs="仿宋"/>
                <w:color w:val="000000"/>
                <w:sz w:val="24"/>
                <w:szCs w:val="24"/>
              </w:rPr>
            </w:pPr>
          </w:p>
        </w:tc>
      </w:tr>
      <w:tr w:rsidR="003670A1" w14:paraId="1C1B126F" w14:textId="77777777">
        <w:trPr>
          <w:trHeight w:val="9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266"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9</w:t>
            </w:r>
          </w:p>
        </w:tc>
        <w:tc>
          <w:tcPr>
            <w:tcW w:w="925" w:type="dxa"/>
            <w:tcBorders>
              <w:top w:val="nil"/>
              <w:left w:val="single" w:sz="4" w:space="0" w:color="000000"/>
              <w:bottom w:val="single" w:sz="4" w:space="0" w:color="000000"/>
              <w:right w:val="single" w:sz="4" w:space="0" w:color="000000"/>
            </w:tcBorders>
            <w:shd w:val="clear" w:color="auto" w:fill="auto"/>
            <w:vAlign w:val="center"/>
          </w:tcPr>
          <w:p w14:paraId="1C1B126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土建</w:t>
            </w:r>
          </w:p>
        </w:tc>
        <w:tc>
          <w:tcPr>
            <w:tcW w:w="1426" w:type="dxa"/>
            <w:tcBorders>
              <w:top w:val="nil"/>
              <w:left w:val="single" w:sz="4" w:space="0" w:color="000000"/>
              <w:bottom w:val="single" w:sz="4" w:space="0" w:color="000000"/>
              <w:right w:val="single" w:sz="4" w:space="0" w:color="000000"/>
            </w:tcBorders>
            <w:shd w:val="clear" w:color="auto" w:fill="auto"/>
            <w:vAlign w:val="center"/>
          </w:tcPr>
          <w:p w14:paraId="1C1B126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垫层</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基础</w:t>
            </w:r>
          </w:p>
        </w:tc>
        <w:tc>
          <w:tcPr>
            <w:tcW w:w="2736" w:type="dxa"/>
            <w:tcBorders>
              <w:top w:val="nil"/>
              <w:left w:val="single" w:sz="4" w:space="0" w:color="000000"/>
              <w:bottom w:val="single" w:sz="4" w:space="0" w:color="000000"/>
              <w:right w:val="single" w:sz="4" w:space="0" w:color="000000"/>
            </w:tcBorders>
            <w:shd w:val="clear" w:color="auto" w:fill="auto"/>
            <w:vAlign w:val="center"/>
          </w:tcPr>
          <w:p w14:paraId="1C1B126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c15</w:t>
            </w:r>
            <w:r>
              <w:rPr>
                <w:rFonts w:ascii="仿宋" w:eastAsia="仿宋" w:hAnsi="仿宋" w:cs="仿宋" w:hint="eastAsia"/>
                <w:color w:val="000000"/>
                <w:kern w:val="0"/>
                <w:sz w:val="24"/>
                <w:szCs w:val="24"/>
                <w:lang w:bidi="ar"/>
              </w:rPr>
              <w:t>垫层；</w:t>
            </w:r>
            <w:r>
              <w:rPr>
                <w:rFonts w:ascii="仿宋" w:eastAsia="仿宋" w:hAnsi="仿宋" w:cs="仿宋" w:hint="eastAsia"/>
                <w:color w:val="000000"/>
                <w:kern w:val="0"/>
                <w:sz w:val="24"/>
                <w:szCs w:val="24"/>
                <w:lang w:bidi="ar"/>
              </w:rPr>
              <w:t>C30</w:t>
            </w:r>
            <w:r>
              <w:rPr>
                <w:rFonts w:ascii="仿宋" w:eastAsia="仿宋" w:hAnsi="仿宋" w:cs="仿宋" w:hint="eastAsia"/>
                <w:color w:val="000000"/>
                <w:kern w:val="0"/>
                <w:sz w:val="24"/>
                <w:szCs w:val="24"/>
                <w:lang w:bidi="ar"/>
              </w:rPr>
              <w:t>条形梁基础，双层双向钢筋</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，按图施工</w:t>
            </w:r>
          </w:p>
        </w:tc>
        <w:tc>
          <w:tcPr>
            <w:tcW w:w="790" w:type="dxa"/>
            <w:tcBorders>
              <w:top w:val="nil"/>
              <w:left w:val="single" w:sz="4" w:space="0" w:color="000000"/>
              <w:bottom w:val="single" w:sz="4" w:space="0" w:color="000000"/>
              <w:right w:val="single" w:sz="4" w:space="0" w:color="000000"/>
            </w:tcBorders>
            <w:shd w:val="clear" w:color="auto" w:fill="auto"/>
            <w:vAlign w:val="center"/>
          </w:tcPr>
          <w:p w14:paraId="1C1B126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批</w:t>
            </w:r>
          </w:p>
        </w:tc>
        <w:tc>
          <w:tcPr>
            <w:tcW w:w="778" w:type="dxa"/>
            <w:tcBorders>
              <w:top w:val="nil"/>
              <w:left w:val="single" w:sz="4" w:space="0" w:color="000000"/>
              <w:bottom w:val="single" w:sz="4" w:space="0" w:color="000000"/>
              <w:right w:val="single" w:sz="4" w:space="0" w:color="000000"/>
            </w:tcBorders>
            <w:shd w:val="clear" w:color="auto" w:fill="auto"/>
            <w:vAlign w:val="center"/>
          </w:tcPr>
          <w:p w14:paraId="1C1B126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26C" w14:textId="77777777" w:rsidR="003670A1" w:rsidRDefault="003670A1">
            <w:pPr>
              <w:jc w:val="center"/>
              <w:rPr>
                <w:rFonts w:ascii="仿宋" w:eastAsia="仿宋" w:hAnsi="仿宋" w:cs="仿宋"/>
                <w:color w:val="000000"/>
                <w:sz w:val="24"/>
                <w:szCs w:val="24"/>
              </w:rPr>
            </w:pP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26D" w14:textId="77777777" w:rsidR="003670A1" w:rsidRDefault="003670A1">
            <w:pPr>
              <w:jc w:val="center"/>
              <w:rPr>
                <w:rFonts w:ascii="仿宋" w:eastAsia="仿宋" w:hAnsi="仿宋" w:cs="仿宋"/>
                <w:color w:val="000000"/>
                <w:sz w:val="24"/>
                <w:szCs w:val="24"/>
              </w:rPr>
            </w:pPr>
          </w:p>
        </w:tc>
        <w:tc>
          <w:tcPr>
            <w:tcW w:w="682" w:type="dxa"/>
            <w:tcBorders>
              <w:top w:val="nil"/>
              <w:left w:val="single" w:sz="4" w:space="0" w:color="000000"/>
              <w:bottom w:val="single" w:sz="4" w:space="0" w:color="000000"/>
              <w:right w:val="single" w:sz="4" w:space="0" w:color="000000"/>
            </w:tcBorders>
            <w:shd w:val="clear" w:color="auto" w:fill="auto"/>
            <w:vAlign w:val="center"/>
          </w:tcPr>
          <w:p w14:paraId="1C1B126E" w14:textId="77777777" w:rsidR="003670A1" w:rsidRDefault="003670A1">
            <w:pPr>
              <w:jc w:val="center"/>
              <w:rPr>
                <w:rFonts w:ascii="仿宋" w:eastAsia="仿宋" w:hAnsi="仿宋" w:cs="仿宋"/>
                <w:color w:val="000000"/>
                <w:sz w:val="24"/>
                <w:szCs w:val="24"/>
              </w:rPr>
            </w:pPr>
          </w:p>
        </w:tc>
      </w:tr>
      <w:tr w:rsidR="003670A1" w14:paraId="1C1B1273" w14:textId="77777777">
        <w:trPr>
          <w:trHeight w:val="900"/>
        </w:trPr>
        <w:tc>
          <w:tcPr>
            <w:tcW w:w="83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1B1270" w14:textId="77777777" w:rsidR="003670A1" w:rsidRDefault="004279E8">
            <w:pPr>
              <w:jc w:val="center"/>
              <w:rPr>
                <w:rFonts w:ascii="仿宋" w:eastAsia="仿宋" w:hAnsi="仿宋" w:cs="仿宋"/>
                <w:color w:val="000000"/>
                <w:sz w:val="24"/>
                <w:szCs w:val="24"/>
              </w:rPr>
            </w:pPr>
            <w:r>
              <w:rPr>
                <w:rFonts w:ascii="仿宋" w:eastAsia="仿宋" w:hAnsi="仿宋" w:cs="仿宋" w:hint="eastAsia"/>
                <w:color w:val="000000"/>
                <w:sz w:val="24"/>
                <w:szCs w:val="24"/>
              </w:rPr>
              <w:t>合计</w:t>
            </w: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271" w14:textId="77777777" w:rsidR="003670A1" w:rsidRDefault="003670A1">
            <w:pPr>
              <w:jc w:val="center"/>
              <w:rPr>
                <w:rFonts w:ascii="仿宋" w:eastAsia="仿宋" w:hAnsi="仿宋" w:cs="仿宋"/>
                <w:color w:val="000000"/>
                <w:sz w:val="24"/>
                <w:szCs w:val="24"/>
              </w:rPr>
            </w:pPr>
          </w:p>
        </w:tc>
        <w:tc>
          <w:tcPr>
            <w:tcW w:w="682" w:type="dxa"/>
            <w:tcBorders>
              <w:top w:val="nil"/>
              <w:left w:val="single" w:sz="4" w:space="0" w:color="000000"/>
              <w:bottom w:val="single" w:sz="4" w:space="0" w:color="000000"/>
              <w:right w:val="single" w:sz="4" w:space="0" w:color="000000"/>
            </w:tcBorders>
            <w:shd w:val="clear" w:color="auto" w:fill="auto"/>
            <w:vAlign w:val="center"/>
          </w:tcPr>
          <w:p w14:paraId="1C1B1272" w14:textId="77777777" w:rsidR="003670A1" w:rsidRDefault="003670A1">
            <w:pPr>
              <w:jc w:val="center"/>
              <w:rPr>
                <w:rFonts w:ascii="仿宋" w:eastAsia="仿宋" w:hAnsi="仿宋" w:cs="仿宋"/>
                <w:color w:val="000000"/>
                <w:sz w:val="24"/>
                <w:szCs w:val="24"/>
              </w:rPr>
            </w:pPr>
          </w:p>
        </w:tc>
      </w:tr>
      <w:tr w:rsidR="003670A1" w14:paraId="1C1B1278" w14:textId="77777777">
        <w:trPr>
          <w:trHeight w:val="840"/>
        </w:trPr>
        <w:tc>
          <w:tcPr>
            <w:tcW w:w="100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C1B1274" w14:textId="77777777" w:rsidR="003670A1" w:rsidRDefault="004279E8">
            <w:pPr>
              <w:widowControl/>
              <w:textAlignment w:val="center"/>
              <w:rPr>
                <w:rFonts w:ascii="新宋体" w:eastAsia="新宋体" w:hAnsi="新宋体" w:cs="新宋体"/>
                <w:color w:val="000000"/>
                <w:szCs w:val="21"/>
              </w:rPr>
            </w:pPr>
            <w:r>
              <w:rPr>
                <w:rFonts w:ascii="新宋体" w:eastAsia="新宋体" w:hAnsi="新宋体" w:cs="新宋体" w:hint="eastAsia"/>
                <w:color w:val="000000"/>
                <w:szCs w:val="21"/>
              </w:rPr>
              <w:t>备注：注：</w:t>
            </w:r>
            <w:r>
              <w:rPr>
                <w:rFonts w:ascii="新宋体" w:eastAsia="新宋体" w:hAnsi="新宋体" w:cs="新宋体" w:hint="eastAsia"/>
                <w:color w:val="000000"/>
                <w:szCs w:val="21"/>
              </w:rPr>
              <w:t>1.</w:t>
            </w:r>
            <w:r>
              <w:rPr>
                <w:rFonts w:ascii="新宋体" w:eastAsia="新宋体" w:hAnsi="新宋体" w:cs="新宋体" w:hint="eastAsia"/>
                <w:color w:val="000000"/>
                <w:szCs w:val="21"/>
              </w:rPr>
              <w:t>自行现场勘查。</w:t>
            </w:r>
          </w:p>
          <w:p w14:paraId="1C1B1275" w14:textId="77777777" w:rsidR="003670A1" w:rsidRDefault="004279E8">
            <w:pPr>
              <w:widowControl/>
              <w:textAlignment w:val="center"/>
              <w:rPr>
                <w:rFonts w:ascii="新宋体" w:eastAsia="新宋体" w:hAnsi="新宋体" w:cs="新宋体"/>
                <w:color w:val="000000"/>
                <w:szCs w:val="21"/>
              </w:rPr>
            </w:pPr>
            <w:r>
              <w:rPr>
                <w:rFonts w:ascii="新宋体" w:eastAsia="新宋体" w:hAnsi="新宋体" w:cs="新宋体" w:hint="eastAsia"/>
                <w:color w:val="000000"/>
                <w:szCs w:val="21"/>
              </w:rPr>
              <w:t>2.</w:t>
            </w:r>
            <w:r>
              <w:rPr>
                <w:rFonts w:ascii="新宋体" w:eastAsia="新宋体" w:hAnsi="新宋体" w:cs="新宋体" w:hint="eastAsia"/>
                <w:color w:val="000000"/>
                <w:szCs w:val="21"/>
              </w:rPr>
              <w:t>本项目按全费用报价，全费用单价：其应包括但不限于按国家规范完成本项目所有的人工、材料以及完成实体工程量的辅助材料、机械设备、管理费、利润、运输、脚手架费、模板、税金、二次搬运、清理、保洁、培训费、交通费用、差旅费用、绿化迁移及恢复费、安全文明施工费、税费以及各项措施项目费、风险和政策性文件规定的各项应有费用。全费用工程量清单中每一个子目和单项均需计算填写单价、合价。每道工序均需要业主或监理签证确认后再进行下一道工序，每道工序业主或监理未确认工程款不予支付。</w:t>
            </w:r>
          </w:p>
          <w:p w14:paraId="1C1B1276" w14:textId="77777777" w:rsidR="003670A1" w:rsidRDefault="004279E8">
            <w:pPr>
              <w:widowControl/>
              <w:textAlignment w:val="center"/>
              <w:rPr>
                <w:rFonts w:ascii="新宋体" w:eastAsia="新宋体" w:hAnsi="新宋体" w:cs="新宋体"/>
                <w:color w:val="000000"/>
                <w:szCs w:val="21"/>
              </w:rPr>
            </w:pPr>
            <w:r>
              <w:rPr>
                <w:rFonts w:ascii="新宋体" w:eastAsia="新宋体" w:hAnsi="新宋体" w:cs="新宋体" w:hint="eastAsia"/>
                <w:color w:val="000000"/>
                <w:szCs w:val="21"/>
              </w:rPr>
              <w:t>3.</w:t>
            </w:r>
            <w:r>
              <w:rPr>
                <w:rFonts w:ascii="新宋体" w:eastAsia="新宋体" w:hAnsi="新宋体" w:cs="新宋体" w:hint="eastAsia"/>
                <w:color w:val="000000"/>
                <w:szCs w:val="21"/>
              </w:rPr>
              <w:t>待土地指标调整到位方可进场施工，如土地调整未到位，本项目作废，招标人与中标单位互不追究责任，投标结果与相关费用由中标单位自行承担。</w:t>
            </w:r>
          </w:p>
          <w:p w14:paraId="1C1B1277" w14:textId="77777777" w:rsidR="003670A1" w:rsidRDefault="003670A1">
            <w:pPr>
              <w:widowControl/>
              <w:jc w:val="left"/>
              <w:textAlignment w:val="center"/>
              <w:rPr>
                <w:rFonts w:ascii="仿宋" w:eastAsia="仿宋" w:hAnsi="仿宋" w:cs="仿宋"/>
                <w:b/>
                <w:bCs/>
                <w:color w:val="000000"/>
                <w:sz w:val="24"/>
                <w:szCs w:val="24"/>
              </w:rPr>
            </w:pPr>
          </w:p>
        </w:tc>
      </w:tr>
    </w:tbl>
    <w:p w14:paraId="1C1B1279" w14:textId="77777777" w:rsidR="003670A1" w:rsidRDefault="003670A1">
      <w:pPr>
        <w:pStyle w:val="10"/>
        <w:ind w:leftChars="200" w:left="420" w:firstLine="0"/>
      </w:pPr>
    </w:p>
    <w:p w14:paraId="1C1B127A" w14:textId="77777777" w:rsidR="003670A1" w:rsidRDefault="004279E8">
      <w:r>
        <w:br w:type="page"/>
      </w:r>
    </w:p>
    <w:p w14:paraId="1C1B127B" w14:textId="77777777" w:rsidR="003670A1" w:rsidRDefault="003670A1">
      <w:pPr>
        <w:pStyle w:val="10"/>
      </w:pPr>
    </w:p>
    <w:p w14:paraId="1C1B127C" w14:textId="77777777" w:rsidR="003670A1" w:rsidRDefault="004279E8">
      <w:pPr>
        <w:spacing w:line="440" w:lineRule="exact"/>
        <w:ind w:firstLine="723"/>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t>第五章合同格式及条款</w:t>
      </w:r>
    </w:p>
    <w:p w14:paraId="1C1B127D" w14:textId="77777777" w:rsidR="003670A1" w:rsidRDefault="004279E8">
      <w:pPr>
        <w:pStyle w:val="3"/>
        <w:spacing w:before="0" w:after="0" w:line="360" w:lineRule="exact"/>
        <w:jc w:val="center"/>
        <w:rPr>
          <w:rFonts w:hAnsi="宋体"/>
          <w:sz w:val="28"/>
          <w:szCs w:val="44"/>
        </w:rPr>
      </w:pPr>
      <w:r>
        <w:rPr>
          <w:rFonts w:hAnsi="宋体" w:hint="eastAsia"/>
          <w:sz w:val="28"/>
          <w:szCs w:val="44"/>
        </w:rPr>
        <w:t>第一部分</w:t>
      </w:r>
      <w:r>
        <w:rPr>
          <w:rFonts w:hAnsi="宋体" w:hint="eastAsia"/>
          <w:sz w:val="28"/>
          <w:szCs w:val="44"/>
        </w:rPr>
        <w:t xml:space="preserve"> </w:t>
      </w:r>
      <w:r>
        <w:rPr>
          <w:rFonts w:hAnsi="宋体" w:hint="eastAsia"/>
          <w:sz w:val="28"/>
          <w:szCs w:val="44"/>
        </w:rPr>
        <w:t>合同协议</w:t>
      </w:r>
    </w:p>
    <w:p w14:paraId="1C1B127E" w14:textId="77777777" w:rsidR="003670A1" w:rsidRDefault="004279E8">
      <w:pPr>
        <w:spacing w:line="440" w:lineRule="exact"/>
        <w:rPr>
          <w:rFonts w:ascii="宋体" w:hAnsi="宋体"/>
          <w:b/>
          <w:szCs w:val="16"/>
          <w:u w:val="single"/>
        </w:rPr>
      </w:pPr>
      <w:r>
        <w:rPr>
          <w:rFonts w:ascii="宋体" w:hAnsi="宋体" w:hint="eastAsia"/>
          <w:b/>
          <w:szCs w:val="16"/>
        </w:rPr>
        <w:t>发包人（全称）：</w:t>
      </w:r>
    </w:p>
    <w:p w14:paraId="1C1B127F" w14:textId="77777777" w:rsidR="003670A1" w:rsidRDefault="004279E8">
      <w:pPr>
        <w:spacing w:line="440" w:lineRule="exact"/>
        <w:rPr>
          <w:rFonts w:ascii="宋体" w:hAnsi="宋体"/>
          <w:b/>
          <w:szCs w:val="16"/>
          <w:u w:val="single"/>
        </w:rPr>
      </w:pPr>
      <w:r>
        <w:rPr>
          <w:rFonts w:ascii="宋体" w:hAnsi="宋体" w:hint="eastAsia"/>
          <w:b/>
          <w:szCs w:val="16"/>
        </w:rPr>
        <w:t>承包人（全称）：</w:t>
      </w:r>
    </w:p>
    <w:p w14:paraId="1C1B1280" w14:textId="77777777" w:rsidR="003670A1" w:rsidRDefault="004279E8">
      <w:pPr>
        <w:spacing w:line="440" w:lineRule="exact"/>
        <w:ind w:firstLineChars="200" w:firstLine="420"/>
        <w:rPr>
          <w:rFonts w:ascii="宋体" w:hAnsi="宋体"/>
          <w:szCs w:val="16"/>
        </w:rPr>
      </w:pPr>
      <w:r>
        <w:rPr>
          <w:rFonts w:ascii="宋体" w:hAnsi="宋体" w:hint="eastAsia"/>
          <w:szCs w:val="16"/>
        </w:rPr>
        <w:t>根据《中华人民共和国民法典》、《中华人民共和国建筑法》及有关法律规定，遵循平等、自愿、公平和诚实信用的原则，双方就</w:t>
      </w:r>
      <w:r>
        <w:rPr>
          <w:rFonts w:ascii="宋体" w:hAnsi="宋体" w:hint="eastAsia"/>
          <w:szCs w:val="16"/>
          <w:u w:val="single"/>
        </w:rPr>
        <w:t xml:space="preserve">        </w:t>
      </w:r>
      <w:r>
        <w:rPr>
          <w:rFonts w:ascii="宋体" w:hAnsi="宋体" w:hint="eastAsia"/>
          <w:szCs w:val="16"/>
        </w:rPr>
        <w:t>及有关事项协商一致，共同达成如下协议：</w:t>
      </w:r>
    </w:p>
    <w:p w14:paraId="1C1B1281" w14:textId="77777777" w:rsidR="003670A1" w:rsidRDefault="004279E8">
      <w:pPr>
        <w:pStyle w:val="4"/>
        <w:spacing w:before="0" w:after="0" w:line="440" w:lineRule="exact"/>
        <w:ind w:firstLineChars="200" w:firstLine="420"/>
        <w:rPr>
          <w:rFonts w:ascii="宋体" w:hAnsi="宋体"/>
          <w:sz w:val="21"/>
          <w:szCs w:val="21"/>
        </w:rPr>
      </w:pPr>
      <w:bookmarkStart w:id="42" w:name="_Toc351203481"/>
      <w:r>
        <w:rPr>
          <w:rFonts w:ascii="宋体" w:hAnsi="宋体" w:hint="eastAsia"/>
          <w:b w:val="0"/>
          <w:sz w:val="21"/>
          <w:szCs w:val="21"/>
        </w:rPr>
        <w:t>一、工程概况</w:t>
      </w:r>
      <w:bookmarkEnd w:id="42"/>
    </w:p>
    <w:p w14:paraId="1C1B1282" w14:textId="77777777" w:rsidR="003670A1" w:rsidRDefault="004279E8">
      <w:pPr>
        <w:spacing w:line="440" w:lineRule="exact"/>
        <w:ind w:firstLineChars="200" w:firstLine="420"/>
        <w:rPr>
          <w:rFonts w:ascii="宋体" w:hAnsi="宋体"/>
          <w:szCs w:val="16"/>
          <w:u w:val="single"/>
        </w:rPr>
      </w:pPr>
      <w:r>
        <w:rPr>
          <w:rFonts w:ascii="宋体" w:hAnsi="宋体"/>
          <w:bCs/>
          <w:szCs w:val="16"/>
        </w:rPr>
        <w:t>1.</w:t>
      </w:r>
      <w:r>
        <w:rPr>
          <w:rFonts w:ascii="宋体" w:hAnsi="宋体" w:hint="eastAsia"/>
          <w:bCs/>
          <w:szCs w:val="16"/>
        </w:rPr>
        <w:t>工程名称</w:t>
      </w:r>
      <w:r>
        <w:rPr>
          <w:rFonts w:ascii="宋体" w:hAnsi="宋体" w:hint="eastAsia"/>
          <w:szCs w:val="16"/>
        </w:rPr>
        <w:t>：</w:t>
      </w:r>
      <w:r>
        <w:rPr>
          <w:rFonts w:ascii="宋体" w:hAnsi="宋体" w:hint="eastAsia"/>
          <w:bCs/>
          <w:szCs w:val="16"/>
          <w:u w:val="single"/>
        </w:rPr>
        <w:t xml:space="preserve">      </w:t>
      </w:r>
      <w:r>
        <w:rPr>
          <w:rFonts w:ascii="宋体" w:hAnsi="宋体" w:hint="eastAsia"/>
          <w:szCs w:val="16"/>
        </w:rPr>
        <w:t>。</w:t>
      </w:r>
    </w:p>
    <w:p w14:paraId="1C1B1283" w14:textId="77777777" w:rsidR="003670A1" w:rsidRDefault="004279E8">
      <w:pPr>
        <w:spacing w:line="440" w:lineRule="exact"/>
        <w:ind w:firstLineChars="200" w:firstLine="420"/>
        <w:rPr>
          <w:rFonts w:ascii="宋体" w:hAnsi="宋体"/>
          <w:bCs/>
          <w:szCs w:val="16"/>
        </w:rPr>
      </w:pPr>
      <w:r>
        <w:rPr>
          <w:rFonts w:ascii="宋体" w:hAnsi="宋体"/>
          <w:bCs/>
          <w:szCs w:val="16"/>
        </w:rPr>
        <w:t>2.</w:t>
      </w:r>
      <w:r>
        <w:rPr>
          <w:rFonts w:ascii="宋体" w:hAnsi="宋体" w:hint="eastAsia"/>
          <w:bCs/>
          <w:szCs w:val="16"/>
        </w:rPr>
        <w:t>工程地点：</w:t>
      </w:r>
      <w:r>
        <w:rPr>
          <w:rFonts w:ascii="宋体" w:hAnsi="宋体" w:hint="eastAsia"/>
          <w:bCs/>
          <w:szCs w:val="16"/>
          <w:u w:val="single"/>
        </w:rPr>
        <w:t xml:space="preserve">      </w:t>
      </w:r>
      <w:r>
        <w:rPr>
          <w:rFonts w:ascii="宋体" w:hAnsi="宋体" w:hint="eastAsia"/>
          <w:szCs w:val="16"/>
        </w:rPr>
        <w:t>。</w:t>
      </w:r>
    </w:p>
    <w:p w14:paraId="1C1B1284"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3</w:t>
      </w:r>
      <w:r>
        <w:rPr>
          <w:rFonts w:ascii="宋体" w:hAnsi="宋体"/>
          <w:bCs/>
          <w:szCs w:val="16"/>
        </w:rPr>
        <w:t>.</w:t>
      </w:r>
      <w:r>
        <w:rPr>
          <w:rFonts w:ascii="宋体" w:hAnsi="宋体" w:hint="eastAsia"/>
          <w:bCs/>
          <w:szCs w:val="16"/>
        </w:rPr>
        <w:t>资金来源：</w:t>
      </w:r>
      <w:r>
        <w:rPr>
          <w:rFonts w:ascii="宋体" w:hAnsi="宋体" w:hint="eastAsia"/>
          <w:bCs/>
          <w:szCs w:val="16"/>
          <w:u w:val="single"/>
        </w:rPr>
        <w:t xml:space="preserve">      </w:t>
      </w:r>
      <w:r>
        <w:rPr>
          <w:rFonts w:ascii="宋体" w:hAnsi="宋体" w:hint="eastAsia"/>
          <w:bCs/>
          <w:szCs w:val="16"/>
        </w:rPr>
        <w:t xml:space="preserve"> </w:t>
      </w:r>
      <w:r>
        <w:rPr>
          <w:rFonts w:ascii="宋体" w:hAnsi="宋体" w:hint="eastAsia"/>
          <w:bCs/>
          <w:szCs w:val="16"/>
        </w:rPr>
        <w:t>。</w:t>
      </w:r>
    </w:p>
    <w:p w14:paraId="1C1B1285"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4</w:t>
      </w:r>
      <w:r>
        <w:rPr>
          <w:rFonts w:ascii="宋体" w:hAnsi="宋体"/>
          <w:bCs/>
          <w:szCs w:val="16"/>
        </w:rPr>
        <w:t>.</w:t>
      </w:r>
      <w:r>
        <w:rPr>
          <w:rFonts w:ascii="宋体" w:hAnsi="宋体" w:hint="eastAsia"/>
          <w:bCs/>
          <w:szCs w:val="16"/>
        </w:rPr>
        <w:t>工程内容：</w:t>
      </w:r>
      <w:r>
        <w:rPr>
          <w:rFonts w:ascii="宋体" w:hAnsi="宋体" w:cs="宋体" w:hint="eastAsia"/>
          <w:szCs w:val="16"/>
          <w:u w:val="single"/>
        </w:rPr>
        <w:t xml:space="preserve">     </w:t>
      </w:r>
      <w:r>
        <w:rPr>
          <w:rFonts w:ascii="宋体" w:hAnsi="宋体" w:hint="eastAsia"/>
          <w:bCs/>
          <w:szCs w:val="16"/>
        </w:rPr>
        <w:t>。</w:t>
      </w:r>
    </w:p>
    <w:p w14:paraId="1C1B1286" w14:textId="77777777" w:rsidR="003670A1" w:rsidRDefault="004279E8">
      <w:pPr>
        <w:spacing w:line="440" w:lineRule="exact"/>
        <w:ind w:firstLineChars="200" w:firstLine="420"/>
        <w:rPr>
          <w:rFonts w:ascii="宋体" w:hAnsi="宋体"/>
          <w:szCs w:val="16"/>
        </w:rPr>
      </w:pPr>
      <w:r>
        <w:rPr>
          <w:rFonts w:ascii="宋体" w:hAnsi="宋体" w:hint="eastAsia"/>
          <w:bCs/>
          <w:szCs w:val="16"/>
        </w:rPr>
        <w:t>5</w:t>
      </w:r>
      <w:r>
        <w:rPr>
          <w:rFonts w:ascii="宋体" w:hAnsi="宋体"/>
          <w:bCs/>
          <w:szCs w:val="16"/>
        </w:rPr>
        <w:t>.</w:t>
      </w:r>
      <w:r>
        <w:rPr>
          <w:rFonts w:ascii="宋体" w:hAnsi="宋体" w:hint="eastAsia"/>
          <w:bCs/>
          <w:szCs w:val="16"/>
        </w:rPr>
        <w:t>工程承包范围：</w:t>
      </w:r>
      <w:r>
        <w:rPr>
          <w:rFonts w:ascii="宋体" w:hAnsi="宋体" w:cs="宋体" w:hint="eastAsia"/>
          <w:szCs w:val="16"/>
          <w:u w:val="single"/>
        </w:rPr>
        <w:t xml:space="preserve">    </w:t>
      </w:r>
      <w:r>
        <w:rPr>
          <w:rFonts w:ascii="宋体" w:hAnsi="宋体" w:hint="eastAsia"/>
          <w:szCs w:val="16"/>
        </w:rPr>
        <w:t>。</w:t>
      </w:r>
    </w:p>
    <w:p w14:paraId="1C1B1287" w14:textId="77777777" w:rsidR="003670A1" w:rsidRDefault="004279E8">
      <w:pPr>
        <w:pStyle w:val="4"/>
        <w:spacing w:before="0" w:after="0" w:line="440" w:lineRule="exact"/>
        <w:ind w:firstLineChars="200" w:firstLine="420"/>
        <w:rPr>
          <w:rFonts w:ascii="宋体" w:hAnsi="宋体"/>
          <w:b w:val="0"/>
          <w:sz w:val="21"/>
          <w:szCs w:val="21"/>
        </w:rPr>
      </w:pPr>
      <w:bookmarkStart w:id="43" w:name="_Toc351203482"/>
      <w:r>
        <w:rPr>
          <w:rFonts w:ascii="宋体" w:hAnsi="宋体" w:hint="eastAsia"/>
          <w:b w:val="0"/>
          <w:sz w:val="21"/>
          <w:szCs w:val="21"/>
        </w:rPr>
        <w:t>二、合同工期</w:t>
      </w:r>
      <w:bookmarkEnd w:id="43"/>
    </w:p>
    <w:p w14:paraId="1C1B1288" w14:textId="77777777" w:rsidR="003670A1" w:rsidRDefault="004279E8">
      <w:pPr>
        <w:spacing w:line="440" w:lineRule="exact"/>
        <w:ind w:firstLineChars="200" w:firstLine="420"/>
        <w:rPr>
          <w:rFonts w:ascii="宋体" w:hAnsi="宋体"/>
          <w:szCs w:val="16"/>
        </w:rPr>
      </w:pPr>
      <w:r>
        <w:rPr>
          <w:rFonts w:ascii="宋体" w:hAnsi="宋体" w:hint="eastAsia"/>
          <w:szCs w:val="16"/>
        </w:rPr>
        <w:t>计划开工日期：</w:t>
      </w:r>
      <w:r>
        <w:rPr>
          <w:rFonts w:ascii="宋体" w:hAnsi="宋体" w:hint="eastAsia"/>
          <w:szCs w:val="16"/>
        </w:rPr>
        <w:t xml:space="preserve">   </w:t>
      </w:r>
      <w:r>
        <w:rPr>
          <w:rFonts w:ascii="宋体" w:hAnsi="宋体" w:hint="eastAsia"/>
          <w:szCs w:val="16"/>
        </w:rPr>
        <w:t>年</w:t>
      </w:r>
      <w:r>
        <w:rPr>
          <w:rFonts w:ascii="宋体" w:hAnsi="宋体" w:hint="eastAsia"/>
          <w:szCs w:val="16"/>
        </w:rPr>
        <w:t xml:space="preserve">   </w:t>
      </w:r>
      <w:r>
        <w:rPr>
          <w:rFonts w:ascii="宋体" w:hAnsi="宋体" w:hint="eastAsia"/>
          <w:szCs w:val="16"/>
        </w:rPr>
        <w:t>月</w:t>
      </w:r>
      <w:r>
        <w:rPr>
          <w:rFonts w:ascii="宋体" w:hAnsi="宋体" w:hint="eastAsia"/>
          <w:szCs w:val="16"/>
        </w:rPr>
        <w:t xml:space="preserve">   </w:t>
      </w:r>
      <w:r>
        <w:rPr>
          <w:rFonts w:ascii="宋体" w:hAnsi="宋体" w:hint="eastAsia"/>
          <w:szCs w:val="16"/>
        </w:rPr>
        <w:t>日。</w:t>
      </w:r>
    </w:p>
    <w:p w14:paraId="1C1B1289" w14:textId="77777777" w:rsidR="003670A1" w:rsidRDefault="004279E8">
      <w:pPr>
        <w:spacing w:line="440" w:lineRule="exact"/>
        <w:ind w:firstLineChars="200" w:firstLine="420"/>
        <w:rPr>
          <w:rFonts w:ascii="宋体" w:hAnsi="宋体"/>
          <w:szCs w:val="16"/>
        </w:rPr>
      </w:pPr>
      <w:r>
        <w:rPr>
          <w:rFonts w:ascii="宋体" w:hAnsi="宋体" w:hint="eastAsia"/>
          <w:szCs w:val="16"/>
        </w:rPr>
        <w:t>计划竣工日期：</w:t>
      </w:r>
      <w:r>
        <w:rPr>
          <w:rFonts w:ascii="宋体" w:hAnsi="宋体" w:hint="eastAsia"/>
          <w:szCs w:val="16"/>
        </w:rPr>
        <w:t xml:space="preserve">   </w:t>
      </w:r>
      <w:r>
        <w:rPr>
          <w:rFonts w:ascii="宋体" w:hAnsi="宋体" w:hint="eastAsia"/>
          <w:szCs w:val="16"/>
        </w:rPr>
        <w:t>年</w:t>
      </w:r>
      <w:r>
        <w:rPr>
          <w:rFonts w:ascii="宋体" w:hAnsi="宋体" w:hint="eastAsia"/>
          <w:szCs w:val="16"/>
        </w:rPr>
        <w:t xml:space="preserve">   </w:t>
      </w:r>
      <w:r>
        <w:rPr>
          <w:rFonts w:ascii="宋体" w:hAnsi="宋体" w:hint="eastAsia"/>
          <w:szCs w:val="16"/>
        </w:rPr>
        <w:t>月</w:t>
      </w:r>
      <w:r>
        <w:rPr>
          <w:rFonts w:ascii="宋体" w:hAnsi="宋体" w:hint="eastAsia"/>
          <w:szCs w:val="16"/>
        </w:rPr>
        <w:t xml:space="preserve">   </w:t>
      </w:r>
      <w:r>
        <w:rPr>
          <w:rFonts w:ascii="宋体" w:hAnsi="宋体" w:hint="eastAsia"/>
          <w:szCs w:val="16"/>
        </w:rPr>
        <w:t>日。</w:t>
      </w:r>
    </w:p>
    <w:p w14:paraId="1C1B128A" w14:textId="77777777" w:rsidR="003670A1" w:rsidRDefault="004279E8">
      <w:pPr>
        <w:spacing w:line="440" w:lineRule="exact"/>
        <w:ind w:firstLineChars="200" w:firstLine="420"/>
        <w:rPr>
          <w:rFonts w:ascii="宋体" w:hAnsi="宋体"/>
          <w:szCs w:val="16"/>
        </w:rPr>
      </w:pPr>
      <w:r>
        <w:rPr>
          <w:rFonts w:ascii="宋体" w:hAnsi="宋体" w:hint="eastAsia"/>
          <w:szCs w:val="16"/>
        </w:rPr>
        <w:t>工期总日历天数：</w:t>
      </w:r>
      <w:r>
        <w:rPr>
          <w:rFonts w:ascii="宋体" w:hAnsi="宋体" w:hint="eastAsia"/>
          <w:szCs w:val="16"/>
          <w:u w:val="single"/>
        </w:rPr>
        <w:t xml:space="preserve">  </w:t>
      </w:r>
      <w:r>
        <w:rPr>
          <w:rFonts w:ascii="宋体" w:hAnsi="宋体" w:hint="eastAsia"/>
          <w:szCs w:val="16"/>
        </w:rPr>
        <w:t>日历天。工期总日历天数与根据前述计划开竣工日期计算的工期天数不一致的，以工期总日历天数为准。</w:t>
      </w:r>
    </w:p>
    <w:p w14:paraId="1C1B128B" w14:textId="77777777" w:rsidR="003670A1" w:rsidRDefault="004279E8">
      <w:pPr>
        <w:pStyle w:val="4"/>
        <w:numPr>
          <w:ilvl w:val="0"/>
          <w:numId w:val="7"/>
        </w:numPr>
        <w:spacing w:before="0" w:after="0" w:line="440" w:lineRule="exact"/>
        <w:ind w:firstLineChars="200" w:firstLine="420"/>
        <w:rPr>
          <w:rFonts w:ascii="宋体" w:hAnsi="宋体"/>
          <w:sz w:val="21"/>
          <w:szCs w:val="22"/>
        </w:rPr>
      </w:pPr>
      <w:bookmarkStart w:id="44" w:name="_Toc351203483"/>
      <w:r>
        <w:rPr>
          <w:rFonts w:ascii="宋体" w:hAnsi="宋体" w:hint="eastAsia"/>
          <w:b w:val="0"/>
          <w:sz w:val="21"/>
          <w:szCs w:val="21"/>
        </w:rPr>
        <w:t>质量标准</w:t>
      </w:r>
      <w:bookmarkEnd w:id="44"/>
      <w:r>
        <w:rPr>
          <w:rFonts w:ascii="宋体" w:hAnsi="宋体" w:hint="eastAsia"/>
          <w:b w:val="0"/>
          <w:sz w:val="21"/>
          <w:szCs w:val="21"/>
        </w:rPr>
        <w:t>：</w:t>
      </w:r>
      <w:r>
        <w:rPr>
          <w:rFonts w:ascii="宋体" w:hAnsi="宋体" w:hint="eastAsia"/>
          <w:sz w:val="21"/>
          <w:szCs w:val="22"/>
        </w:rPr>
        <w:t>合格</w:t>
      </w:r>
      <w:bookmarkStart w:id="45" w:name="_Toc351203484"/>
    </w:p>
    <w:p w14:paraId="1C1B128C" w14:textId="77777777" w:rsidR="003670A1" w:rsidRDefault="004279E8">
      <w:pPr>
        <w:pStyle w:val="4"/>
        <w:spacing w:before="0" w:after="0" w:line="440" w:lineRule="exact"/>
        <w:ind w:firstLineChars="200" w:firstLine="420"/>
        <w:rPr>
          <w:rFonts w:ascii="宋体" w:hAnsi="宋体"/>
          <w:sz w:val="21"/>
          <w:szCs w:val="21"/>
        </w:rPr>
      </w:pPr>
      <w:r>
        <w:rPr>
          <w:rFonts w:ascii="宋体" w:hAnsi="宋体" w:hint="eastAsia"/>
          <w:b w:val="0"/>
          <w:sz w:val="21"/>
          <w:szCs w:val="21"/>
        </w:rPr>
        <w:t>四、签约合同价与合同价格形式</w:t>
      </w:r>
      <w:bookmarkEnd w:id="45"/>
      <w:r>
        <w:rPr>
          <w:rFonts w:ascii="宋体" w:hAnsi="宋体"/>
          <w:b w:val="0"/>
          <w:sz w:val="21"/>
          <w:szCs w:val="21"/>
        </w:rPr>
        <w:tab/>
      </w:r>
    </w:p>
    <w:p w14:paraId="1C1B128D" w14:textId="77777777" w:rsidR="003670A1" w:rsidRDefault="004279E8">
      <w:pPr>
        <w:spacing w:line="440" w:lineRule="exact"/>
        <w:ind w:firstLineChars="200" w:firstLine="420"/>
        <w:rPr>
          <w:rFonts w:ascii="宋体" w:hAnsi="宋体"/>
          <w:szCs w:val="16"/>
        </w:rPr>
      </w:pPr>
      <w:r>
        <w:rPr>
          <w:rFonts w:ascii="宋体" w:hAnsi="宋体"/>
          <w:szCs w:val="16"/>
        </w:rPr>
        <w:t>1.</w:t>
      </w:r>
      <w:r>
        <w:rPr>
          <w:rFonts w:ascii="宋体" w:hAnsi="宋体" w:hint="eastAsia"/>
          <w:szCs w:val="16"/>
        </w:rPr>
        <w:t>签约合同价为：</w:t>
      </w:r>
    </w:p>
    <w:p w14:paraId="1C1B128E" w14:textId="77777777" w:rsidR="003670A1" w:rsidRDefault="004279E8">
      <w:pPr>
        <w:spacing w:line="440" w:lineRule="exact"/>
        <w:ind w:firstLineChars="200" w:firstLine="420"/>
        <w:rPr>
          <w:rFonts w:ascii="宋体" w:hAnsi="宋体"/>
          <w:szCs w:val="16"/>
        </w:rPr>
      </w:pPr>
      <w:r>
        <w:rPr>
          <w:rFonts w:ascii="宋体" w:hAnsi="宋体" w:hint="eastAsia"/>
          <w:szCs w:val="16"/>
        </w:rPr>
        <w:t>人民币（大写）</w:t>
      </w:r>
      <w:r>
        <w:rPr>
          <w:rFonts w:ascii="宋体" w:hAnsi="宋体" w:hint="eastAsia"/>
          <w:szCs w:val="16"/>
          <w:u w:val="single"/>
        </w:rPr>
        <w:t xml:space="preserve">                 </w:t>
      </w:r>
      <w:r>
        <w:rPr>
          <w:rFonts w:ascii="宋体" w:hAnsi="宋体"/>
          <w:szCs w:val="16"/>
        </w:rPr>
        <w:t>(¥</w:t>
      </w:r>
      <w:r>
        <w:rPr>
          <w:rFonts w:ascii="宋体" w:hAnsi="宋体" w:hint="eastAsia"/>
          <w:szCs w:val="16"/>
          <w:u w:val="single"/>
        </w:rPr>
        <w:t xml:space="preserve">         </w:t>
      </w:r>
      <w:r>
        <w:rPr>
          <w:rFonts w:ascii="宋体" w:hAnsi="宋体" w:hint="eastAsia"/>
          <w:szCs w:val="16"/>
        </w:rPr>
        <w:t>元）；</w:t>
      </w:r>
    </w:p>
    <w:p w14:paraId="1C1B128F" w14:textId="77777777" w:rsidR="003670A1" w:rsidRDefault="004279E8">
      <w:pPr>
        <w:spacing w:line="440" w:lineRule="exact"/>
        <w:ind w:firstLineChars="200" w:firstLine="420"/>
        <w:rPr>
          <w:rFonts w:ascii="宋体" w:hAnsi="宋体"/>
          <w:szCs w:val="16"/>
        </w:rPr>
      </w:pPr>
      <w:r>
        <w:rPr>
          <w:rFonts w:ascii="宋体" w:hAnsi="宋体"/>
          <w:szCs w:val="16"/>
        </w:rPr>
        <w:t>2.</w:t>
      </w:r>
      <w:r>
        <w:rPr>
          <w:rFonts w:ascii="宋体" w:hAnsi="宋体" w:hint="eastAsia"/>
          <w:szCs w:val="16"/>
        </w:rPr>
        <w:t>合同价格形式：</w:t>
      </w:r>
      <w:r>
        <w:rPr>
          <w:rFonts w:ascii="宋体" w:hAnsi="宋体" w:hint="eastAsia"/>
          <w:szCs w:val="16"/>
          <w:u w:val="single"/>
        </w:rPr>
        <w:t xml:space="preserve">         </w:t>
      </w:r>
      <w:r>
        <w:rPr>
          <w:rFonts w:ascii="宋体" w:hAnsi="宋体" w:hint="eastAsia"/>
          <w:szCs w:val="16"/>
        </w:rPr>
        <w:t xml:space="preserve"> </w:t>
      </w:r>
      <w:r>
        <w:rPr>
          <w:rFonts w:ascii="宋体" w:hAnsi="宋体" w:hint="eastAsia"/>
          <w:szCs w:val="16"/>
        </w:rPr>
        <w:t>。</w:t>
      </w:r>
    </w:p>
    <w:p w14:paraId="1C1B1290" w14:textId="77777777" w:rsidR="003670A1" w:rsidRDefault="004279E8">
      <w:pPr>
        <w:pStyle w:val="4"/>
        <w:spacing w:before="0" w:after="0" w:line="440" w:lineRule="exact"/>
        <w:ind w:firstLineChars="200" w:firstLine="420"/>
        <w:rPr>
          <w:rFonts w:ascii="宋体" w:hAnsi="宋体"/>
          <w:b w:val="0"/>
          <w:sz w:val="21"/>
          <w:szCs w:val="21"/>
        </w:rPr>
      </w:pPr>
      <w:bookmarkStart w:id="46" w:name="_Toc351203485"/>
      <w:r>
        <w:rPr>
          <w:rFonts w:ascii="宋体" w:hAnsi="宋体" w:hint="eastAsia"/>
          <w:b w:val="0"/>
          <w:sz w:val="21"/>
          <w:szCs w:val="21"/>
        </w:rPr>
        <w:t>五、</w:t>
      </w:r>
      <w:bookmarkEnd w:id="46"/>
      <w:r>
        <w:rPr>
          <w:rFonts w:ascii="宋体" w:hAnsi="宋体" w:hint="eastAsia"/>
          <w:b w:val="0"/>
          <w:sz w:val="21"/>
          <w:szCs w:val="21"/>
        </w:rPr>
        <w:t>项目经理</w:t>
      </w:r>
    </w:p>
    <w:p w14:paraId="1C1B1291" w14:textId="77777777" w:rsidR="003670A1" w:rsidRDefault="004279E8">
      <w:pPr>
        <w:spacing w:line="440" w:lineRule="exact"/>
        <w:ind w:firstLineChars="200" w:firstLine="420"/>
        <w:rPr>
          <w:rFonts w:ascii="宋体" w:hAnsi="宋体"/>
          <w:szCs w:val="16"/>
        </w:rPr>
      </w:pPr>
      <w:r>
        <w:rPr>
          <w:rFonts w:ascii="宋体" w:hAnsi="宋体" w:hint="eastAsia"/>
          <w:szCs w:val="16"/>
        </w:rPr>
        <w:t>承包人项目经理：</w:t>
      </w:r>
      <w:r>
        <w:rPr>
          <w:rFonts w:ascii="宋体" w:hAnsi="宋体" w:hint="eastAsia"/>
          <w:szCs w:val="16"/>
          <w:u w:val="single"/>
        </w:rPr>
        <w:t xml:space="preserve">             </w:t>
      </w:r>
      <w:r>
        <w:rPr>
          <w:rFonts w:ascii="宋体" w:hAnsi="宋体" w:hint="eastAsia"/>
          <w:szCs w:val="16"/>
        </w:rPr>
        <w:t>。</w:t>
      </w:r>
    </w:p>
    <w:p w14:paraId="1C1B1292" w14:textId="77777777" w:rsidR="003670A1" w:rsidRDefault="004279E8">
      <w:pPr>
        <w:pStyle w:val="4"/>
        <w:spacing w:before="0" w:after="0" w:line="440" w:lineRule="exact"/>
        <w:ind w:firstLineChars="200" w:firstLine="420"/>
        <w:rPr>
          <w:rFonts w:ascii="宋体" w:hAnsi="宋体"/>
          <w:sz w:val="21"/>
          <w:szCs w:val="21"/>
        </w:rPr>
      </w:pPr>
      <w:bookmarkStart w:id="47" w:name="_Toc351203486"/>
      <w:r>
        <w:rPr>
          <w:rFonts w:ascii="宋体" w:hAnsi="宋体" w:hint="eastAsia"/>
          <w:b w:val="0"/>
          <w:sz w:val="21"/>
          <w:szCs w:val="21"/>
        </w:rPr>
        <w:t>六、合同文件构成</w:t>
      </w:r>
      <w:bookmarkEnd w:id="47"/>
    </w:p>
    <w:p w14:paraId="1C1B1293"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本协议书与下列文件一起构成合同文件：</w:t>
      </w:r>
    </w:p>
    <w:p w14:paraId="1C1B1294"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w:t>
      </w:r>
      <w:r>
        <w:rPr>
          <w:rFonts w:ascii="宋体" w:hAnsi="宋体"/>
          <w:szCs w:val="16"/>
        </w:rPr>
        <w:t>1</w:t>
      </w:r>
      <w:r>
        <w:rPr>
          <w:rFonts w:ascii="宋体" w:hAnsi="宋体" w:hint="eastAsia"/>
          <w:szCs w:val="16"/>
        </w:rPr>
        <w:t>）中标通知书（如果有）；</w:t>
      </w:r>
    </w:p>
    <w:p w14:paraId="1C1B1295"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w:t>
      </w:r>
      <w:r>
        <w:rPr>
          <w:rFonts w:ascii="宋体" w:hAnsi="宋体"/>
          <w:szCs w:val="16"/>
        </w:rPr>
        <w:t>2</w:t>
      </w:r>
      <w:r>
        <w:rPr>
          <w:rFonts w:ascii="宋体" w:hAnsi="宋体" w:hint="eastAsia"/>
          <w:szCs w:val="16"/>
        </w:rPr>
        <w:t>）投标函及其附录（如果有）；</w:t>
      </w:r>
    </w:p>
    <w:p w14:paraId="1C1B1296"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w:t>
      </w:r>
      <w:r>
        <w:rPr>
          <w:rFonts w:ascii="宋体" w:hAnsi="宋体"/>
          <w:szCs w:val="16"/>
        </w:rPr>
        <w:t>3</w:t>
      </w:r>
      <w:r>
        <w:rPr>
          <w:rFonts w:ascii="宋体" w:hAnsi="宋体" w:hint="eastAsia"/>
          <w:szCs w:val="16"/>
        </w:rPr>
        <w:t>）专用合同条款及其附件；</w:t>
      </w:r>
    </w:p>
    <w:p w14:paraId="1C1B1297"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lastRenderedPageBreak/>
        <w:t>（</w:t>
      </w:r>
      <w:r>
        <w:rPr>
          <w:rFonts w:ascii="宋体" w:hAnsi="宋体"/>
          <w:szCs w:val="16"/>
        </w:rPr>
        <w:t>4</w:t>
      </w:r>
      <w:r>
        <w:rPr>
          <w:rFonts w:ascii="宋体" w:hAnsi="宋体" w:hint="eastAsia"/>
          <w:szCs w:val="16"/>
        </w:rPr>
        <w:t>）通用合同条款；</w:t>
      </w:r>
    </w:p>
    <w:p w14:paraId="1C1B1298"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w:t>
      </w:r>
      <w:r>
        <w:rPr>
          <w:rFonts w:ascii="宋体" w:hAnsi="宋体" w:hint="eastAsia"/>
          <w:szCs w:val="16"/>
        </w:rPr>
        <w:t>5</w:t>
      </w:r>
      <w:r>
        <w:rPr>
          <w:rFonts w:ascii="宋体" w:hAnsi="宋体" w:hint="eastAsia"/>
          <w:szCs w:val="16"/>
        </w:rPr>
        <w:t>）已标价工程量清单或预算书；</w:t>
      </w:r>
    </w:p>
    <w:p w14:paraId="1C1B1299"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w:t>
      </w:r>
      <w:r>
        <w:rPr>
          <w:rFonts w:ascii="宋体" w:hAnsi="宋体" w:hint="eastAsia"/>
          <w:szCs w:val="16"/>
        </w:rPr>
        <w:t>6</w:t>
      </w:r>
      <w:r>
        <w:rPr>
          <w:rFonts w:ascii="宋体" w:hAnsi="宋体" w:hint="eastAsia"/>
          <w:szCs w:val="16"/>
        </w:rPr>
        <w:t>）其他合同文件。</w:t>
      </w:r>
    </w:p>
    <w:p w14:paraId="1C1B129A"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在合同订立及履行过程中形成的与合同有关的文件均构成合同文件组成部分。</w:t>
      </w:r>
    </w:p>
    <w:p w14:paraId="1C1B129B" w14:textId="77777777" w:rsidR="003670A1" w:rsidRDefault="004279E8">
      <w:pPr>
        <w:autoSpaceDE w:val="0"/>
        <w:autoSpaceDN w:val="0"/>
        <w:adjustRightInd w:val="0"/>
        <w:spacing w:line="440" w:lineRule="exact"/>
        <w:ind w:firstLineChars="200" w:firstLine="420"/>
        <w:jc w:val="left"/>
        <w:rPr>
          <w:rFonts w:ascii="宋体" w:hAnsi="宋体"/>
          <w:szCs w:val="16"/>
        </w:rPr>
      </w:pPr>
      <w:r>
        <w:rPr>
          <w:rFonts w:ascii="宋体" w:hAnsi="宋体" w:hint="eastAsia"/>
          <w:szCs w:val="16"/>
        </w:rPr>
        <w:t>上述各项合同文件包括合同当事人就该项合同文件所作出的补充和修改，属于同一类内容的文件，应以最新签署的为准。专用合同条款及其附件须经合同当事人签字或盖章。</w:t>
      </w:r>
    </w:p>
    <w:p w14:paraId="1C1B129C" w14:textId="77777777" w:rsidR="003670A1" w:rsidRDefault="004279E8">
      <w:pPr>
        <w:pStyle w:val="4"/>
        <w:spacing w:before="0" w:after="0" w:line="440" w:lineRule="exact"/>
        <w:ind w:firstLineChars="200" w:firstLine="420"/>
        <w:rPr>
          <w:rFonts w:ascii="宋体" w:hAnsi="宋体"/>
          <w:b w:val="0"/>
          <w:sz w:val="21"/>
          <w:szCs w:val="21"/>
        </w:rPr>
      </w:pPr>
      <w:bookmarkStart w:id="48" w:name="_Toc351203487"/>
      <w:r>
        <w:rPr>
          <w:rFonts w:ascii="宋体" w:hAnsi="宋体" w:hint="eastAsia"/>
          <w:b w:val="0"/>
          <w:sz w:val="21"/>
          <w:szCs w:val="21"/>
        </w:rPr>
        <w:t>七、承诺</w:t>
      </w:r>
      <w:bookmarkEnd w:id="48"/>
    </w:p>
    <w:p w14:paraId="1C1B129D" w14:textId="77777777" w:rsidR="003670A1" w:rsidRDefault="004279E8">
      <w:pPr>
        <w:spacing w:line="440" w:lineRule="exact"/>
        <w:ind w:firstLineChars="200" w:firstLine="420"/>
        <w:rPr>
          <w:rFonts w:ascii="宋体" w:hAnsi="宋体"/>
          <w:bCs/>
          <w:szCs w:val="16"/>
        </w:rPr>
      </w:pPr>
      <w:r>
        <w:rPr>
          <w:rFonts w:ascii="宋体" w:hAnsi="宋体"/>
          <w:bCs/>
          <w:szCs w:val="16"/>
        </w:rPr>
        <w:t>1.</w:t>
      </w:r>
      <w:r>
        <w:rPr>
          <w:rFonts w:ascii="宋体" w:hAnsi="宋体" w:hint="eastAsia"/>
          <w:bCs/>
          <w:szCs w:val="16"/>
        </w:rPr>
        <w:t>发包人承诺按照法律规定履行项目审批手续、筹集工程建设资金并按照合同约定的期限和方式支付合同价款。</w:t>
      </w:r>
    </w:p>
    <w:p w14:paraId="1C1B129E" w14:textId="77777777" w:rsidR="003670A1" w:rsidRDefault="004279E8">
      <w:pPr>
        <w:spacing w:line="440" w:lineRule="exact"/>
        <w:ind w:firstLineChars="200" w:firstLine="420"/>
        <w:rPr>
          <w:rFonts w:ascii="宋体" w:hAnsi="宋体"/>
          <w:bCs/>
          <w:szCs w:val="16"/>
        </w:rPr>
      </w:pPr>
      <w:r>
        <w:rPr>
          <w:rFonts w:ascii="宋体" w:hAnsi="宋体"/>
          <w:bCs/>
          <w:szCs w:val="16"/>
        </w:rPr>
        <w:t>2.</w:t>
      </w:r>
      <w:r>
        <w:rPr>
          <w:rFonts w:ascii="宋体" w:hAnsi="宋体" w:hint="eastAsia"/>
          <w:bCs/>
          <w:szCs w:val="16"/>
        </w:rPr>
        <w:t>承包人承诺按照法律规定及合同约定组织完成工程施工，确保工程质量和安全，不进行转包及违法分包，并在缺陷责任期及保修期内承担相应的工程维修责任。</w:t>
      </w:r>
    </w:p>
    <w:p w14:paraId="1C1B129F" w14:textId="77777777" w:rsidR="003670A1" w:rsidRDefault="004279E8">
      <w:pPr>
        <w:spacing w:line="440" w:lineRule="exact"/>
        <w:ind w:firstLineChars="200" w:firstLine="420"/>
        <w:rPr>
          <w:rFonts w:ascii="宋体" w:hAnsi="宋体"/>
          <w:bCs/>
          <w:szCs w:val="16"/>
        </w:rPr>
      </w:pPr>
      <w:r>
        <w:rPr>
          <w:rFonts w:ascii="宋体" w:hAnsi="宋体"/>
          <w:bCs/>
          <w:szCs w:val="16"/>
        </w:rPr>
        <w:t>3.</w:t>
      </w:r>
      <w:r>
        <w:rPr>
          <w:rFonts w:ascii="宋体" w:hAnsi="宋体" w:hint="eastAsia"/>
          <w:bCs/>
          <w:szCs w:val="16"/>
        </w:rPr>
        <w:t>发包人和承包人通过招投标形式签订合同的，双方理解并承诺不再就同一工程另行签订与合同实质性内容相背离的协议。</w:t>
      </w:r>
    </w:p>
    <w:p w14:paraId="1C1B12A0" w14:textId="77777777" w:rsidR="003670A1" w:rsidRDefault="004279E8">
      <w:pPr>
        <w:pStyle w:val="4"/>
        <w:spacing w:before="0" w:after="0" w:line="440" w:lineRule="exact"/>
        <w:ind w:firstLineChars="200" w:firstLine="420"/>
        <w:rPr>
          <w:rFonts w:ascii="宋体" w:hAnsi="宋体"/>
          <w:b w:val="0"/>
          <w:sz w:val="21"/>
          <w:szCs w:val="21"/>
        </w:rPr>
      </w:pPr>
      <w:bookmarkStart w:id="49" w:name="_Toc351203488"/>
      <w:r>
        <w:rPr>
          <w:rFonts w:ascii="宋体" w:hAnsi="宋体" w:hint="eastAsia"/>
          <w:b w:val="0"/>
          <w:sz w:val="21"/>
          <w:szCs w:val="21"/>
        </w:rPr>
        <w:t>八、词语含义</w:t>
      </w:r>
      <w:bookmarkEnd w:id="49"/>
    </w:p>
    <w:p w14:paraId="1C1B12A1"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本协议书中词语含义与第二部分通用合同条款中赋予的含义相同。</w:t>
      </w:r>
    </w:p>
    <w:p w14:paraId="1C1B12A2" w14:textId="77777777" w:rsidR="003670A1" w:rsidRDefault="004279E8">
      <w:pPr>
        <w:pStyle w:val="4"/>
        <w:spacing w:before="0" w:after="0" w:line="440" w:lineRule="exact"/>
        <w:ind w:firstLineChars="200" w:firstLine="420"/>
        <w:rPr>
          <w:rFonts w:ascii="宋体" w:hAnsi="宋体"/>
          <w:sz w:val="21"/>
          <w:szCs w:val="21"/>
        </w:rPr>
      </w:pPr>
      <w:bookmarkStart w:id="50" w:name="_Toc351203489"/>
      <w:r>
        <w:rPr>
          <w:rFonts w:ascii="宋体" w:hAnsi="宋体" w:hint="eastAsia"/>
          <w:b w:val="0"/>
          <w:sz w:val="21"/>
          <w:szCs w:val="21"/>
        </w:rPr>
        <w:t>九、签订时间</w:t>
      </w:r>
      <w:bookmarkEnd w:id="50"/>
    </w:p>
    <w:p w14:paraId="1C1B12A3"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本合同于</w:t>
      </w:r>
      <w:r>
        <w:rPr>
          <w:rFonts w:ascii="宋体" w:hAnsi="宋体" w:hint="eastAsia"/>
          <w:bCs/>
          <w:szCs w:val="16"/>
          <w:u w:val="single"/>
        </w:rPr>
        <w:t xml:space="preserve">       </w:t>
      </w:r>
      <w:r>
        <w:rPr>
          <w:rFonts w:ascii="宋体" w:hAnsi="宋体" w:hint="eastAsia"/>
          <w:bCs/>
          <w:szCs w:val="16"/>
        </w:rPr>
        <w:t>年</w:t>
      </w:r>
      <w:r>
        <w:rPr>
          <w:rFonts w:ascii="宋体" w:hAnsi="宋体" w:hint="eastAsia"/>
          <w:bCs/>
          <w:szCs w:val="16"/>
          <w:u w:val="single"/>
        </w:rPr>
        <w:t xml:space="preserve">     </w:t>
      </w:r>
      <w:r>
        <w:rPr>
          <w:rFonts w:ascii="宋体" w:hAnsi="宋体" w:hint="eastAsia"/>
          <w:bCs/>
          <w:szCs w:val="16"/>
        </w:rPr>
        <w:t>月</w:t>
      </w:r>
      <w:r>
        <w:rPr>
          <w:rFonts w:ascii="宋体" w:hAnsi="宋体" w:hint="eastAsia"/>
          <w:bCs/>
          <w:szCs w:val="16"/>
          <w:u w:val="single"/>
        </w:rPr>
        <w:t xml:space="preserve">     </w:t>
      </w:r>
      <w:r>
        <w:rPr>
          <w:rFonts w:ascii="宋体" w:hAnsi="宋体" w:hint="eastAsia"/>
          <w:bCs/>
          <w:szCs w:val="16"/>
        </w:rPr>
        <w:t>日签订。</w:t>
      </w:r>
    </w:p>
    <w:p w14:paraId="1C1B12A4" w14:textId="77777777" w:rsidR="003670A1" w:rsidRDefault="004279E8">
      <w:pPr>
        <w:pStyle w:val="4"/>
        <w:spacing w:before="0" w:after="0" w:line="440" w:lineRule="exact"/>
        <w:ind w:firstLineChars="200" w:firstLine="420"/>
        <w:rPr>
          <w:rFonts w:ascii="宋体" w:hAnsi="宋体"/>
          <w:sz w:val="21"/>
          <w:szCs w:val="21"/>
        </w:rPr>
      </w:pPr>
      <w:bookmarkStart w:id="51" w:name="_Toc351203490"/>
      <w:r>
        <w:rPr>
          <w:rFonts w:ascii="宋体" w:hAnsi="宋体" w:hint="eastAsia"/>
          <w:b w:val="0"/>
          <w:sz w:val="21"/>
          <w:szCs w:val="21"/>
        </w:rPr>
        <w:t>十、签订地点</w:t>
      </w:r>
      <w:bookmarkEnd w:id="51"/>
    </w:p>
    <w:p w14:paraId="1C1B12A5"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本合同在</w:t>
      </w:r>
      <w:r>
        <w:rPr>
          <w:rFonts w:ascii="宋体" w:hAnsi="宋体" w:hint="eastAsia"/>
          <w:bCs/>
          <w:szCs w:val="16"/>
          <w:u w:val="single"/>
        </w:rPr>
        <w:t xml:space="preserve">                      </w:t>
      </w:r>
      <w:r>
        <w:rPr>
          <w:rFonts w:ascii="宋体" w:hAnsi="宋体" w:hint="eastAsia"/>
          <w:bCs/>
          <w:szCs w:val="16"/>
        </w:rPr>
        <w:t>签订。</w:t>
      </w:r>
    </w:p>
    <w:p w14:paraId="1C1B12A6" w14:textId="77777777" w:rsidR="003670A1" w:rsidRDefault="004279E8">
      <w:pPr>
        <w:pStyle w:val="4"/>
        <w:spacing w:before="0" w:after="0" w:line="440" w:lineRule="exact"/>
        <w:ind w:firstLineChars="200" w:firstLine="420"/>
        <w:rPr>
          <w:rFonts w:ascii="宋体" w:hAnsi="宋体"/>
          <w:sz w:val="21"/>
          <w:szCs w:val="21"/>
        </w:rPr>
      </w:pPr>
      <w:bookmarkStart w:id="52" w:name="_Toc351203491"/>
      <w:r>
        <w:rPr>
          <w:rFonts w:ascii="宋体" w:hAnsi="宋体" w:hint="eastAsia"/>
          <w:b w:val="0"/>
          <w:sz w:val="21"/>
          <w:szCs w:val="21"/>
        </w:rPr>
        <w:t>十一、补充协议</w:t>
      </w:r>
      <w:bookmarkEnd w:id="52"/>
    </w:p>
    <w:p w14:paraId="1C1B12A7" w14:textId="77777777" w:rsidR="003670A1" w:rsidRDefault="004279E8">
      <w:pPr>
        <w:spacing w:line="440" w:lineRule="exact"/>
        <w:ind w:firstLineChars="200" w:firstLine="420"/>
        <w:rPr>
          <w:rFonts w:ascii="宋体" w:hAnsi="宋体"/>
          <w:b/>
          <w:bCs/>
          <w:szCs w:val="16"/>
        </w:rPr>
      </w:pPr>
      <w:r>
        <w:rPr>
          <w:rFonts w:ascii="宋体" w:hAnsi="宋体" w:hint="eastAsia"/>
          <w:bCs/>
          <w:szCs w:val="16"/>
        </w:rPr>
        <w:t>合同未尽事宜，合同当事人另行签订补充协议，补充协议是合同的组成部分。</w:t>
      </w:r>
    </w:p>
    <w:p w14:paraId="1C1B12A8" w14:textId="77777777" w:rsidR="003670A1" w:rsidRDefault="004279E8">
      <w:pPr>
        <w:pStyle w:val="4"/>
        <w:spacing w:before="0" w:after="0" w:line="440" w:lineRule="exact"/>
        <w:ind w:firstLineChars="200" w:firstLine="420"/>
        <w:rPr>
          <w:rFonts w:ascii="宋体" w:hAnsi="宋体"/>
          <w:sz w:val="21"/>
          <w:szCs w:val="21"/>
        </w:rPr>
      </w:pPr>
      <w:bookmarkStart w:id="53" w:name="_Toc351203492"/>
      <w:r>
        <w:rPr>
          <w:rFonts w:ascii="宋体" w:hAnsi="宋体" w:hint="eastAsia"/>
          <w:b w:val="0"/>
          <w:sz w:val="21"/>
          <w:szCs w:val="21"/>
        </w:rPr>
        <w:t>十二、合同生效</w:t>
      </w:r>
      <w:bookmarkEnd w:id="53"/>
    </w:p>
    <w:p w14:paraId="1C1B12A9"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本合同自发包人、承包人签字盖章后生效。</w:t>
      </w:r>
    </w:p>
    <w:p w14:paraId="1C1B12AA" w14:textId="77777777" w:rsidR="003670A1" w:rsidRDefault="004279E8">
      <w:pPr>
        <w:pStyle w:val="4"/>
        <w:spacing w:before="0" w:after="0" w:line="440" w:lineRule="exact"/>
        <w:ind w:firstLineChars="200" w:firstLine="420"/>
        <w:rPr>
          <w:rFonts w:ascii="宋体" w:hAnsi="宋体"/>
          <w:sz w:val="21"/>
          <w:szCs w:val="21"/>
        </w:rPr>
      </w:pPr>
      <w:bookmarkStart w:id="54" w:name="_Toc351203493"/>
      <w:r>
        <w:rPr>
          <w:rFonts w:ascii="宋体" w:hAnsi="宋体" w:hint="eastAsia"/>
          <w:b w:val="0"/>
          <w:sz w:val="21"/>
          <w:szCs w:val="21"/>
        </w:rPr>
        <w:t>十三、合同份数</w:t>
      </w:r>
      <w:bookmarkEnd w:id="54"/>
    </w:p>
    <w:p w14:paraId="1C1B12AB" w14:textId="77777777" w:rsidR="003670A1" w:rsidRDefault="004279E8">
      <w:pPr>
        <w:spacing w:line="440" w:lineRule="exact"/>
        <w:ind w:firstLineChars="200" w:firstLine="420"/>
        <w:rPr>
          <w:rFonts w:ascii="宋体" w:hAnsi="宋体"/>
          <w:bCs/>
          <w:szCs w:val="16"/>
        </w:rPr>
      </w:pPr>
      <w:r>
        <w:rPr>
          <w:rFonts w:ascii="宋体" w:hAnsi="宋体" w:hint="eastAsia"/>
          <w:bCs/>
          <w:szCs w:val="16"/>
        </w:rPr>
        <w:t>本合同一式肆份，均具有同等法律效力，发包人执贰份，承包人执贰份。</w:t>
      </w:r>
    </w:p>
    <w:p w14:paraId="1C1B12AC" w14:textId="77777777" w:rsidR="003670A1" w:rsidRDefault="004279E8">
      <w:pPr>
        <w:spacing w:line="440" w:lineRule="exact"/>
        <w:ind w:firstLineChars="200" w:firstLine="420"/>
        <w:rPr>
          <w:rFonts w:ascii="宋体" w:hAnsi="宋体"/>
          <w:szCs w:val="16"/>
        </w:rPr>
      </w:pPr>
      <w:r>
        <w:rPr>
          <w:rFonts w:ascii="宋体" w:hAnsi="宋体" w:hint="eastAsia"/>
          <w:szCs w:val="16"/>
        </w:rPr>
        <w:t>发包人：</w:t>
      </w:r>
      <w:r>
        <w:rPr>
          <w:rFonts w:ascii="宋体" w:hAnsi="宋体"/>
          <w:szCs w:val="16"/>
        </w:rPr>
        <w:t>(</w:t>
      </w:r>
      <w:r>
        <w:rPr>
          <w:rFonts w:ascii="宋体" w:hAnsi="宋体" w:hint="eastAsia"/>
          <w:szCs w:val="16"/>
        </w:rPr>
        <w:t>公章</w:t>
      </w:r>
      <w:r>
        <w:rPr>
          <w:rFonts w:ascii="宋体" w:hAnsi="宋体"/>
          <w:szCs w:val="16"/>
        </w:rPr>
        <w:t xml:space="preserve">)           </w:t>
      </w:r>
      <w:r>
        <w:rPr>
          <w:rFonts w:ascii="宋体" w:hAnsi="宋体" w:hint="eastAsia"/>
          <w:szCs w:val="16"/>
        </w:rPr>
        <w:t xml:space="preserve">            </w:t>
      </w:r>
      <w:r>
        <w:rPr>
          <w:rFonts w:ascii="宋体" w:hAnsi="宋体"/>
          <w:szCs w:val="16"/>
        </w:rPr>
        <w:t xml:space="preserve"> </w:t>
      </w:r>
      <w:r>
        <w:rPr>
          <w:rFonts w:ascii="宋体" w:hAnsi="宋体" w:hint="eastAsia"/>
          <w:szCs w:val="16"/>
        </w:rPr>
        <w:t>承包人：</w:t>
      </w:r>
      <w:r>
        <w:rPr>
          <w:rFonts w:ascii="宋体" w:hAnsi="宋体"/>
          <w:szCs w:val="16"/>
        </w:rPr>
        <w:t>(</w:t>
      </w:r>
      <w:r>
        <w:rPr>
          <w:rFonts w:ascii="宋体" w:hAnsi="宋体" w:hint="eastAsia"/>
          <w:szCs w:val="16"/>
        </w:rPr>
        <w:t>公章</w:t>
      </w:r>
      <w:r>
        <w:rPr>
          <w:rFonts w:ascii="宋体" w:hAnsi="宋体"/>
          <w:szCs w:val="16"/>
        </w:rPr>
        <w:t>)</w:t>
      </w:r>
    </w:p>
    <w:p w14:paraId="1C1B12AD" w14:textId="77777777" w:rsidR="003670A1" w:rsidRDefault="004279E8">
      <w:pPr>
        <w:spacing w:line="440" w:lineRule="exact"/>
        <w:ind w:firstLineChars="200" w:firstLine="420"/>
        <w:rPr>
          <w:rFonts w:ascii="宋体" w:hAnsi="宋体"/>
          <w:szCs w:val="16"/>
        </w:rPr>
      </w:pPr>
      <w:r>
        <w:rPr>
          <w:rFonts w:ascii="宋体" w:hAnsi="宋体" w:hint="eastAsia"/>
          <w:szCs w:val="16"/>
        </w:rPr>
        <w:t>法定代表人或其委托代理人：</w:t>
      </w:r>
      <w:r>
        <w:rPr>
          <w:rFonts w:ascii="宋体" w:hAnsi="宋体" w:hint="eastAsia"/>
          <w:szCs w:val="16"/>
        </w:rPr>
        <w:t xml:space="preserve">            </w:t>
      </w:r>
      <w:r>
        <w:rPr>
          <w:rFonts w:ascii="宋体" w:hAnsi="宋体" w:hint="eastAsia"/>
          <w:szCs w:val="16"/>
        </w:rPr>
        <w:t>法定代表人或其委托代理人：</w:t>
      </w:r>
    </w:p>
    <w:p w14:paraId="1C1B12AE" w14:textId="77777777" w:rsidR="003670A1" w:rsidRDefault="004279E8">
      <w:pPr>
        <w:spacing w:line="440" w:lineRule="exact"/>
        <w:ind w:firstLineChars="200" w:firstLine="420"/>
        <w:rPr>
          <w:rFonts w:ascii="宋体" w:hAnsi="宋体"/>
          <w:szCs w:val="16"/>
        </w:rPr>
      </w:pPr>
      <w:r>
        <w:rPr>
          <w:rFonts w:ascii="宋体" w:hAnsi="宋体" w:hint="eastAsia"/>
          <w:szCs w:val="16"/>
        </w:rPr>
        <w:t>（签字或盖章）</w:t>
      </w:r>
      <w:r>
        <w:rPr>
          <w:rFonts w:ascii="宋体" w:hAnsi="宋体" w:hint="eastAsia"/>
          <w:szCs w:val="16"/>
        </w:rPr>
        <w:t xml:space="preserve">                       </w:t>
      </w:r>
      <w:r>
        <w:rPr>
          <w:rFonts w:ascii="宋体" w:hAnsi="宋体" w:hint="eastAsia"/>
          <w:szCs w:val="16"/>
        </w:rPr>
        <w:t>（签字或盖章）</w:t>
      </w:r>
    </w:p>
    <w:p w14:paraId="1C1B12AF" w14:textId="77777777" w:rsidR="003670A1" w:rsidRDefault="004279E8">
      <w:pPr>
        <w:spacing w:line="440" w:lineRule="exact"/>
        <w:ind w:firstLineChars="200" w:firstLine="420"/>
        <w:rPr>
          <w:rFonts w:ascii="宋体" w:hAnsi="宋体"/>
          <w:szCs w:val="16"/>
        </w:rPr>
      </w:pPr>
      <w:r>
        <w:rPr>
          <w:rFonts w:ascii="宋体" w:hAnsi="宋体" w:hint="eastAsia"/>
          <w:szCs w:val="16"/>
        </w:rPr>
        <w:t>电话：</w:t>
      </w:r>
      <w:r>
        <w:rPr>
          <w:rFonts w:ascii="宋体" w:hAnsi="宋体" w:hint="eastAsia"/>
          <w:szCs w:val="16"/>
        </w:rPr>
        <w:t xml:space="preserve">                                </w:t>
      </w:r>
      <w:r>
        <w:rPr>
          <w:rFonts w:ascii="宋体" w:hAnsi="宋体" w:hint="eastAsia"/>
          <w:szCs w:val="16"/>
        </w:rPr>
        <w:t>电话：</w:t>
      </w:r>
    </w:p>
    <w:p w14:paraId="1C1B12B0" w14:textId="77777777" w:rsidR="003670A1" w:rsidRDefault="004279E8">
      <w:pPr>
        <w:spacing w:line="440" w:lineRule="exact"/>
        <w:ind w:firstLineChars="200" w:firstLine="420"/>
        <w:rPr>
          <w:rFonts w:ascii="宋体" w:hAnsi="宋体"/>
          <w:szCs w:val="16"/>
        </w:rPr>
      </w:pPr>
      <w:r>
        <w:rPr>
          <w:rFonts w:ascii="宋体" w:hAnsi="宋体" w:hint="eastAsia"/>
          <w:szCs w:val="16"/>
        </w:rPr>
        <w:lastRenderedPageBreak/>
        <w:t>开户银行：</w:t>
      </w:r>
      <w:r>
        <w:rPr>
          <w:rFonts w:ascii="宋体" w:hAnsi="宋体" w:hint="eastAsia"/>
          <w:szCs w:val="16"/>
        </w:rPr>
        <w:t xml:space="preserve">                            </w:t>
      </w:r>
      <w:r>
        <w:rPr>
          <w:rFonts w:ascii="宋体" w:hAnsi="宋体" w:hint="eastAsia"/>
          <w:szCs w:val="16"/>
        </w:rPr>
        <w:t>开户银行：</w:t>
      </w:r>
    </w:p>
    <w:p w14:paraId="1C1B12B1" w14:textId="77777777" w:rsidR="003670A1" w:rsidRDefault="004279E8">
      <w:pPr>
        <w:spacing w:line="440" w:lineRule="exact"/>
        <w:ind w:firstLineChars="200" w:firstLine="420"/>
        <w:rPr>
          <w:rFonts w:ascii="宋体" w:hAnsi="宋体"/>
          <w:szCs w:val="16"/>
        </w:rPr>
      </w:pPr>
      <w:r>
        <w:rPr>
          <w:rFonts w:ascii="宋体" w:hAnsi="宋体" w:hint="eastAsia"/>
          <w:szCs w:val="16"/>
        </w:rPr>
        <w:t>账号：</w:t>
      </w:r>
      <w:r>
        <w:rPr>
          <w:rFonts w:ascii="宋体" w:hAnsi="宋体" w:hint="eastAsia"/>
          <w:szCs w:val="16"/>
        </w:rPr>
        <w:t xml:space="preserve">                       </w:t>
      </w:r>
      <w:r>
        <w:rPr>
          <w:rFonts w:ascii="宋体" w:hAnsi="宋体" w:hint="eastAsia"/>
          <w:szCs w:val="16"/>
        </w:rPr>
        <w:t xml:space="preserve">         </w:t>
      </w:r>
      <w:r>
        <w:rPr>
          <w:rFonts w:ascii="宋体" w:hAnsi="宋体" w:hint="eastAsia"/>
          <w:szCs w:val="16"/>
        </w:rPr>
        <w:t>账号：</w:t>
      </w:r>
    </w:p>
    <w:p w14:paraId="1C1B12B2" w14:textId="77777777" w:rsidR="003670A1" w:rsidRDefault="004279E8">
      <w:pPr>
        <w:rPr>
          <w:rFonts w:hAnsi="宋体"/>
          <w:sz w:val="28"/>
          <w:szCs w:val="44"/>
        </w:rPr>
      </w:pPr>
      <w:bookmarkStart w:id="55" w:name="_Toc498006745"/>
      <w:r>
        <w:rPr>
          <w:rFonts w:hAnsi="宋体" w:hint="eastAsia"/>
          <w:sz w:val="28"/>
          <w:szCs w:val="44"/>
        </w:rPr>
        <w:br w:type="page"/>
      </w:r>
    </w:p>
    <w:p w14:paraId="1C1B12B3" w14:textId="77777777" w:rsidR="003670A1" w:rsidRDefault="004279E8">
      <w:pPr>
        <w:pStyle w:val="3"/>
        <w:spacing w:before="0" w:after="0" w:line="360" w:lineRule="exact"/>
        <w:jc w:val="center"/>
        <w:rPr>
          <w:rFonts w:hAnsi="宋体"/>
          <w:sz w:val="28"/>
          <w:szCs w:val="44"/>
        </w:rPr>
      </w:pPr>
      <w:r>
        <w:rPr>
          <w:rFonts w:hAnsi="宋体" w:hint="eastAsia"/>
          <w:sz w:val="28"/>
          <w:szCs w:val="44"/>
        </w:rPr>
        <w:lastRenderedPageBreak/>
        <w:t>第二部分</w:t>
      </w:r>
      <w:r>
        <w:rPr>
          <w:rFonts w:hAnsi="宋体" w:hint="eastAsia"/>
          <w:sz w:val="28"/>
          <w:szCs w:val="44"/>
        </w:rPr>
        <w:t xml:space="preserve"> </w:t>
      </w:r>
      <w:r>
        <w:rPr>
          <w:rFonts w:hAnsi="宋体" w:hint="eastAsia"/>
          <w:sz w:val="28"/>
          <w:szCs w:val="44"/>
        </w:rPr>
        <w:t>通用合同条款</w:t>
      </w:r>
      <w:bookmarkEnd w:id="55"/>
    </w:p>
    <w:p w14:paraId="1C1B12B4" w14:textId="77777777" w:rsidR="003670A1" w:rsidRDefault="004279E8">
      <w:pPr>
        <w:spacing w:line="360" w:lineRule="auto"/>
        <w:jc w:val="center"/>
        <w:rPr>
          <w:rFonts w:ascii="宋体" w:hAnsi="宋体" w:cs="宋体"/>
          <w:sz w:val="22"/>
          <w:szCs w:val="21"/>
        </w:rPr>
      </w:pPr>
      <w:r>
        <w:rPr>
          <w:rFonts w:ascii="宋体" w:hAnsi="宋体" w:hint="eastAsia"/>
          <w:b/>
          <w:kern w:val="0"/>
          <w:sz w:val="22"/>
          <w:szCs w:val="21"/>
        </w:rPr>
        <w:t>采用《</w:t>
      </w:r>
      <w:r>
        <w:rPr>
          <w:rFonts w:ascii="宋体" w:hAnsi="宋体"/>
          <w:b/>
          <w:kern w:val="0"/>
          <w:sz w:val="22"/>
          <w:szCs w:val="21"/>
        </w:rPr>
        <w:t>建设工程施工合同（示范文本）</w:t>
      </w:r>
      <w:r>
        <w:rPr>
          <w:rFonts w:ascii="宋体" w:hAnsi="宋体" w:hint="eastAsia"/>
          <w:b/>
          <w:kern w:val="0"/>
          <w:sz w:val="22"/>
          <w:szCs w:val="21"/>
        </w:rPr>
        <w:t>》</w:t>
      </w:r>
      <w:r>
        <w:rPr>
          <w:rFonts w:ascii="宋体" w:hAnsi="宋体"/>
          <w:b/>
          <w:kern w:val="0"/>
          <w:sz w:val="22"/>
          <w:szCs w:val="21"/>
        </w:rPr>
        <w:t>（</w:t>
      </w:r>
      <w:r>
        <w:rPr>
          <w:rFonts w:ascii="宋体" w:hAnsi="宋体"/>
          <w:b/>
          <w:kern w:val="0"/>
          <w:sz w:val="22"/>
          <w:szCs w:val="21"/>
        </w:rPr>
        <w:t>GF</w:t>
      </w:r>
      <w:r>
        <w:rPr>
          <w:rFonts w:ascii="宋体" w:hAnsi="宋体" w:hint="eastAsia"/>
          <w:b/>
          <w:kern w:val="0"/>
          <w:sz w:val="22"/>
          <w:szCs w:val="21"/>
        </w:rPr>
        <w:t>-</w:t>
      </w:r>
      <w:r>
        <w:rPr>
          <w:rFonts w:ascii="宋体" w:hAnsi="宋体"/>
          <w:b/>
          <w:kern w:val="0"/>
          <w:sz w:val="22"/>
          <w:szCs w:val="21"/>
        </w:rPr>
        <w:t>201</w:t>
      </w:r>
      <w:r>
        <w:rPr>
          <w:rFonts w:ascii="宋体" w:hAnsi="宋体" w:hint="eastAsia"/>
          <w:b/>
          <w:kern w:val="0"/>
          <w:sz w:val="22"/>
          <w:szCs w:val="21"/>
        </w:rPr>
        <w:t>7-0201</w:t>
      </w:r>
      <w:r>
        <w:rPr>
          <w:rFonts w:ascii="宋体" w:hAnsi="宋体" w:hint="eastAsia"/>
          <w:b/>
          <w:kern w:val="0"/>
          <w:sz w:val="22"/>
          <w:szCs w:val="21"/>
        </w:rPr>
        <w:t>）。</w:t>
      </w:r>
    </w:p>
    <w:p w14:paraId="1C1B12B5" w14:textId="77777777" w:rsidR="003670A1" w:rsidRDefault="003670A1">
      <w:pPr>
        <w:pStyle w:val="3"/>
        <w:spacing w:before="0" w:after="0" w:line="500" w:lineRule="exact"/>
        <w:jc w:val="center"/>
        <w:rPr>
          <w:rFonts w:hAnsi="宋体"/>
          <w:sz w:val="28"/>
          <w:szCs w:val="44"/>
        </w:rPr>
      </w:pPr>
      <w:bookmarkStart w:id="56" w:name="_Toc498006746"/>
    </w:p>
    <w:p w14:paraId="1C1B12B6" w14:textId="77777777" w:rsidR="003670A1" w:rsidRDefault="004279E8">
      <w:pPr>
        <w:pStyle w:val="3"/>
        <w:spacing w:before="0" w:after="0" w:line="500" w:lineRule="exact"/>
        <w:jc w:val="center"/>
        <w:rPr>
          <w:rFonts w:hAnsi="宋体"/>
          <w:sz w:val="28"/>
          <w:szCs w:val="44"/>
        </w:rPr>
      </w:pPr>
      <w:r>
        <w:rPr>
          <w:rFonts w:hAnsi="宋体" w:hint="eastAsia"/>
          <w:sz w:val="28"/>
          <w:szCs w:val="44"/>
        </w:rPr>
        <w:t>第三部分</w:t>
      </w:r>
      <w:r>
        <w:rPr>
          <w:rFonts w:hAnsi="宋体" w:hint="eastAsia"/>
          <w:sz w:val="28"/>
          <w:szCs w:val="44"/>
        </w:rPr>
        <w:t xml:space="preserve"> </w:t>
      </w:r>
      <w:r>
        <w:rPr>
          <w:rFonts w:hAnsi="宋体" w:hint="eastAsia"/>
          <w:sz w:val="28"/>
          <w:szCs w:val="44"/>
        </w:rPr>
        <w:t>专用合同条款</w:t>
      </w:r>
      <w:bookmarkEnd w:id="56"/>
    </w:p>
    <w:p w14:paraId="1C1B12B7" w14:textId="77777777" w:rsidR="003670A1" w:rsidRDefault="004279E8">
      <w:pPr>
        <w:pStyle w:val="3"/>
        <w:spacing w:before="0" w:after="0" w:line="500" w:lineRule="exact"/>
        <w:jc w:val="center"/>
        <w:rPr>
          <w:rFonts w:hAnsi="宋体"/>
          <w:sz w:val="28"/>
          <w:szCs w:val="44"/>
        </w:rPr>
      </w:pPr>
      <w:r>
        <w:rPr>
          <w:rFonts w:hAnsi="宋体" w:hint="eastAsia"/>
          <w:sz w:val="28"/>
          <w:szCs w:val="44"/>
        </w:rPr>
        <w:t>专用合同条款</w:t>
      </w:r>
    </w:p>
    <w:p w14:paraId="1C1B12B8" w14:textId="77777777" w:rsidR="003670A1" w:rsidRDefault="004279E8">
      <w:pPr>
        <w:pStyle w:val="4"/>
        <w:spacing w:before="0" w:after="0" w:line="330" w:lineRule="exact"/>
        <w:ind w:firstLineChars="200" w:firstLine="422"/>
        <w:rPr>
          <w:rFonts w:ascii="宋体" w:hAnsi="宋体"/>
          <w:sz w:val="21"/>
          <w:szCs w:val="21"/>
        </w:rPr>
      </w:pPr>
      <w:bookmarkStart w:id="57" w:name="_Toc351203633"/>
      <w:r>
        <w:rPr>
          <w:rFonts w:ascii="宋体" w:hAnsi="宋体" w:hint="eastAsia"/>
          <w:sz w:val="21"/>
          <w:szCs w:val="21"/>
        </w:rPr>
        <w:t>1</w:t>
      </w:r>
      <w:bookmarkStart w:id="58" w:name="_Toc292559866"/>
      <w:bookmarkStart w:id="59" w:name="_Toc296503156"/>
      <w:bookmarkStart w:id="60" w:name="_Toc297048342"/>
      <w:bookmarkStart w:id="61" w:name="_Toc296346657"/>
      <w:bookmarkStart w:id="62" w:name="_Toc292559361"/>
      <w:bookmarkStart w:id="63" w:name="_Toc296944495"/>
      <w:bookmarkStart w:id="64" w:name="_Toc296890984"/>
      <w:bookmarkStart w:id="65" w:name="_Toc297120456"/>
      <w:bookmarkStart w:id="66" w:name="_Toc296347155"/>
      <w:bookmarkStart w:id="67" w:name="_Toc296891196"/>
      <w:r>
        <w:rPr>
          <w:rFonts w:ascii="宋体" w:hAnsi="宋体" w:hint="eastAsia"/>
          <w:sz w:val="21"/>
          <w:szCs w:val="21"/>
        </w:rPr>
        <w:t xml:space="preserve">. </w:t>
      </w:r>
      <w:r>
        <w:rPr>
          <w:rFonts w:ascii="宋体" w:hAnsi="宋体" w:hint="eastAsia"/>
          <w:sz w:val="21"/>
          <w:szCs w:val="21"/>
        </w:rPr>
        <w:t>一般约定</w:t>
      </w:r>
      <w:bookmarkEnd w:id="57"/>
    </w:p>
    <w:bookmarkEnd w:id="58"/>
    <w:bookmarkEnd w:id="59"/>
    <w:bookmarkEnd w:id="60"/>
    <w:bookmarkEnd w:id="61"/>
    <w:bookmarkEnd w:id="62"/>
    <w:bookmarkEnd w:id="63"/>
    <w:bookmarkEnd w:id="64"/>
    <w:bookmarkEnd w:id="65"/>
    <w:bookmarkEnd w:id="66"/>
    <w:bookmarkEnd w:id="67"/>
    <w:p w14:paraId="1C1B12B9"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1.1 </w:t>
      </w:r>
      <w:r>
        <w:rPr>
          <w:rFonts w:ascii="宋体" w:hAnsi="宋体" w:hint="eastAsia"/>
          <w:szCs w:val="21"/>
        </w:rPr>
        <w:t>词语定义</w:t>
      </w:r>
    </w:p>
    <w:p w14:paraId="1C1B12BA"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1.1.1</w:t>
      </w:r>
      <w:r>
        <w:rPr>
          <w:rFonts w:ascii="宋体" w:hAnsi="宋体" w:hint="eastAsia"/>
          <w:kern w:val="0"/>
          <w:szCs w:val="21"/>
        </w:rPr>
        <w:t>合同</w:t>
      </w:r>
    </w:p>
    <w:p w14:paraId="1C1B12BB"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1.1.1.10</w:t>
      </w:r>
      <w:r>
        <w:rPr>
          <w:rFonts w:ascii="宋体" w:hAnsi="宋体" w:hint="eastAsia"/>
          <w:kern w:val="0"/>
          <w:szCs w:val="21"/>
        </w:rPr>
        <w:t>其他合同文件包括：</w:t>
      </w:r>
      <w:r>
        <w:rPr>
          <w:rFonts w:ascii="宋体" w:hAnsi="宋体" w:hint="eastAsia"/>
          <w:szCs w:val="21"/>
          <w:u w:val="single"/>
        </w:rPr>
        <w:t xml:space="preserve"> </w:t>
      </w:r>
      <w:r>
        <w:rPr>
          <w:rFonts w:ascii="宋体" w:hAnsi="宋体" w:hint="eastAsia"/>
          <w:szCs w:val="21"/>
          <w:u w:val="single"/>
        </w:rPr>
        <w:t>招标文件、投标文件等</w:t>
      </w:r>
      <w:r>
        <w:rPr>
          <w:rFonts w:ascii="宋体" w:hAnsi="宋体" w:hint="eastAsia"/>
          <w:szCs w:val="21"/>
          <w:u w:val="single"/>
        </w:rPr>
        <w:t xml:space="preserve">  </w:t>
      </w:r>
      <w:r>
        <w:rPr>
          <w:rFonts w:ascii="宋体" w:hAnsi="宋体" w:hint="eastAsia"/>
          <w:szCs w:val="21"/>
        </w:rPr>
        <w:t>。</w:t>
      </w:r>
    </w:p>
    <w:p w14:paraId="1C1B12BC"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1.1.2 </w:t>
      </w:r>
      <w:r>
        <w:rPr>
          <w:rFonts w:ascii="宋体" w:hAnsi="宋体" w:hint="eastAsia"/>
          <w:szCs w:val="21"/>
        </w:rPr>
        <w:t>合同当事人及其他相关方</w:t>
      </w:r>
    </w:p>
    <w:p w14:paraId="1C1B12BD" w14:textId="77777777" w:rsidR="003670A1" w:rsidRDefault="004279E8">
      <w:pPr>
        <w:spacing w:line="330" w:lineRule="exact"/>
        <w:ind w:firstLineChars="200" w:firstLine="420"/>
        <w:rPr>
          <w:rFonts w:ascii="宋体" w:hAnsi="宋体"/>
          <w:szCs w:val="21"/>
        </w:rPr>
      </w:pPr>
      <w:r>
        <w:rPr>
          <w:rFonts w:ascii="宋体" w:hAnsi="宋体" w:hint="eastAsia"/>
          <w:szCs w:val="21"/>
        </w:rPr>
        <w:t>1.1.2.4</w:t>
      </w:r>
      <w:r>
        <w:rPr>
          <w:rFonts w:ascii="宋体" w:hAnsi="宋体" w:hint="eastAsia"/>
          <w:szCs w:val="21"/>
        </w:rPr>
        <w:t>监理人：</w:t>
      </w:r>
    </w:p>
    <w:p w14:paraId="1C1B12BE" w14:textId="77777777" w:rsidR="003670A1" w:rsidRDefault="004279E8">
      <w:pPr>
        <w:spacing w:line="330" w:lineRule="exact"/>
        <w:ind w:firstLineChars="200" w:firstLine="420"/>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p w14:paraId="1C1B12BF" w14:textId="77777777" w:rsidR="003670A1" w:rsidRDefault="004279E8">
      <w:pPr>
        <w:spacing w:line="330" w:lineRule="exact"/>
        <w:ind w:firstLineChars="200" w:firstLine="420"/>
        <w:rPr>
          <w:rFonts w:ascii="宋体" w:hAnsi="宋体"/>
          <w:szCs w:val="21"/>
        </w:rPr>
      </w:pPr>
      <w:r>
        <w:rPr>
          <w:rFonts w:ascii="宋体" w:hAnsi="宋体" w:hint="eastAsia"/>
          <w:szCs w:val="21"/>
        </w:rPr>
        <w:t>资质类别和等级：；</w:t>
      </w:r>
    </w:p>
    <w:p w14:paraId="1C1B12C0" w14:textId="77777777" w:rsidR="003670A1" w:rsidRDefault="004279E8">
      <w:pPr>
        <w:spacing w:line="330" w:lineRule="exact"/>
        <w:ind w:firstLineChars="200" w:firstLine="420"/>
        <w:rPr>
          <w:rFonts w:ascii="宋体" w:hAnsi="宋体"/>
          <w:szCs w:val="21"/>
        </w:rPr>
      </w:pPr>
      <w:r>
        <w:rPr>
          <w:rFonts w:ascii="宋体" w:hAnsi="宋体" w:hint="eastAsia"/>
          <w:szCs w:val="21"/>
        </w:rPr>
        <w:t>联系电话：；</w:t>
      </w:r>
    </w:p>
    <w:p w14:paraId="1C1B12C1" w14:textId="77777777" w:rsidR="003670A1" w:rsidRDefault="004279E8">
      <w:pPr>
        <w:spacing w:line="330" w:lineRule="exact"/>
        <w:ind w:firstLineChars="200" w:firstLine="420"/>
        <w:rPr>
          <w:rFonts w:ascii="宋体" w:hAnsi="宋体"/>
          <w:szCs w:val="21"/>
        </w:rPr>
      </w:pPr>
      <w:r>
        <w:rPr>
          <w:rFonts w:ascii="宋体" w:hAnsi="宋体" w:hint="eastAsia"/>
          <w:szCs w:val="21"/>
        </w:rPr>
        <w:t>电子信箱：；</w:t>
      </w:r>
    </w:p>
    <w:p w14:paraId="1C1B12C2" w14:textId="77777777" w:rsidR="003670A1" w:rsidRDefault="004279E8">
      <w:pPr>
        <w:spacing w:line="330" w:lineRule="exact"/>
        <w:ind w:firstLineChars="200" w:firstLine="420"/>
        <w:rPr>
          <w:rFonts w:ascii="宋体" w:hAnsi="宋体"/>
          <w:szCs w:val="21"/>
        </w:rPr>
      </w:pPr>
      <w:r>
        <w:rPr>
          <w:rFonts w:ascii="宋体" w:hAnsi="宋体" w:hint="eastAsia"/>
          <w:szCs w:val="21"/>
        </w:rPr>
        <w:t>通信地址：。</w:t>
      </w:r>
    </w:p>
    <w:p w14:paraId="1C1B12C3"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1.1.2.5 </w:t>
      </w:r>
      <w:r>
        <w:rPr>
          <w:rFonts w:ascii="宋体" w:hAnsi="宋体" w:hint="eastAsia"/>
          <w:szCs w:val="21"/>
        </w:rPr>
        <w:t>设计人：</w:t>
      </w:r>
    </w:p>
    <w:p w14:paraId="1C1B12C4" w14:textId="77777777" w:rsidR="003670A1" w:rsidRDefault="004279E8">
      <w:pPr>
        <w:spacing w:line="330" w:lineRule="exact"/>
        <w:ind w:firstLineChars="200" w:firstLine="420"/>
        <w:rPr>
          <w:rFonts w:ascii="宋体" w:hAnsi="宋体"/>
          <w:szCs w:val="21"/>
        </w:rPr>
      </w:pPr>
      <w:r>
        <w:rPr>
          <w:rFonts w:ascii="宋体" w:hAnsi="宋体" w:hint="eastAsia"/>
          <w:szCs w:val="21"/>
        </w:rPr>
        <w:t>名</w:t>
      </w:r>
      <w:r>
        <w:rPr>
          <w:rFonts w:ascii="宋体" w:hAnsi="宋体" w:hint="eastAsia"/>
          <w:szCs w:val="21"/>
        </w:rPr>
        <w:t xml:space="preserve">    </w:t>
      </w:r>
      <w:r>
        <w:rPr>
          <w:rFonts w:ascii="宋体" w:hAnsi="宋体" w:hint="eastAsia"/>
          <w:szCs w:val="21"/>
        </w:rPr>
        <w:t>称：；</w:t>
      </w:r>
    </w:p>
    <w:p w14:paraId="1C1B12C5" w14:textId="77777777" w:rsidR="003670A1" w:rsidRDefault="004279E8">
      <w:pPr>
        <w:spacing w:line="330" w:lineRule="exact"/>
        <w:ind w:firstLineChars="200" w:firstLine="420"/>
        <w:rPr>
          <w:rFonts w:ascii="宋体" w:hAnsi="宋体"/>
          <w:szCs w:val="21"/>
        </w:rPr>
      </w:pPr>
      <w:r>
        <w:rPr>
          <w:rFonts w:ascii="宋体" w:hAnsi="宋体" w:hint="eastAsia"/>
          <w:szCs w:val="21"/>
        </w:rPr>
        <w:t>资质类别和等级：；</w:t>
      </w:r>
    </w:p>
    <w:p w14:paraId="1C1B12C6" w14:textId="77777777" w:rsidR="003670A1" w:rsidRDefault="004279E8">
      <w:pPr>
        <w:spacing w:line="330" w:lineRule="exact"/>
        <w:ind w:firstLineChars="200" w:firstLine="420"/>
        <w:rPr>
          <w:rFonts w:ascii="宋体" w:hAnsi="宋体"/>
          <w:szCs w:val="21"/>
        </w:rPr>
      </w:pPr>
      <w:r>
        <w:rPr>
          <w:rFonts w:ascii="宋体" w:hAnsi="宋体" w:hint="eastAsia"/>
          <w:szCs w:val="21"/>
        </w:rPr>
        <w:t>联系电话：；</w:t>
      </w:r>
    </w:p>
    <w:p w14:paraId="1C1B12C7" w14:textId="77777777" w:rsidR="003670A1" w:rsidRDefault="004279E8">
      <w:pPr>
        <w:spacing w:line="330" w:lineRule="exact"/>
        <w:ind w:firstLineChars="200" w:firstLine="420"/>
        <w:rPr>
          <w:rFonts w:ascii="宋体" w:hAnsi="宋体"/>
          <w:szCs w:val="21"/>
        </w:rPr>
      </w:pPr>
      <w:r>
        <w:rPr>
          <w:rFonts w:ascii="宋体" w:hAnsi="宋体" w:hint="eastAsia"/>
          <w:szCs w:val="21"/>
        </w:rPr>
        <w:t>电子信箱：；</w:t>
      </w:r>
    </w:p>
    <w:p w14:paraId="1C1B12C8" w14:textId="77777777" w:rsidR="003670A1" w:rsidRDefault="004279E8">
      <w:pPr>
        <w:spacing w:line="330" w:lineRule="exact"/>
        <w:ind w:firstLineChars="200" w:firstLine="420"/>
        <w:rPr>
          <w:rFonts w:ascii="宋体" w:hAnsi="宋体"/>
          <w:szCs w:val="21"/>
        </w:rPr>
      </w:pPr>
      <w:r>
        <w:rPr>
          <w:rFonts w:ascii="宋体" w:hAnsi="宋体" w:hint="eastAsia"/>
          <w:szCs w:val="21"/>
        </w:rPr>
        <w:t>通信地址：。</w:t>
      </w:r>
    </w:p>
    <w:p w14:paraId="1C1B12C9"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1.1.3 </w:t>
      </w:r>
      <w:r>
        <w:rPr>
          <w:rFonts w:ascii="宋体" w:hAnsi="宋体" w:hint="eastAsia"/>
          <w:szCs w:val="21"/>
        </w:rPr>
        <w:t>工程和设备</w:t>
      </w:r>
    </w:p>
    <w:p w14:paraId="1C1B12CA"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1.1.3.7 </w:t>
      </w:r>
      <w:r>
        <w:rPr>
          <w:rFonts w:ascii="宋体" w:hAnsi="宋体" w:hint="eastAsia"/>
          <w:szCs w:val="21"/>
        </w:rPr>
        <w:t>作为施工现场组成部分的其他场所包括：。</w:t>
      </w:r>
    </w:p>
    <w:p w14:paraId="1C1B12CB"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1.1.3.9 </w:t>
      </w:r>
      <w:r>
        <w:rPr>
          <w:rFonts w:ascii="宋体" w:hAnsi="宋体" w:hint="eastAsia"/>
          <w:kern w:val="0"/>
          <w:szCs w:val="21"/>
        </w:rPr>
        <w:t>永久占地包括：。</w:t>
      </w:r>
    </w:p>
    <w:p w14:paraId="1C1B12CC"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1.1.3.10 </w:t>
      </w:r>
      <w:r>
        <w:rPr>
          <w:rFonts w:ascii="宋体" w:hAnsi="宋体" w:hint="eastAsia"/>
          <w:kern w:val="0"/>
          <w:szCs w:val="21"/>
        </w:rPr>
        <w:t>临时占地包括：。</w:t>
      </w:r>
    </w:p>
    <w:p w14:paraId="1C1B12CD" w14:textId="77777777" w:rsidR="003670A1" w:rsidRDefault="004279E8">
      <w:pPr>
        <w:spacing w:line="330" w:lineRule="exact"/>
        <w:ind w:firstLineChars="200" w:firstLine="420"/>
        <w:rPr>
          <w:rFonts w:ascii="宋体" w:hAnsi="宋体"/>
          <w:szCs w:val="21"/>
        </w:rPr>
      </w:pPr>
      <w:r>
        <w:rPr>
          <w:rFonts w:ascii="宋体" w:hAnsi="宋体" w:hint="eastAsia"/>
          <w:szCs w:val="21"/>
        </w:rPr>
        <w:t>1.3</w:t>
      </w:r>
      <w:r>
        <w:rPr>
          <w:rFonts w:ascii="宋体" w:hAnsi="宋体" w:hint="eastAsia"/>
          <w:szCs w:val="21"/>
        </w:rPr>
        <w:t>法律</w:t>
      </w:r>
      <w:r>
        <w:rPr>
          <w:rFonts w:ascii="宋体" w:hAnsi="宋体" w:hint="eastAsia"/>
          <w:szCs w:val="21"/>
        </w:rPr>
        <w:t xml:space="preserve"> </w:t>
      </w:r>
    </w:p>
    <w:p w14:paraId="1C1B12CE" w14:textId="77777777" w:rsidR="003670A1" w:rsidRDefault="004279E8">
      <w:pPr>
        <w:autoSpaceDE w:val="0"/>
        <w:autoSpaceDN w:val="0"/>
        <w:adjustRightInd w:val="0"/>
        <w:spacing w:line="330" w:lineRule="exact"/>
        <w:ind w:firstLineChars="200" w:firstLine="420"/>
        <w:jc w:val="left"/>
        <w:rPr>
          <w:rFonts w:ascii="宋体" w:hAnsi="宋体"/>
          <w:szCs w:val="21"/>
        </w:rPr>
      </w:pPr>
      <w:r>
        <w:rPr>
          <w:rFonts w:ascii="宋体" w:hAnsi="宋体" w:hint="eastAsia"/>
          <w:szCs w:val="21"/>
        </w:rPr>
        <w:t>适用于合同的其他规范性文件：</w:t>
      </w:r>
      <w:r>
        <w:rPr>
          <w:rFonts w:ascii="宋体" w:hAnsi="宋体" w:hint="eastAsia"/>
          <w:szCs w:val="21"/>
          <w:u w:val="single"/>
        </w:rPr>
        <w:t>《合同法》、《招投标法》、《中华人民共和国建筑法》、《建筑工程质量管理条例》等</w:t>
      </w:r>
      <w:r>
        <w:rPr>
          <w:rFonts w:ascii="宋体" w:hAnsi="宋体" w:hint="eastAsia"/>
          <w:szCs w:val="21"/>
        </w:rPr>
        <w:t>。</w:t>
      </w:r>
    </w:p>
    <w:p w14:paraId="1C1B12CF"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1.4 </w:t>
      </w:r>
      <w:r>
        <w:rPr>
          <w:rFonts w:ascii="宋体" w:hAnsi="宋体" w:hint="eastAsia"/>
          <w:szCs w:val="21"/>
        </w:rPr>
        <w:t>标准和规范</w:t>
      </w:r>
    </w:p>
    <w:p w14:paraId="1C1B12D0" w14:textId="77777777" w:rsidR="003670A1" w:rsidRDefault="004279E8">
      <w:pPr>
        <w:spacing w:line="330" w:lineRule="exact"/>
        <w:ind w:firstLineChars="200" w:firstLine="420"/>
        <w:rPr>
          <w:rFonts w:ascii="宋体" w:hAnsi="宋体"/>
          <w:szCs w:val="21"/>
        </w:rPr>
      </w:pPr>
      <w:r>
        <w:rPr>
          <w:rFonts w:ascii="宋体" w:hAnsi="宋体" w:hint="eastAsia"/>
          <w:szCs w:val="21"/>
        </w:rPr>
        <w:t>1.4.1</w:t>
      </w:r>
      <w:r>
        <w:rPr>
          <w:rFonts w:ascii="宋体" w:hAnsi="宋体" w:hint="eastAsia"/>
          <w:szCs w:val="21"/>
        </w:rPr>
        <w:t>适用于工程的标准规范包括：。</w:t>
      </w:r>
    </w:p>
    <w:p w14:paraId="1C1B12D1" w14:textId="77777777" w:rsidR="003670A1" w:rsidRDefault="004279E8">
      <w:pPr>
        <w:spacing w:line="330" w:lineRule="exact"/>
        <w:ind w:firstLineChars="200" w:firstLine="420"/>
        <w:outlineLvl w:val="0"/>
        <w:rPr>
          <w:rFonts w:ascii="宋体" w:hAnsi="宋体"/>
          <w:kern w:val="0"/>
          <w:szCs w:val="21"/>
        </w:rPr>
      </w:pPr>
      <w:r>
        <w:rPr>
          <w:rFonts w:ascii="宋体" w:hAnsi="宋体" w:hint="eastAsia"/>
          <w:kern w:val="0"/>
          <w:szCs w:val="21"/>
        </w:rPr>
        <w:t xml:space="preserve">1.4.2 </w:t>
      </w:r>
      <w:r>
        <w:rPr>
          <w:rFonts w:ascii="宋体" w:hAnsi="宋体" w:hint="eastAsia"/>
          <w:kern w:val="0"/>
          <w:szCs w:val="21"/>
        </w:rPr>
        <w:t>发包人提供国外标准、规范的名称：；</w:t>
      </w:r>
    </w:p>
    <w:p w14:paraId="1C1B12D2"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发包人提供国外标准、规范的份数：；</w:t>
      </w:r>
    </w:p>
    <w:p w14:paraId="1C1B12D3"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发包人提供国外标准、规范的名称：。</w:t>
      </w:r>
    </w:p>
    <w:p w14:paraId="1C1B12D4" w14:textId="77777777" w:rsidR="003670A1" w:rsidRDefault="004279E8">
      <w:pPr>
        <w:spacing w:line="330" w:lineRule="exact"/>
        <w:ind w:firstLineChars="200" w:firstLine="420"/>
        <w:rPr>
          <w:rFonts w:ascii="宋体" w:hAnsi="宋体"/>
          <w:szCs w:val="21"/>
        </w:rPr>
      </w:pPr>
      <w:r>
        <w:rPr>
          <w:rFonts w:ascii="宋体" w:hAnsi="宋体" w:hint="eastAsia"/>
          <w:szCs w:val="21"/>
        </w:rPr>
        <w:t>1.4.3</w:t>
      </w:r>
      <w:r>
        <w:rPr>
          <w:rFonts w:ascii="宋体" w:hAnsi="宋体" w:hint="eastAsia"/>
          <w:szCs w:val="21"/>
        </w:rPr>
        <w:t>发包人对工程的技术标准和功能要求的特殊要求：</w:t>
      </w:r>
      <w:r>
        <w:rPr>
          <w:rFonts w:ascii="宋体" w:hAnsi="宋体" w:hint="eastAsia"/>
          <w:szCs w:val="21"/>
          <w:u w:val="single"/>
        </w:rPr>
        <w:t xml:space="preserve"> </w:t>
      </w:r>
      <w:r>
        <w:rPr>
          <w:rFonts w:ascii="宋体" w:hAnsi="宋体" w:hint="eastAsia"/>
          <w:szCs w:val="21"/>
          <w:u w:val="single"/>
        </w:rPr>
        <w:t>按国家标准同时符合强制性规范验收要求</w:t>
      </w:r>
      <w:r>
        <w:rPr>
          <w:rFonts w:ascii="宋体" w:hAnsi="宋体" w:hint="eastAsia"/>
          <w:szCs w:val="21"/>
          <w:u w:val="single"/>
        </w:rPr>
        <w:t xml:space="preserve"> </w:t>
      </w:r>
      <w:r>
        <w:rPr>
          <w:rFonts w:ascii="宋体" w:hAnsi="宋体" w:hint="eastAsia"/>
          <w:szCs w:val="21"/>
        </w:rPr>
        <w:t>。</w:t>
      </w:r>
    </w:p>
    <w:p w14:paraId="1C1B12D5"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1.5 </w:t>
      </w:r>
      <w:r>
        <w:rPr>
          <w:rFonts w:ascii="宋体" w:hAnsi="宋体" w:hint="eastAsia"/>
          <w:szCs w:val="21"/>
        </w:rPr>
        <w:t>合同文件的优先顺序</w:t>
      </w:r>
    </w:p>
    <w:p w14:paraId="1C1B12D6" w14:textId="77777777" w:rsidR="003670A1" w:rsidRDefault="004279E8">
      <w:pPr>
        <w:spacing w:line="330" w:lineRule="exact"/>
        <w:ind w:firstLineChars="200" w:firstLine="420"/>
        <w:rPr>
          <w:rFonts w:ascii="宋体" w:hAnsi="宋体"/>
          <w:szCs w:val="21"/>
        </w:rPr>
      </w:pPr>
      <w:r>
        <w:rPr>
          <w:rFonts w:ascii="宋体" w:hAnsi="宋体" w:hint="eastAsia"/>
          <w:szCs w:val="21"/>
        </w:rPr>
        <w:lastRenderedPageBreak/>
        <w:t>合同文件组成及优先顺序为：</w:t>
      </w:r>
      <w:r>
        <w:rPr>
          <w:rFonts w:ascii="宋体" w:hAnsi="宋体" w:cs="MingLiU_HKSCS" w:hint="eastAsia"/>
          <w:szCs w:val="21"/>
          <w:u w:val="single"/>
        </w:rPr>
        <w:t>中标通知书、投标函及其附录、招标文件、投标文件、专用合同条款及其附件、通用合同条款、技术标准和要求、图纸、已标价的工程量清单</w:t>
      </w:r>
      <w:r>
        <w:rPr>
          <w:rFonts w:ascii="宋体" w:hAnsi="宋体" w:cs="MingLiU_HKSCS" w:hint="eastAsia"/>
          <w:szCs w:val="21"/>
          <w:u w:val="single"/>
        </w:rPr>
        <w:t xml:space="preserve">  </w:t>
      </w:r>
      <w:r>
        <w:rPr>
          <w:rFonts w:ascii="宋体" w:hAnsi="宋体" w:hint="eastAsia"/>
          <w:szCs w:val="21"/>
        </w:rPr>
        <w:t>。</w:t>
      </w:r>
    </w:p>
    <w:p w14:paraId="1C1B12D7"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1.6 </w:t>
      </w:r>
      <w:r>
        <w:rPr>
          <w:rFonts w:ascii="宋体" w:hAnsi="宋体" w:hint="eastAsia"/>
          <w:szCs w:val="21"/>
        </w:rPr>
        <w:t>图纸和承包人文件</w:t>
      </w:r>
      <w:r>
        <w:rPr>
          <w:rFonts w:ascii="宋体" w:hAnsi="宋体" w:hint="eastAsia"/>
          <w:szCs w:val="21"/>
        </w:rPr>
        <w:tab/>
      </w:r>
    </w:p>
    <w:p w14:paraId="1C1B12D8"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1.6.1 </w:t>
      </w:r>
      <w:r>
        <w:rPr>
          <w:rFonts w:ascii="宋体" w:hAnsi="宋体" w:hint="eastAsia"/>
          <w:szCs w:val="21"/>
        </w:rPr>
        <w:t>图纸的提供</w:t>
      </w:r>
    </w:p>
    <w:p w14:paraId="1C1B12D9" w14:textId="77777777" w:rsidR="003670A1" w:rsidRDefault="004279E8">
      <w:pPr>
        <w:spacing w:line="330" w:lineRule="exact"/>
        <w:ind w:firstLineChars="200" w:firstLine="420"/>
        <w:rPr>
          <w:rFonts w:ascii="宋体" w:hAnsi="宋体"/>
          <w:szCs w:val="21"/>
        </w:rPr>
      </w:pPr>
      <w:r>
        <w:rPr>
          <w:rFonts w:ascii="宋体" w:hAnsi="宋体" w:hint="eastAsia"/>
          <w:szCs w:val="21"/>
        </w:rPr>
        <w:t>发包人向承包人提供图纸的期限：；</w:t>
      </w:r>
    </w:p>
    <w:p w14:paraId="1C1B12DA" w14:textId="77777777" w:rsidR="003670A1" w:rsidRDefault="004279E8">
      <w:pPr>
        <w:spacing w:line="330" w:lineRule="exact"/>
        <w:ind w:firstLineChars="200" w:firstLine="420"/>
        <w:rPr>
          <w:rFonts w:ascii="宋体" w:hAnsi="宋体"/>
          <w:szCs w:val="21"/>
        </w:rPr>
      </w:pPr>
      <w:r>
        <w:rPr>
          <w:rFonts w:ascii="宋体" w:hAnsi="宋体" w:hint="eastAsia"/>
          <w:szCs w:val="21"/>
        </w:rPr>
        <w:t>发包人向承包人提供图纸的数量：；</w:t>
      </w:r>
    </w:p>
    <w:p w14:paraId="1C1B12DB" w14:textId="77777777" w:rsidR="003670A1" w:rsidRDefault="004279E8">
      <w:pPr>
        <w:spacing w:line="330" w:lineRule="exact"/>
        <w:ind w:firstLineChars="200" w:firstLine="420"/>
        <w:rPr>
          <w:rFonts w:ascii="宋体" w:hAnsi="宋体"/>
          <w:szCs w:val="21"/>
        </w:rPr>
      </w:pPr>
      <w:r>
        <w:rPr>
          <w:rFonts w:ascii="宋体" w:hAnsi="宋体" w:hint="eastAsia"/>
          <w:szCs w:val="21"/>
        </w:rPr>
        <w:t>发包人向承包人提供图纸的内容：。</w:t>
      </w:r>
    </w:p>
    <w:p w14:paraId="1C1B12DC"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1.6.4 </w:t>
      </w:r>
      <w:r>
        <w:rPr>
          <w:rFonts w:ascii="宋体" w:hAnsi="宋体" w:hint="eastAsia"/>
          <w:szCs w:val="21"/>
        </w:rPr>
        <w:t>承包人文件</w:t>
      </w:r>
    </w:p>
    <w:p w14:paraId="1C1B12DD" w14:textId="77777777" w:rsidR="003670A1" w:rsidRDefault="004279E8">
      <w:pPr>
        <w:spacing w:line="330" w:lineRule="exact"/>
        <w:ind w:firstLineChars="200" w:firstLine="420"/>
        <w:rPr>
          <w:rFonts w:ascii="宋体" w:hAnsi="宋体"/>
          <w:szCs w:val="21"/>
        </w:rPr>
      </w:pPr>
      <w:r>
        <w:rPr>
          <w:rFonts w:ascii="宋体" w:hAnsi="宋体" w:hint="eastAsia"/>
          <w:szCs w:val="21"/>
        </w:rPr>
        <w:t>需要由承包人提供的文件，包括：</w:t>
      </w:r>
      <w:r>
        <w:rPr>
          <w:rFonts w:ascii="宋体" w:hAnsi="宋体" w:cs="MingLiU_HKSCS" w:hint="eastAsia"/>
          <w:szCs w:val="21"/>
          <w:u w:val="single"/>
        </w:rPr>
        <w:t xml:space="preserve">  </w:t>
      </w:r>
      <w:r>
        <w:rPr>
          <w:rFonts w:ascii="宋体" w:hAnsi="宋体" w:cs="MingLiU_HKSCS" w:hint="eastAsia"/>
          <w:szCs w:val="21"/>
          <w:u w:val="single"/>
        </w:rPr>
        <w:t>投标文件（电子版及打印同时装订成册的投标文件、投标报价软件版计价文件电子版</w:t>
      </w:r>
      <w:r>
        <w:rPr>
          <w:rFonts w:ascii="宋体" w:hAnsi="宋体" w:hint="eastAsia"/>
          <w:szCs w:val="21"/>
        </w:rPr>
        <w:t>；</w:t>
      </w:r>
    </w:p>
    <w:p w14:paraId="1C1B12DE" w14:textId="77777777" w:rsidR="003670A1" w:rsidRDefault="004279E8">
      <w:pPr>
        <w:spacing w:line="330" w:lineRule="exact"/>
        <w:ind w:firstLineChars="200" w:firstLine="420"/>
        <w:rPr>
          <w:rFonts w:ascii="宋体" w:hAnsi="宋体"/>
          <w:szCs w:val="21"/>
        </w:rPr>
      </w:pPr>
      <w:r>
        <w:rPr>
          <w:rFonts w:ascii="宋体" w:hAnsi="宋体" w:hint="eastAsia"/>
          <w:szCs w:val="21"/>
        </w:rPr>
        <w:t>承包人提供的文件的期限为：</w:t>
      </w:r>
      <w:r>
        <w:rPr>
          <w:rFonts w:ascii="宋体" w:hAnsi="宋体" w:cs="MingLiU_HKSCS" w:hint="eastAsia"/>
          <w:szCs w:val="21"/>
          <w:u w:val="single"/>
        </w:rPr>
        <w:t xml:space="preserve">  </w:t>
      </w:r>
      <w:r>
        <w:rPr>
          <w:rFonts w:ascii="宋体" w:hAnsi="宋体" w:cs="MingLiU_HKSCS" w:hint="eastAsia"/>
          <w:szCs w:val="21"/>
          <w:u w:val="single"/>
        </w:rPr>
        <w:t>签订合同</w:t>
      </w:r>
      <w:r>
        <w:rPr>
          <w:rFonts w:ascii="宋体" w:hAnsi="宋体" w:cs="MingLiU_HKSCS" w:hint="eastAsia"/>
          <w:szCs w:val="21"/>
          <w:u w:val="single"/>
        </w:rPr>
        <w:t xml:space="preserve"> 2 </w:t>
      </w:r>
      <w:r>
        <w:rPr>
          <w:rFonts w:ascii="宋体" w:hAnsi="宋体" w:cs="MingLiU_HKSCS" w:hint="eastAsia"/>
          <w:szCs w:val="21"/>
          <w:u w:val="single"/>
        </w:rPr>
        <w:t>天内</w:t>
      </w:r>
      <w:r>
        <w:rPr>
          <w:rFonts w:ascii="宋体" w:hAnsi="宋体" w:cs="MingLiU_HKSCS" w:hint="eastAsia"/>
          <w:szCs w:val="21"/>
          <w:u w:val="single"/>
        </w:rPr>
        <w:t xml:space="preserve">  </w:t>
      </w:r>
      <w:r>
        <w:rPr>
          <w:rFonts w:ascii="宋体" w:hAnsi="宋体" w:hint="eastAsia"/>
          <w:szCs w:val="21"/>
        </w:rPr>
        <w:t>；</w:t>
      </w:r>
    </w:p>
    <w:p w14:paraId="1C1B12DF" w14:textId="77777777" w:rsidR="003670A1" w:rsidRDefault="004279E8">
      <w:pPr>
        <w:spacing w:line="330" w:lineRule="exact"/>
        <w:ind w:firstLineChars="200" w:firstLine="420"/>
        <w:rPr>
          <w:rFonts w:ascii="宋体" w:hAnsi="宋体"/>
          <w:szCs w:val="21"/>
        </w:rPr>
      </w:pPr>
      <w:r>
        <w:rPr>
          <w:rFonts w:ascii="宋体" w:hAnsi="宋体" w:hint="eastAsia"/>
          <w:szCs w:val="21"/>
        </w:rPr>
        <w:t>承包人提供的文件的数量为：</w:t>
      </w:r>
      <w:r>
        <w:rPr>
          <w:rFonts w:ascii="宋体" w:hAnsi="宋体" w:cs="MingLiU_HKSCS" w:hint="eastAsia"/>
          <w:szCs w:val="21"/>
          <w:u w:val="single"/>
        </w:rPr>
        <w:t xml:space="preserve">  </w:t>
      </w:r>
      <w:r>
        <w:rPr>
          <w:rFonts w:ascii="宋体" w:hAnsi="宋体" w:cs="MingLiU_HKSCS" w:hint="eastAsia"/>
          <w:szCs w:val="21"/>
          <w:u w:val="single"/>
        </w:rPr>
        <w:t>一套电子版投标文件、一套软件版计价文件、投标文件装订成册二套</w:t>
      </w:r>
      <w:r>
        <w:rPr>
          <w:rFonts w:ascii="宋体" w:hAnsi="宋体" w:cs="MingLiU_HKSCS" w:hint="eastAsia"/>
          <w:szCs w:val="21"/>
          <w:u w:val="single"/>
        </w:rPr>
        <w:t xml:space="preserve">  </w:t>
      </w:r>
      <w:r>
        <w:rPr>
          <w:rFonts w:ascii="宋体" w:hAnsi="宋体" w:hint="eastAsia"/>
          <w:szCs w:val="21"/>
        </w:rPr>
        <w:t>；</w:t>
      </w:r>
    </w:p>
    <w:p w14:paraId="1C1B12E0" w14:textId="77777777" w:rsidR="003670A1" w:rsidRDefault="004279E8">
      <w:pPr>
        <w:spacing w:line="330" w:lineRule="exact"/>
        <w:ind w:firstLineChars="200" w:firstLine="420"/>
        <w:rPr>
          <w:rFonts w:ascii="宋体" w:hAnsi="宋体"/>
          <w:szCs w:val="21"/>
        </w:rPr>
      </w:pPr>
      <w:r>
        <w:rPr>
          <w:rFonts w:ascii="宋体" w:hAnsi="宋体" w:hint="eastAsia"/>
          <w:szCs w:val="21"/>
        </w:rPr>
        <w:t>承包人提供的文件的形式为：</w:t>
      </w:r>
      <w:r>
        <w:rPr>
          <w:rFonts w:ascii="宋体" w:hAnsi="宋体" w:cs="MingLiU_HKSCS" w:hint="eastAsia"/>
          <w:szCs w:val="21"/>
          <w:u w:val="single"/>
        </w:rPr>
        <w:t xml:space="preserve">   </w:t>
      </w:r>
      <w:r>
        <w:rPr>
          <w:rFonts w:ascii="宋体" w:hAnsi="宋体" w:cs="MingLiU_HKSCS" w:hint="eastAsia"/>
          <w:szCs w:val="21"/>
          <w:u w:val="single"/>
        </w:rPr>
        <w:t>书面形式</w:t>
      </w:r>
      <w:r>
        <w:rPr>
          <w:rFonts w:ascii="宋体" w:hAnsi="宋体" w:cs="MingLiU_HKSCS" w:hint="eastAsia"/>
          <w:szCs w:val="21"/>
          <w:u w:val="single"/>
        </w:rPr>
        <w:t xml:space="preserve">   </w:t>
      </w:r>
      <w:r>
        <w:rPr>
          <w:rFonts w:ascii="宋体" w:hAnsi="宋体" w:hint="eastAsia"/>
          <w:szCs w:val="21"/>
        </w:rPr>
        <w:t>；</w:t>
      </w:r>
    </w:p>
    <w:p w14:paraId="1C1B12E1" w14:textId="77777777" w:rsidR="003670A1" w:rsidRDefault="004279E8">
      <w:pPr>
        <w:spacing w:line="330" w:lineRule="exact"/>
        <w:ind w:firstLineChars="200" w:firstLine="420"/>
        <w:rPr>
          <w:rFonts w:ascii="宋体" w:hAnsi="宋体"/>
          <w:szCs w:val="21"/>
        </w:rPr>
      </w:pPr>
      <w:r>
        <w:rPr>
          <w:rFonts w:ascii="宋体" w:hAnsi="宋体" w:hint="eastAsia"/>
          <w:szCs w:val="21"/>
        </w:rPr>
        <w:t>发包人审批承包人文件的期限：</w:t>
      </w:r>
      <w:r>
        <w:rPr>
          <w:rFonts w:ascii="宋体" w:hAnsi="宋体" w:cs="MingLiU_HKSCS" w:hint="eastAsia"/>
          <w:szCs w:val="21"/>
          <w:u w:val="single"/>
        </w:rPr>
        <w:t xml:space="preserve">   </w:t>
      </w:r>
      <w:r>
        <w:rPr>
          <w:rFonts w:ascii="宋体" w:hAnsi="宋体" w:cs="MingLiU_HKSCS" w:hint="eastAsia"/>
          <w:szCs w:val="21"/>
          <w:u w:val="single"/>
        </w:rPr>
        <w:t>签订合同</w:t>
      </w:r>
      <w:r>
        <w:rPr>
          <w:rFonts w:ascii="宋体" w:hAnsi="宋体" w:cs="MingLiU_HKSCS" w:hint="eastAsia"/>
          <w:szCs w:val="21"/>
          <w:u w:val="single"/>
        </w:rPr>
        <w:t xml:space="preserve"> 2 </w:t>
      </w:r>
      <w:r>
        <w:rPr>
          <w:rFonts w:ascii="宋体" w:hAnsi="宋体" w:cs="MingLiU_HKSCS" w:hint="eastAsia"/>
          <w:szCs w:val="21"/>
          <w:u w:val="single"/>
        </w:rPr>
        <w:t>天内</w:t>
      </w:r>
      <w:r>
        <w:rPr>
          <w:rFonts w:ascii="宋体" w:hAnsi="宋体" w:cs="MingLiU_HKSCS" w:hint="eastAsia"/>
          <w:szCs w:val="21"/>
          <w:u w:val="single"/>
        </w:rPr>
        <w:t xml:space="preserve">  </w:t>
      </w:r>
      <w:r>
        <w:rPr>
          <w:rFonts w:ascii="宋体" w:hAnsi="宋体" w:hint="eastAsia"/>
          <w:szCs w:val="21"/>
        </w:rPr>
        <w:t>。</w:t>
      </w:r>
    </w:p>
    <w:p w14:paraId="1C1B12E2"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1.6.5 </w:t>
      </w:r>
      <w:r>
        <w:rPr>
          <w:rFonts w:ascii="宋体" w:hAnsi="宋体" w:hint="eastAsia"/>
          <w:szCs w:val="21"/>
        </w:rPr>
        <w:t>现场图纸准备</w:t>
      </w:r>
    </w:p>
    <w:p w14:paraId="1C1B12E3" w14:textId="77777777" w:rsidR="003670A1" w:rsidRDefault="004279E8">
      <w:pPr>
        <w:spacing w:line="330" w:lineRule="exact"/>
        <w:ind w:firstLineChars="200" w:firstLine="420"/>
        <w:rPr>
          <w:rFonts w:ascii="宋体" w:hAnsi="宋体"/>
          <w:szCs w:val="21"/>
        </w:rPr>
      </w:pPr>
      <w:r>
        <w:rPr>
          <w:rFonts w:ascii="宋体" w:hAnsi="宋体" w:hint="eastAsia"/>
          <w:szCs w:val="21"/>
        </w:rPr>
        <w:t>关于现场图纸准备的约定：。</w:t>
      </w:r>
    </w:p>
    <w:p w14:paraId="1C1B12E4"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1.7 </w:t>
      </w:r>
      <w:r>
        <w:rPr>
          <w:rFonts w:ascii="宋体" w:hAnsi="宋体" w:hint="eastAsia"/>
          <w:szCs w:val="21"/>
        </w:rPr>
        <w:t>联络</w:t>
      </w:r>
    </w:p>
    <w:p w14:paraId="1C1B12E5"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1.7.1</w:t>
      </w:r>
      <w:r>
        <w:rPr>
          <w:rFonts w:ascii="宋体" w:hAnsi="宋体" w:hint="eastAsia"/>
          <w:kern w:val="0"/>
          <w:szCs w:val="21"/>
        </w:rPr>
        <w:t>发包人和承包人应当在天内将与合同有关的通知、批准、证明、证书、指示、指令、要求、请求、同意、意见、确定和决定等书面函件送达对方当事人。</w:t>
      </w:r>
    </w:p>
    <w:p w14:paraId="1C1B12E6"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 xml:space="preserve">1.7.2 </w:t>
      </w:r>
      <w:r>
        <w:rPr>
          <w:rFonts w:ascii="宋体" w:hAnsi="宋体" w:hint="eastAsia"/>
          <w:kern w:val="0"/>
          <w:szCs w:val="21"/>
        </w:rPr>
        <w:t>发包人接收文件的地点：；</w:t>
      </w:r>
    </w:p>
    <w:p w14:paraId="1C1B12E7"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发包人指定的接收人为：。</w:t>
      </w:r>
    </w:p>
    <w:p w14:paraId="1C1B12E8"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承包人接收文件的地点：；</w:t>
      </w:r>
    </w:p>
    <w:p w14:paraId="1C1B12E9"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承包人指定的接收人为：。</w:t>
      </w:r>
    </w:p>
    <w:p w14:paraId="1C1B12EA"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监理人接收文件的地点：；</w:t>
      </w:r>
    </w:p>
    <w:p w14:paraId="1C1B12EB"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监理人指定的接收人为：。</w:t>
      </w:r>
    </w:p>
    <w:p w14:paraId="1C1B12EC"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1.10 </w:t>
      </w:r>
      <w:r>
        <w:rPr>
          <w:rFonts w:ascii="宋体" w:hAnsi="宋体" w:hint="eastAsia"/>
          <w:szCs w:val="21"/>
        </w:rPr>
        <w:t>交通运输</w:t>
      </w:r>
    </w:p>
    <w:p w14:paraId="1C1B12ED"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1</w:t>
      </w:r>
      <w:bookmarkStart w:id="68" w:name="_Toc303539100"/>
      <w:bookmarkStart w:id="69" w:name="_Toc304295521"/>
      <w:bookmarkStart w:id="70" w:name="_Toc300934943"/>
      <w:bookmarkStart w:id="71" w:name="_Toc318581155"/>
      <w:bookmarkStart w:id="72" w:name="_Toc312677986"/>
      <w:r>
        <w:rPr>
          <w:rFonts w:ascii="宋体" w:hAnsi="宋体" w:hint="eastAsia"/>
          <w:szCs w:val="21"/>
        </w:rPr>
        <w:t xml:space="preserve">.10.1 </w:t>
      </w:r>
      <w:r>
        <w:rPr>
          <w:rFonts w:ascii="宋体" w:hAnsi="宋体" w:hint="eastAsia"/>
          <w:szCs w:val="21"/>
        </w:rPr>
        <w:t>出入现场的权利</w:t>
      </w:r>
    </w:p>
    <w:p w14:paraId="1C1B12EE" w14:textId="77777777" w:rsidR="003670A1" w:rsidRDefault="004279E8">
      <w:pPr>
        <w:spacing w:line="330" w:lineRule="exact"/>
        <w:ind w:firstLineChars="200" w:firstLine="420"/>
        <w:rPr>
          <w:rFonts w:ascii="宋体" w:hAnsi="宋体"/>
          <w:szCs w:val="21"/>
        </w:rPr>
      </w:pPr>
      <w:r>
        <w:rPr>
          <w:rFonts w:ascii="宋体" w:hAnsi="宋体" w:hint="eastAsia"/>
          <w:szCs w:val="21"/>
        </w:rPr>
        <w:t>关于出入现场的权利的约定：。</w:t>
      </w:r>
    </w:p>
    <w:bookmarkEnd w:id="68"/>
    <w:bookmarkEnd w:id="69"/>
    <w:bookmarkEnd w:id="70"/>
    <w:bookmarkEnd w:id="71"/>
    <w:bookmarkEnd w:id="72"/>
    <w:p w14:paraId="1C1B12EF" w14:textId="77777777" w:rsidR="003670A1" w:rsidRDefault="004279E8">
      <w:pPr>
        <w:spacing w:line="330" w:lineRule="exact"/>
        <w:ind w:firstLineChars="200" w:firstLine="420"/>
        <w:jc w:val="left"/>
        <w:outlineLvl w:val="0"/>
        <w:rPr>
          <w:rFonts w:ascii="宋体" w:hAnsi="宋体"/>
          <w:szCs w:val="21"/>
        </w:rPr>
      </w:pPr>
      <w:r>
        <w:rPr>
          <w:rFonts w:ascii="宋体" w:hAnsi="宋体" w:hint="eastAsia"/>
          <w:szCs w:val="21"/>
        </w:rPr>
        <w:t>1</w:t>
      </w:r>
      <w:bookmarkStart w:id="73" w:name="_Toc304295522"/>
      <w:bookmarkStart w:id="74" w:name="_Toc318581156"/>
      <w:bookmarkStart w:id="75" w:name="_Toc312677987"/>
      <w:bookmarkStart w:id="76" w:name="_Toc303539101"/>
      <w:bookmarkStart w:id="77" w:name="_Toc300934944"/>
      <w:r>
        <w:rPr>
          <w:rFonts w:ascii="宋体" w:hAnsi="宋体" w:hint="eastAsia"/>
          <w:szCs w:val="21"/>
        </w:rPr>
        <w:t xml:space="preserve">.10.3 </w:t>
      </w:r>
      <w:r>
        <w:rPr>
          <w:rFonts w:ascii="宋体" w:hAnsi="宋体" w:hint="eastAsia"/>
          <w:szCs w:val="21"/>
        </w:rPr>
        <w:t>场内交通</w:t>
      </w:r>
    </w:p>
    <w:p w14:paraId="1C1B12F0"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关于场外交通和场内交通的边界的约定：</w:t>
      </w:r>
      <w:r>
        <w:rPr>
          <w:rFonts w:ascii="宋体" w:hAnsi="宋体" w:hint="eastAsia"/>
          <w:szCs w:val="21"/>
        </w:rPr>
        <w:t>。</w:t>
      </w:r>
    </w:p>
    <w:p w14:paraId="1C1B12F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关于发包人向承包人免费提供满足工程施工需要的场内道路和交通设施的约定：。</w:t>
      </w:r>
      <w:bookmarkStart w:id="78" w:name="_Toc318581157"/>
      <w:bookmarkEnd w:id="73"/>
      <w:bookmarkEnd w:id="74"/>
      <w:bookmarkEnd w:id="75"/>
      <w:bookmarkEnd w:id="76"/>
      <w:bookmarkEnd w:id="77"/>
    </w:p>
    <w:p w14:paraId="1C1B12F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1.10.4</w:t>
      </w:r>
      <w:r>
        <w:rPr>
          <w:rFonts w:ascii="宋体" w:hAnsi="宋体" w:hint="eastAsia"/>
          <w:szCs w:val="21"/>
        </w:rPr>
        <w:t>超大件和超重件的运输</w:t>
      </w:r>
    </w:p>
    <w:p w14:paraId="1C1B12F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运输超大件或超重件所需的道路和桥梁临时加固改造费用和其他有关费用由承担。</w:t>
      </w:r>
    </w:p>
    <w:bookmarkEnd w:id="78"/>
    <w:p w14:paraId="1C1B12F4"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1.11 </w:t>
      </w:r>
      <w:r>
        <w:rPr>
          <w:rFonts w:ascii="宋体" w:hAnsi="宋体" w:hint="eastAsia"/>
          <w:szCs w:val="21"/>
        </w:rPr>
        <w:t>知识产权</w:t>
      </w:r>
    </w:p>
    <w:p w14:paraId="1C1B12F5" w14:textId="77777777" w:rsidR="003670A1" w:rsidRDefault="004279E8">
      <w:pPr>
        <w:spacing w:line="330" w:lineRule="exact"/>
        <w:ind w:firstLineChars="200" w:firstLine="420"/>
        <w:rPr>
          <w:rFonts w:ascii="宋体" w:hAnsi="宋体"/>
          <w:szCs w:val="21"/>
        </w:rPr>
      </w:pPr>
      <w:r>
        <w:rPr>
          <w:rFonts w:ascii="宋体" w:hAnsi="宋体" w:hint="eastAsia"/>
          <w:szCs w:val="21"/>
        </w:rPr>
        <w:t>1.11.1</w:t>
      </w:r>
      <w:r>
        <w:rPr>
          <w:rFonts w:ascii="宋体" w:hAnsi="宋体" w:hint="eastAsia"/>
          <w:szCs w:val="21"/>
        </w:rPr>
        <w:t>关于发包人提供给承包人的图纸、发包人为实施工程自行编制或委托编制的技术规范以及反映发包人关于合同要求或其他类似性质的文件的著作权的归属：</w:t>
      </w:r>
      <w:r>
        <w:rPr>
          <w:rFonts w:ascii="宋体" w:hAnsi="宋体" w:cs="宋体" w:hint="eastAsia"/>
          <w:szCs w:val="21"/>
          <w:u w:val="single"/>
        </w:rPr>
        <w:t xml:space="preserve"> </w:t>
      </w:r>
      <w:r>
        <w:rPr>
          <w:rFonts w:ascii="宋体" w:hAnsi="宋体" w:cs="宋体" w:hint="eastAsia"/>
          <w:szCs w:val="21"/>
          <w:u w:val="single"/>
        </w:rPr>
        <w:t>招标人</w:t>
      </w:r>
      <w:r>
        <w:rPr>
          <w:rFonts w:ascii="宋体" w:hAnsi="宋体" w:hint="eastAsia"/>
          <w:szCs w:val="21"/>
        </w:rPr>
        <w:t>。</w:t>
      </w:r>
    </w:p>
    <w:p w14:paraId="1C1B12F6" w14:textId="77777777" w:rsidR="003670A1" w:rsidRDefault="004279E8">
      <w:pPr>
        <w:spacing w:line="330" w:lineRule="exact"/>
        <w:ind w:firstLineChars="200" w:firstLine="420"/>
        <w:rPr>
          <w:rFonts w:ascii="宋体" w:hAnsi="宋体"/>
          <w:szCs w:val="21"/>
        </w:rPr>
      </w:pPr>
      <w:r>
        <w:rPr>
          <w:rFonts w:ascii="宋体" w:hAnsi="宋体" w:hint="eastAsia"/>
          <w:szCs w:val="21"/>
        </w:rPr>
        <w:t>关于发包人提供的上述文件的使用限制的要求：。</w:t>
      </w:r>
    </w:p>
    <w:p w14:paraId="1C1B12F7"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1.11.2 </w:t>
      </w:r>
      <w:r>
        <w:rPr>
          <w:rFonts w:ascii="宋体" w:hAnsi="宋体" w:hint="eastAsia"/>
          <w:szCs w:val="21"/>
        </w:rPr>
        <w:t>关于承包人为实施工程所编制文件的著作权的归属：。</w:t>
      </w:r>
    </w:p>
    <w:p w14:paraId="1C1B12F8" w14:textId="77777777" w:rsidR="003670A1" w:rsidRDefault="004279E8">
      <w:pPr>
        <w:spacing w:line="330" w:lineRule="exact"/>
        <w:ind w:firstLineChars="200" w:firstLine="420"/>
        <w:rPr>
          <w:rFonts w:ascii="宋体" w:hAnsi="宋体"/>
          <w:szCs w:val="21"/>
        </w:rPr>
      </w:pPr>
      <w:r>
        <w:rPr>
          <w:rFonts w:ascii="宋体" w:hAnsi="宋体" w:hint="eastAsia"/>
          <w:szCs w:val="21"/>
        </w:rPr>
        <w:lastRenderedPageBreak/>
        <w:t>关于承包人提供的上述文件的使用限制的要求：。</w:t>
      </w:r>
    </w:p>
    <w:p w14:paraId="1C1B12F9" w14:textId="77777777" w:rsidR="003670A1" w:rsidRDefault="004279E8">
      <w:pPr>
        <w:spacing w:line="330" w:lineRule="exact"/>
        <w:ind w:firstLineChars="200" w:firstLine="420"/>
        <w:outlineLvl w:val="0"/>
        <w:rPr>
          <w:rFonts w:ascii="宋体" w:hAnsi="宋体"/>
          <w:kern w:val="0"/>
          <w:szCs w:val="21"/>
        </w:rPr>
      </w:pPr>
      <w:r>
        <w:rPr>
          <w:rFonts w:ascii="宋体" w:hAnsi="宋体" w:hint="eastAsia"/>
          <w:szCs w:val="21"/>
        </w:rPr>
        <w:t xml:space="preserve">1.11.4 </w:t>
      </w:r>
      <w:r>
        <w:rPr>
          <w:rFonts w:ascii="宋体" w:hAnsi="宋体" w:hint="eastAsia"/>
          <w:szCs w:val="21"/>
        </w:rPr>
        <w:t>承包人在施工过程中所采用的专利、专有技术、技术秘密的使用费的承担方式：</w:t>
      </w:r>
      <w:r>
        <w:rPr>
          <w:rFonts w:ascii="宋体" w:hAnsi="宋体" w:hint="eastAsia"/>
          <w:kern w:val="0"/>
          <w:szCs w:val="21"/>
        </w:rPr>
        <w:t>。</w:t>
      </w:r>
    </w:p>
    <w:p w14:paraId="1C1B12FA" w14:textId="77777777" w:rsidR="003670A1" w:rsidRDefault="004279E8">
      <w:pPr>
        <w:spacing w:line="330" w:lineRule="exact"/>
        <w:ind w:firstLineChars="200" w:firstLine="420"/>
        <w:rPr>
          <w:rFonts w:ascii="宋体" w:hAnsi="宋体"/>
          <w:szCs w:val="21"/>
        </w:rPr>
      </w:pPr>
      <w:r>
        <w:rPr>
          <w:rFonts w:ascii="宋体" w:hAnsi="宋体" w:hint="eastAsia"/>
          <w:szCs w:val="21"/>
        </w:rPr>
        <w:t>1.13</w:t>
      </w:r>
      <w:r>
        <w:rPr>
          <w:rFonts w:ascii="宋体" w:hAnsi="宋体" w:hint="eastAsia"/>
          <w:szCs w:val="21"/>
        </w:rPr>
        <w:t>工程量清单错误的修正</w:t>
      </w:r>
    </w:p>
    <w:p w14:paraId="1C1B12FB" w14:textId="77777777" w:rsidR="003670A1" w:rsidRDefault="004279E8">
      <w:pPr>
        <w:spacing w:line="330" w:lineRule="exact"/>
        <w:ind w:firstLineChars="200" w:firstLine="420"/>
        <w:rPr>
          <w:rFonts w:ascii="宋体" w:hAnsi="宋体"/>
          <w:kern w:val="0"/>
          <w:szCs w:val="21"/>
        </w:rPr>
      </w:pPr>
      <w:r>
        <w:rPr>
          <w:rFonts w:ascii="宋体" w:hAnsi="宋体" w:hint="eastAsia"/>
          <w:szCs w:val="21"/>
        </w:rPr>
        <w:t>出现工程量清单错误时，是否调整合同价格：</w:t>
      </w:r>
      <w:r>
        <w:rPr>
          <w:rFonts w:ascii="宋体" w:hAnsi="宋体" w:hint="eastAsia"/>
          <w:kern w:val="0"/>
          <w:szCs w:val="21"/>
        </w:rPr>
        <w:t>。</w:t>
      </w:r>
    </w:p>
    <w:p w14:paraId="1C1B12FC" w14:textId="77777777" w:rsidR="003670A1" w:rsidRDefault="004279E8">
      <w:pPr>
        <w:spacing w:line="330" w:lineRule="exact"/>
        <w:ind w:firstLineChars="200" w:firstLine="420"/>
        <w:rPr>
          <w:rFonts w:ascii="宋体" w:hAnsi="宋体"/>
          <w:kern w:val="0"/>
          <w:szCs w:val="21"/>
        </w:rPr>
      </w:pPr>
      <w:r>
        <w:rPr>
          <w:rFonts w:ascii="宋体" w:hAnsi="宋体" w:hint="eastAsia"/>
          <w:szCs w:val="21"/>
        </w:rPr>
        <w:t>允许调整合同价格的工程量偏差范围：</w:t>
      </w:r>
      <w:r>
        <w:rPr>
          <w:rFonts w:ascii="宋体" w:hAnsi="宋体" w:cs="MingLiU_HKSCS" w:hint="eastAsia"/>
          <w:szCs w:val="21"/>
          <w:u w:val="single"/>
        </w:rPr>
        <w:t xml:space="preserve"> </w:t>
      </w:r>
      <w:r>
        <w:rPr>
          <w:rFonts w:ascii="宋体" w:hAnsi="宋体" w:cs="MingLiU_HKSCS" w:hint="eastAsia"/>
          <w:szCs w:val="21"/>
          <w:u w:val="single"/>
        </w:rPr>
        <w:t>工程量按实计算，价同投标报价（人工、材料、机械、管理费、利润以及各项措施项目费用</w:t>
      </w:r>
      <w:r>
        <w:rPr>
          <w:rFonts w:ascii="宋体" w:hAnsi="宋体" w:cs="MingLiU_HKSCS" w:hint="eastAsia"/>
          <w:szCs w:val="21"/>
          <w:u w:val="single"/>
        </w:rPr>
        <w:t xml:space="preserve"> </w:t>
      </w:r>
      <w:r>
        <w:rPr>
          <w:rFonts w:ascii="宋体" w:hAnsi="宋体" w:hint="eastAsia"/>
          <w:kern w:val="0"/>
          <w:szCs w:val="21"/>
        </w:rPr>
        <w:t>。</w:t>
      </w:r>
    </w:p>
    <w:p w14:paraId="1C1B12FD" w14:textId="77777777" w:rsidR="003670A1" w:rsidRDefault="004279E8">
      <w:pPr>
        <w:pStyle w:val="4"/>
        <w:spacing w:before="0" w:after="0" w:line="330" w:lineRule="exact"/>
        <w:ind w:firstLineChars="200" w:firstLine="422"/>
        <w:rPr>
          <w:rFonts w:ascii="宋体" w:hAnsi="宋体"/>
          <w:sz w:val="21"/>
          <w:szCs w:val="21"/>
        </w:rPr>
      </w:pPr>
      <w:bookmarkStart w:id="79" w:name="_Toc351203634"/>
      <w:r>
        <w:rPr>
          <w:rFonts w:ascii="宋体" w:hAnsi="宋体" w:hint="eastAsia"/>
          <w:sz w:val="21"/>
          <w:szCs w:val="21"/>
        </w:rPr>
        <w:t>2</w:t>
      </w:r>
      <w:bookmarkStart w:id="80" w:name="_Toc296346658"/>
      <w:bookmarkStart w:id="81" w:name="_Toc296944496"/>
      <w:bookmarkStart w:id="82" w:name="_Toc296890985"/>
      <w:bookmarkStart w:id="83" w:name="_Toc297120457"/>
      <w:bookmarkStart w:id="84" w:name="_Toc296891197"/>
      <w:bookmarkStart w:id="85" w:name="_Toc296347156"/>
      <w:bookmarkStart w:id="86" w:name="_Toc297048343"/>
      <w:bookmarkStart w:id="87" w:name="_Toc296503157"/>
      <w:bookmarkStart w:id="88" w:name="_Toc292559362"/>
      <w:bookmarkStart w:id="89" w:name="_Toc292559867"/>
      <w:r>
        <w:rPr>
          <w:rFonts w:ascii="宋体" w:hAnsi="宋体" w:hint="eastAsia"/>
          <w:sz w:val="21"/>
          <w:szCs w:val="21"/>
        </w:rPr>
        <w:t xml:space="preserve">. </w:t>
      </w:r>
      <w:r>
        <w:rPr>
          <w:rFonts w:ascii="宋体" w:hAnsi="宋体" w:hint="eastAsia"/>
          <w:sz w:val="21"/>
          <w:szCs w:val="21"/>
        </w:rPr>
        <w:t>发包人</w:t>
      </w:r>
      <w:bookmarkEnd w:id="79"/>
    </w:p>
    <w:bookmarkEnd w:id="80"/>
    <w:bookmarkEnd w:id="81"/>
    <w:bookmarkEnd w:id="82"/>
    <w:bookmarkEnd w:id="83"/>
    <w:bookmarkEnd w:id="84"/>
    <w:bookmarkEnd w:id="85"/>
    <w:bookmarkEnd w:id="86"/>
    <w:bookmarkEnd w:id="87"/>
    <w:bookmarkEnd w:id="88"/>
    <w:bookmarkEnd w:id="89"/>
    <w:p w14:paraId="1C1B12FE"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2.2 </w:t>
      </w:r>
      <w:r>
        <w:rPr>
          <w:rFonts w:ascii="宋体" w:hAnsi="宋体" w:hint="eastAsia"/>
          <w:szCs w:val="21"/>
        </w:rPr>
        <w:t>发包人代表</w:t>
      </w:r>
    </w:p>
    <w:p w14:paraId="1C1B12FF" w14:textId="77777777" w:rsidR="003670A1" w:rsidRDefault="004279E8">
      <w:pPr>
        <w:spacing w:line="330" w:lineRule="exact"/>
        <w:ind w:firstLineChars="200" w:firstLine="420"/>
        <w:rPr>
          <w:rFonts w:ascii="宋体" w:hAnsi="宋体"/>
          <w:szCs w:val="21"/>
        </w:rPr>
      </w:pPr>
      <w:r>
        <w:rPr>
          <w:rFonts w:ascii="宋体" w:hAnsi="宋体" w:hint="eastAsia"/>
          <w:szCs w:val="21"/>
        </w:rPr>
        <w:t>发包人代表：</w:t>
      </w:r>
    </w:p>
    <w:p w14:paraId="1C1B1300" w14:textId="77777777" w:rsidR="003670A1" w:rsidRDefault="004279E8">
      <w:pPr>
        <w:spacing w:line="330" w:lineRule="exact"/>
        <w:ind w:firstLineChars="200" w:firstLine="420"/>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p w14:paraId="1C1B1301" w14:textId="77777777" w:rsidR="003670A1" w:rsidRDefault="004279E8">
      <w:pPr>
        <w:spacing w:line="330" w:lineRule="exact"/>
        <w:ind w:firstLineChars="200" w:firstLine="420"/>
        <w:rPr>
          <w:rFonts w:ascii="宋体" w:hAnsi="宋体"/>
          <w:szCs w:val="21"/>
        </w:rPr>
      </w:pPr>
      <w:r>
        <w:rPr>
          <w:rFonts w:ascii="宋体" w:hAnsi="宋体" w:hint="eastAsia"/>
          <w:szCs w:val="21"/>
        </w:rPr>
        <w:t>身份证号：；</w:t>
      </w:r>
    </w:p>
    <w:p w14:paraId="1C1B1302" w14:textId="77777777" w:rsidR="003670A1" w:rsidRDefault="004279E8">
      <w:pPr>
        <w:spacing w:line="330" w:lineRule="exact"/>
        <w:ind w:firstLineChars="200" w:firstLine="420"/>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p>
    <w:p w14:paraId="1C1B1303" w14:textId="77777777" w:rsidR="003670A1" w:rsidRDefault="004279E8">
      <w:pPr>
        <w:spacing w:line="330" w:lineRule="exact"/>
        <w:ind w:firstLineChars="200" w:firstLine="420"/>
        <w:rPr>
          <w:rFonts w:ascii="宋体" w:hAnsi="宋体"/>
          <w:szCs w:val="21"/>
        </w:rPr>
      </w:pPr>
      <w:r>
        <w:rPr>
          <w:rFonts w:ascii="宋体" w:hAnsi="宋体" w:hint="eastAsia"/>
          <w:szCs w:val="21"/>
        </w:rPr>
        <w:t>联系电话：；</w:t>
      </w:r>
    </w:p>
    <w:p w14:paraId="1C1B1304" w14:textId="77777777" w:rsidR="003670A1" w:rsidRDefault="004279E8">
      <w:pPr>
        <w:spacing w:line="330" w:lineRule="exact"/>
        <w:ind w:firstLineChars="200" w:firstLine="420"/>
        <w:rPr>
          <w:rFonts w:ascii="宋体" w:hAnsi="宋体"/>
          <w:szCs w:val="21"/>
        </w:rPr>
      </w:pPr>
      <w:r>
        <w:rPr>
          <w:rFonts w:ascii="宋体" w:hAnsi="宋体" w:hint="eastAsia"/>
          <w:szCs w:val="21"/>
        </w:rPr>
        <w:t>电子信箱：；</w:t>
      </w:r>
    </w:p>
    <w:p w14:paraId="1C1B1305" w14:textId="77777777" w:rsidR="003670A1" w:rsidRDefault="004279E8">
      <w:pPr>
        <w:spacing w:line="330" w:lineRule="exact"/>
        <w:ind w:firstLineChars="200" w:firstLine="420"/>
        <w:rPr>
          <w:rFonts w:ascii="宋体" w:hAnsi="宋体"/>
          <w:szCs w:val="21"/>
        </w:rPr>
      </w:pPr>
      <w:r>
        <w:rPr>
          <w:rFonts w:ascii="宋体" w:hAnsi="宋体" w:hint="eastAsia"/>
          <w:szCs w:val="21"/>
        </w:rPr>
        <w:t>通信地址：。</w:t>
      </w:r>
    </w:p>
    <w:p w14:paraId="1C1B1306" w14:textId="77777777" w:rsidR="003670A1" w:rsidRDefault="004279E8">
      <w:pPr>
        <w:spacing w:line="330" w:lineRule="exact"/>
        <w:ind w:firstLineChars="200" w:firstLine="420"/>
        <w:rPr>
          <w:rFonts w:ascii="宋体" w:hAnsi="宋体"/>
          <w:b/>
          <w:szCs w:val="21"/>
        </w:rPr>
      </w:pPr>
      <w:r>
        <w:rPr>
          <w:rFonts w:ascii="宋体" w:hAnsi="宋体" w:hint="eastAsia"/>
          <w:szCs w:val="21"/>
        </w:rPr>
        <w:t>发包人对发包人代表的授权范围如下：。</w:t>
      </w:r>
    </w:p>
    <w:p w14:paraId="1C1B1307"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2.4 </w:t>
      </w:r>
      <w:r>
        <w:rPr>
          <w:rFonts w:ascii="宋体" w:hAnsi="宋体" w:hint="eastAsia"/>
          <w:szCs w:val="21"/>
        </w:rPr>
        <w:t>施工现场、施工条件和基础资料的提供</w:t>
      </w:r>
    </w:p>
    <w:p w14:paraId="1C1B1308"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2.4.1 </w:t>
      </w:r>
      <w:r>
        <w:rPr>
          <w:rFonts w:ascii="宋体" w:hAnsi="宋体" w:hint="eastAsia"/>
          <w:szCs w:val="21"/>
        </w:rPr>
        <w:t>提供施工现场</w:t>
      </w:r>
    </w:p>
    <w:p w14:paraId="1C1B130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关于发包人移交施工现场的期限要求：。</w:t>
      </w:r>
    </w:p>
    <w:p w14:paraId="1C1B130A"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2.4.2 </w:t>
      </w:r>
      <w:r>
        <w:rPr>
          <w:rFonts w:ascii="宋体" w:hAnsi="宋体" w:hint="eastAsia"/>
          <w:szCs w:val="21"/>
        </w:rPr>
        <w:t>提供施工条件</w:t>
      </w:r>
    </w:p>
    <w:p w14:paraId="1C1B130B" w14:textId="77777777" w:rsidR="003670A1" w:rsidRDefault="004279E8">
      <w:pPr>
        <w:spacing w:line="330" w:lineRule="exact"/>
        <w:ind w:firstLineChars="200" w:firstLine="420"/>
        <w:rPr>
          <w:rFonts w:ascii="宋体" w:hAnsi="宋体"/>
          <w:szCs w:val="21"/>
          <w:u w:val="single"/>
        </w:rPr>
      </w:pPr>
      <w:r>
        <w:rPr>
          <w:rFonts w:ascii="宋体" w:hAnsi="宋体" w:hint="eastAsia"/>
          <w:szCs w:val="21"/>
        </w:rPr>
        <w:t>关于发包人应负责提供施工所需要的条件，包括：。</w:t>
      </w:r>
    </w:p>
    <w:p w14:paraId="1C1B130C"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2.5 </w:t>
      </w:r>
      <w:r>
        <w:rPr>
          <w:rFonts w:ascii="宋体" w:hAnsi="宋体" w:hint="eastAsia"/>
          <w:szCs w:val="21"/>
        </w:rPr>
        <w:t>资金来源证明及支付担保</w:t>
      </w:r>
    </w:p>
    <w:p w14:paraId="1C1B130D" w14:textId="77777777" w:rsidR="003670A1" w:rsidRDefault="004279E8">
      <w:pPr>
        <w:spacing w:line="330" w:lineRule="exact"/>
        <w:ind w:firstLineChars="200" w:firstLine="420"/>
        <w:rPr>
          <w:rFonts w:ascii="宋体" w:hAnsi="宋体"/>
          <w:szCs w:val="21"/>
        </w:rPr>
      </w:pPr>
      <w:r>
        <w:rPr>
          <w:rFonts w:ascii="宋体" w:hAnsi="宋体" w:hint="eastAsia"/>
          <w:szCs w:val="21"/>
        </w:rPr>
        <w:t>发包人提供资金来源证明的期限要求：。</w:t>
      </w:r>
    </w:p>
    <w:p w14:paraId="1C1B130E" w14:textId="77777777" w:rsidR="003670A1" w:rsidRDefault="004279E8">
      <w:pPr>
        <w:spacing w:line="330" w:lineRule="exact"/>
        <w:ind w:firstLineChars="200" w:firstLine="420"/>
        <w:rPr>
          <w:rFonts w:ascii="宋体" w:hAnsi="宋体"/>
          <w:szCs w:val="21"/>
        </w:rPr>
      </w:pPr>
      <w:r>
        <w:rPr>
          <w:rFonts w:ascii="宋体" w:hAnsi="宋体" w:hint="eastAsia"/>
          <w:szCs w:val="21"/>
        </w:rPr>
        <w:t>发包人是否提供支付担保：。</w:t>
      </w:r>
    </w:p>
    <w:p w14:paraId="1C1B130F" w14:textId="77777777" w:rsidR="003670A1" w:rsidRDefault="004279E8">
      <w:pPr>
        <w:spacing w:line="330" w:lineRule="exact"/>
        <w:ind w:firstLineChars="200" w:firstLine="420"/>
        <w:rPr>
          <w:rFonts w:ascii="宋体" w:hAnsi="宋体"/>
          <w:szCs w:val="21"/>
          <w:u w:val="single"/>
        </w:rPr>
      </w:pPr>
      <w:r>
        <w:rPr>
          <w:rFonts w:ascii="宋体" w:hAnsi="宋体" w:hint="eastAsia"/>
          <w:szCs w:val="21"/>
        </w:rPr>
        <w:t>发包人提供支付担保的形式：。</w:t>
      </w:r>
    </w:p>
    <w:p w14:paraId="1C1B1310" w14:textId="77777777" w:rsidR="003670A1" w:rsidRDefault="004279E8">
      <w:pPr>
        <w:pStyle w:val="4"/>
        <w:spacing w:before="0" w:after="0" w:line="330" w:lineRule="exact"/>
        <w:ind w:firstLineChars="200" w:firstLine="422"/>
        <w:rPr>
          <w:rFonts w:ascii="宋体" w:hAnsi="宋体"/>
          <w:sz w:val="21"/>
          <w:szCs w:val="21"/>
        </w:rPr>
      </w:pPr>
      <w:bookmarkStart w:id="90" w:name="_Toc351203635"/>
      <w:r>
        <w:rPr>
          <w:rFonts w:ascii="宋体" w:hAnsi="宋体" w:hint="eastAsia"/>
          <w:sz w:val="21"/>
          <w:szCs w:val="21"/>
        </w:rPr>
        <w:t>3</w:t>
      </w:r>
      <w:bookmarkStart w:id="91" w:name="_Toc296944497"/>
      <w:bookmarkStart w:id="92" w:name="_Toc292559363"/>
      <w:bookmarkStart w:id="93" w:name="_Toc296347157"/>
      <w:bookmarkStart w:id="94" w:name="_Toc296503158"/>
      <w:bookmarkStart w:id="95" w:name="_Toc296891198"/>
      <w:bookmarkStart w:id="96" w:name="_Toc297048344"/>
      <w:bookmarkStart w:id="97" w:name="_Toc297120458"/>
      <w:bookmarkStart w:id="98" w:name="_Toc292559868"/>
      <w:bookmarkStart w:id="99" w:name="_Toc296890986"/>
      <w:bookmarkStart w:id="100" w:name="_Toc296346659"/>
      <w:r>
        <w:rPr>
          <w:rFonts w:ascii="宋体" w:hAnsi="宋体" w:hint="eastAsia"/>
          <w:sz w:val="21"/>
          <w:szCs w:val="21"/>
        </w:rPr>
        <w:t xml:space="preserve">. </w:t>
      </w:r>
      <w:r>
        <w:rPr>
          <w:rFonts w:ascii="宋体" w:hAnsi="宋体" w:hint="eastAsia"/>
          <w:sz w:val="21"/>
          <w:szCs w:val="21"/>
        </w:rPr>
        <w:t>承包人</w:t>
      </w:r>
      <w:bookmarkEnd w:id="90"/>
    </w:p>
    <w:bookmarkEnd w:id="91"/>
    <w:bookmarkEnd w:id="92"/>
    <w:bookmarkEnd w:id="93"/>
    <w:bookmarkEnd w:id="94"/>
    <w:bookmarkEnd w:id="95"/>
    <w:bookmarkEnd w:id="96"/>
    <w:bookmarkEnd w:id="97"/>
    <w:bookmarkEnd w:id="98"/>
    <w:bookmarkEnd w:id="99"/>
    <w:bookmarkEnd w:id="100"/>
    <w:p w14:paraId="1C1B1311"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3.1 </w:t>
      </w:r>
      <w:r>
        <w:rPr>
          <w:rFonts w:ascii="宋体" w:hAnsi="宋体" w:hint="eastAsia"/>
          <w:szCs w:val="21"/>
        </w:rPr>
        <w:t>承包人的一般义务</w:t>
      </w:r>
    </w:p>
    <w:p w14:paraId="1C1B1312"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）承包人提交的竣工资料的内容：</w:t>
      </w:r>
      <w:r>
        <w:rPr>
          <w:rFonts w:ascii="宋体" w:hAnsi="宋体" w:hint="eastAsia"/>
          <w:kern w:val="0"/>
          <w:szCs w:val="21"/>
          <w:u w:val="single"/>
        </w:rPr>
        <w:t xml:space="preserve">  </w:t>
      </w:r>
      <w:r>
        <w:rPr>
          <w:rFonts w:ascii="宋体" w:hAnsi="宋体" w:hint="eastAsia"/>
          <w:kern w:val="0"/>
          <w:szCs w:val="21"/>
          <w:u w:val="single"/>
        </w:rPr>
        <w:t>中标通知书、招标文件、投标文件、合同及协议附件、竣工图纸、变更签证、竣工结算书</w:t>
      </w:r>
      <w:r>
        <w:rPr>
          <w:rFonts w:ascii="宋体" w:hAnsi="宋体" w:hint="eastAsia"/>
          <w:kern w:val="0"/>
          <w:szCs w:val="21"/>
          <w:u w:val="single"/>
        </w:rPr>
        <w:t xml:space="preserve">  </w:t>
      </w:r>
      <w:r>
        <w:rPr>
          <w:rFonts w:ascii="宋体" w:hAnsi="宋体" w:hint="eastAsia"/>
          <w:kern w:val="0"/>
          <w:szCs w:val="21"/>
        </w:rPr>
        <w:t>。</w:t>
      </w:r>
    </w:p>
    <w:p w14:paraId="1C1B131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承包人需要提交的竣工资料套数：</w:t>
      </w:r>
      <w:r>
        <w:rPr>
          <w:rFonts w:ascii="宋体" w:hAnsi="宋体" w:hint="eastAsia"/>
          <w:szCs w:val="21"/>
          <w:u w:val="single"/>
        </w:rPr>
        <w:t xml:space="preserve">   2</w:t>
      </w:r>
      <w:r>
        <w:rPr>
          <w:rFonts w:ascii="宋体" w:hAnsi="宋体" w:hint="eastAsia"/>
          <w:szCs w:val="21"/>
          <w:u w:val="single"/>
        </w:rPr>
        <w:t>套</w:t>
      </w:r>
      <w:r>
        <w:rPr>
          <w:rFonts w:ascii="宋体" w:hAnsi="宋体" w:hint="eastAsia"/>
          <w:szCs w:val="21"/>
          <w:u w:val="single"/>
        </w:rPr>
        <w:t xml:space="preserve">   </w:t>
      </w:r>
      <w:r>
        <w:rPr>
          <w:rFonts w:ascii="宋体" w:hAnsi="宋体" w:hint="eastAsia"/>
          <w:szCs w:val="21"/>
        </w:rPr>
        <w:t>。</w:t>
      </w:r>
    </w:p>
    <w:p w14:paraId="1C1B131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承包人提交的竣工资料的费用承担：</w:t>
      </w:r>
      <w:r>
        <w:rPr>
          <w:rFonts w:ascii="宋体" w:hAnsi="宋体" w:hint="eastAsia"/>
          <w:szCs w:val="21"/>
          <w:u w:val="single"/>
        </w:rPr>
        <w:t xml:space="preserve">   </w:t>
      </w:r>
      <w:r>
        <w:rPr>
          <w:rFonts w:ascii="宋体" w:hAnsi="宋体" w:hint="eastAsia"/>
          <w:szCs w:val="21"/>
          <w:u w:val="single"/>
        </w:rPr>
        <w:t>施工单位</w:t>
      </w:r>
      <w:r>
        <w:rPr>
          <w:rFonts w:ascii="宋体" w:hAnsi="宋体" w:hint="eastAsia"/>
          <w:szCs w:val="21"/>
          <w:u w:val="single"/>
        </w:rPr>
        <w:t xml:space="preserve">      </w:t>
      </w:r>
      <w:r>
        <w:rPr>
          <w:rFonts w:ascii="宋体" w:hAnsi="宋体" w:hint="eastAsia"/>
          <w:szCs w:val="21"/>
        </w:rPr>
        <w:t>。</w:t>
      </w:r>
    </w:p>
    <w:p w14:paraId="1C1B131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承包人提交的竣工资料移交时间：。</w:t>
      </w:r>
    </w:p>
    <w:p w14:paraId="1C1B131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承包人提交的竣工资料形式要求：</w:t>
      </w:r>
      <w:r>
        <w:rPr>
          <w:rFonts w:ascii="宋体" w:hAnsi="宋体" w:hint="eastAsia"/>
          <w:szCs w:val="21"/>
          <w:u w:val="single"/>
        </w:rPr>
        <w:t xml:space="preserve">  </w:t>
      </w:r>
      <w:r>
        <w:rPr>
          <w:rFonts w:ascii="宋体" w:hAnsi="宋体" w:hint="eastAsia"/>
          <w:szCs w:val="21"/>
          <w:u w:val="single"/>
        </w:rPr>
        <w:t>书面</w:t>
      </w:r>
      <w:r>
        <w:rPr>
          <w:rFonts w:ascii="宋体" w:hAnsi="宋体" w:hint="eastAsia"/>
          <w:szCs w:val="21"/>
          <w:u w:val="single"/>
        </w:rPr>
        <w:t xml:space="preserve">         </w:t>
      </w:r>
      <w:r>
        <w:rPr>
          <w:rFonts w:ascii="宋体" w:hAnsi="宋体" w:hint="eastAsia"/>
          <w:szCs w:val="21"/>
        </w:rPr>
        <w:t>。</w:t>
      </w:r>
    </w:p>
    <w:p w14:paraId="1C1B1317" w14:textId="77777777" w:rsidR="003670A1" w:rsidRDefault="004279E8">
      <w:pPr>
        <w:spacing w:line="330" w:lineRule="exact"/>
        <w:ind w:firstLineChars="200" w:firstLine="420"/>
        <w:rPr>
          <w:rFonts w:ascii="宋体" w:hAnsi="宋体"/>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）承包人应履行的其他义务：</w:t>
      </w:r>
      <w:r>
        <w:rPr>
          <w:rFonts w:ascii="宋体" w:hAnsi="宋体" w:hint="eastAsia"/>
          <w:szCs w:val="21"/>
        </w:rPr>
        <w:t>。</w:t>
      </w:r>
    </w:p>
    <w:p w14:paraId="1C1B1318"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3.2 </w:t>
      </w:r>
      <w:r>
        <w:rPr>
          <w:rFonts w:ascii="宋体" w:hAnsi="宋体" w:hint="eastAsia"/>
          <w:szCs w:val="21"/>
        </w:rPr>
        <w:t>项目经理</w:t>
      </w:r>
    </w:p>
    <w:p w14:paraId="1C1B1319" w14:textId="77777777" w:rsidR="003670A1" w:rsidRDefault="004279E8">
      <w:pPr>
        <w:spacing w:line="330" w:lineRule="exact"/>
        <w:ind w:firstLineChars="200" w:firstLine="420"/>
        <w:rPr>
          <w:rFonts w:ascii="宋体" w:hAnsi="宋体"/>
          <w:szCs w:val="21"/>
        </w:rPr>
      </w:pPr>
      <w:r>
        <w:rPr>
          <w:rFonts w:ascii="宋体" w:hAnsi="宋体" w:hint="eastAsia"/>
          <w:kern w:val="0"/>
          <w:szCs w:val="21"/>
        </w:rPr>
        <w:t xml:space="preserve">3.2.1 </w:t>
      </w:r>
      <w:r>
        <w:rPr>
          <w:rFonts w:ascii="宋体" w:hAnsi="宋体" w:hint="eastAsia"/>
          <w:szCs w:val="21"/>
        </w:rPr>
        <w:t>项目经理：</w:t>
      </w:r>
    </w:p>
    <w:p w14:paraId="1C1B131A" w14:textId="77777777" w:rsidR="003670A1" w:rsidRDefault="004279E8">
      <w:pPr>
        <w:spacing w:line="330" w:lineRule="exact"/>
        <w:ind w:firstLineChars="200" w:firstLine="420"/>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p w14:paraId="1C1B131B" w14:textId="77777777" w:rsidR="003670A1" w:rsidRDefault="004279E8">
      <w:pPr>
        <w:spacing w:line="330" w:lineRule="exact"/>
        <w:ind w:firstLineChars="200" w:firstLine="420"/>
        <w:rPr>
          <w:rFonts w:ascii="宋体" w:hAnsi="宋体"/>
          <w:szCs w:val="21"/>
        </w:rPr>
      </w:pPr>
      <w:r>
        <w:rPr>
          <w:rFonts w:ascii="宋体" w:hAnsi="宋体" w:hint="eastAsia"/>
          <w:szCs w:val="21"/>
        </w:rPr>
        <w:t>身份证号：；</w:t>
      </w:r>
    </w:p>
    <w:p w14:paraId="1C1B131C" w14:textId="77777777" w:rsidR="003670A1" w:rsidRDefault="004279E8">
      <w:pPr>
        <w:spacing w:line="330" w:lineRule="exact"/>
        <w:ind w:firstLineChars="200" w:firstLine="420"/>
        <w:rPr>
          <w:rFonts w:ascii="宋体" w:hAnsi="宋体"/>
          <w:szCs w:val="21"/>
        </w:rPr>
      </w:pPr>
      <w:r>
        <w:rPr>
          <w:rFonts w:ascii="宋体" w:hAnsi="宋体" w:hint="eastAsia"/>
          <w:szCs w:val="21"/>
        </w:rPr>
        <w:t>建造师执业资格等级：；</w:t>
      </w:r>
    </w:p>
    <w:p w14:paraId="1C1B131D" w14:textId="77777777" w:rsidR="003670A1" w:rsidRDefault="004279E8">
      <w:pPr>
        <w:spacing w:line="330" w:lineRule="exact"/>
        <w:ind w:firstLineChars="200" w:firstLine="420"/>
        <w:rPr>
          <w:rFonts w:ascii="宋体" w:hAnsi="宋体"/>
          <w:szCs w:val="21"/>
        </w:rPr>
      </w:pPr>
      <w:r>
        <w:rPr>
          <w:rFonts w:ascii="宋体" w:hAnsi="宋体" w:hint="eastAsia"/>
          <w:szCs w:val="21"/>
        </w:rPr>
        <w:lastRenderedPageBreak/>
        <w:t>建造师注册证书号：；</w:t>
      </w:r>
    </w:p>
    <w:p w14:paraId="1C1B131E" w14:textId="77777777" w:rsidR="003670A1" w:rsidRDefault="004279E8">
      <w:pPr>
        <w:spacing w:line="330" w:lineRule="exact"/>
        <w:ind w:firstLineChars="200" w:firstLine="420"/>
        <w:rPr>
          <w:rFonts w:ascii="宋体" w:hAnsi="宋体"/>
          <w:szCs w:val="21"/>
        </w:rPr>
      </w:pPr>
      <w:r>
        <w:rPr>
          <w:rFonts w:ascii="宋体" w:hAnsi="宋体" w:hint="eastAsia"/>
          <w:szCs w:val="21"/>
        </w:rPr>
        <w:t>建造师执业印章号：；</w:t>
      </w:r>
    </w:p>
    <w:p w14:paraId="1C1B131F" w14:textId="77777777" w:rsidR="003670A1" w:rsidRDefault="004279E8">
      <w:pPr>
        <w:spacing w:line="330" w:lineRule="exact"/>
        <w:ind w:firstLineChars="200" w:firstLine="420"/>
        <w:rPr>
          <w:rFonts w:ascii="宋体" w:hAnsi="宋体"/>
          <w:szCs w:val="21"/>
        </w:rPr>
      </w:pPr>
      <w:r>
        <w:rPr>
          <w:rFonts w:ascii="宋体" w:hAnsi="宋体" w:hint="eastAsia"/>
          <w:szCs w:val="21"/>
        </w:rPr>
        <w:t>安全生产考核合格证书号：；</w:t>
      </w:r>
    </w:p>
    <w:p w14:paraId="1C1B1320" w14:textId="77777777" w:rsidR="003670A1" w:rsidRDefault="004279E8">
      <w:pPr>
        <w:spacing w:line="330" w:lineRule="exact"/>
        <w:ind w:firstLineChars="200" w:firstLine="420"/>
        <w:rPr>
          <w:rFonts w:ascii="宋体" w:hAnsi="宋体"/>
          <w:szCs w:val="21"/>
        </w:rPr>
      </w:pPr>
      <w:r>
        <w:rPr>
          <w:rFonts w:ascii="宋体" w:hAnsi="宋体" w:hint="eastAsia"/>
          <w:szCs w:val="21"/>
        </w:rPr>
        <w:t>联系电话：；</w:t>
      </w:r>
    </w:p>
    <w:p w14:paraId="1C1B1321" w14:textId="77777777" w:rsidR="003670A1" w:rsidRDefault="004279E8">
      <w:pPr>
        <w:spacing w:line="330" w:lineRule="exact"/>
        <w:ind w:firstLineChars="200" w:firstLine="420"/>
        <w:rPr>
          <w:rFonts w:ascii="宋体" w:hAnsi="宋体"/>
          <w:szCs w:val="21"/>
        </w:rPr>
      </w:pPr>
      <w:r>
        <w:rPr>
          <w:rFonts w:ascii="宋体" w:hAnsi="宋体" w:hint="eastAsia"/>
          <w:szCs w:val="21"/>
        </w:rPr>
        <w:t>电子信箱：；</w:t>
      </w:r>
    </w:p>
    <w:p w14:paraId="1C1B1322" w14:textId="77777777" w:rsidR="003670A1" w:rsidRDefault="004279E8">
      <w:pPr>
        <w:spacing w:line="330" w:lineRule="exact"/>
        <w:ind w:firstLineChars="200" w:firstLine="420"/>
        <w:rPr>
          <w:rFonts w:ascii="宋体" w:hAnsi="宋体"/>
          <w:szCs w:val="21"/>
        </w:rPr>
      </w:pPr>
      <w:r>
        <w:rPr>
          <w:rFonts w:ascii="宋体" w:hAnsi="宋体" w:hint="eastAsia"/>
          <w:szCs w:val="21"/>
        </w:rPr>
        <w:t>通信地址：；</w:t>
      </w:r>
    </w:p>
    <w:p w14:paraId="1C1B1323" w14:textId="77777777" w:rsidR="003670A1" w:rsidRDefault="004279E8">
      <w:pPr>
        <w:spacing w:line="330" w:lineRule="exact"/>
        <w:ind w:firstLineChars="200" w:firstLine="420"/>
        <w:rPr>
          <w:rFonts w:ascii="宋体" w:hAnsi="宋体"/>
          <w:szCs w:val="21"/>
        </w:rPr>
      </w:pPr>
      <w:r>
        <w:rPr>
          <w:rFonts w:ascii="宋体" w:hAnsi="宋体" w:hint="eastAsia"/>
          <w:szCs w:val="21"/>
        </w:rPr>
        <w:t>承包人对项目经理的授权范围如下：。</w:t>
      </w:r>
    </w:p>
    <w:p w14:paraId="1C1B1324"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关于项目经理每月在施工现场的时间要求：</w:t>
      </w:r>
      <w:r>
        <w:rPr>
          <w:rFonts w:ascii="宋体" w:hAnsi="宋体" w:hint="eastAsia"/>
          <w:kern w:val="0"/>
          <w:szCs w:val="21"/>
          <w:u w:val="single"/>
        </w:rPr>
        <w:t>不少于</w:t>
      </w:r>
      <w:r>
        <w:rPr>
          <w:rFonts w:ascii="宋体" w:hAnsi="宋体" w:hint="eastAsia"/>
          <w:kern w:val="0"/>
          <w:szCs w:val="21"/>
          <w:u w:val="single"/>
        </w:rPr>
        <w:t xml:space="preserve"> 22 </w:t>
      </w:r>
      <w:r>
        <w:rPr>
          <w:rFonts w:ascii="宋体" w:hAnsi="宋体" w:hint="eastAsia"/>
          <w:kern w:val="0"/>
          <w:szCs w:val="21"/>
          <w:u w:val="single"/>
        </w:rPr>
        <w:t>天</w:t>
      </w:r>
      <w:r>
        <w:rPr>
          <w:rFonts w:ascii="宋体" w:hAnsi="宋体" w:hint="eastAsia"/>
          <w:szCs w:val="21"/>
        </w:rPr>
        <w:t>。</w:t>
      </w:r>
    </w:p>
    <w:p w14:paraId="1C1B1325"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承包人未提交劳动合同，以及没有为项目经理缴纳社会保险证明的违约责任：</w:t>
      </w:r>
      <w:r>
        <w:rPr>
          <w:rFonts w:ascii="宋体" w:hAnsi="宋体" w:hint="eastAsia"/>
          <w:szCs w:val="21"/>
        </w:rPr>
        <w:t>。</w:t>
      </w:r>
    </w:p>
    <w:p w14:paraId="1C1B1326" w14:textId="77777777" w:rsidR="003670A1" w:rsidRDefault="004279E8">
      <w:pPr>
        <w:spacing w:line="330" w:lineRule="exact"/>
        <w:ind w:firstLineChars="200" w:firstLine="420"/>
        <w:rPr>
          <w:rFonts w:ascii="宋体" w:hAnsi="宋体"/>
          <w:kern w:val="0"/>
          <w:szCs w:val="21"/>
          <w:u w:val="single"/>
        </w:rPr>
      </w:pPr>
      <w:r>
        <w:rPr>
          <w:rFonts w:ascii="宋体" w:hAnsi="宋体" w:hint="eastAsia"/>
          <w:kern w:val="0"/>
          <w:szCs w:val="21"/>
        </w:rPr>
        <w:t>项目经理未经批准，擅自离开施工现场的违约责任：</w:t>
      </w:r>
      <w:r>
        <w:rPr>
          <w:rFonts w:ascii="宋体" w:hAnsi="宋体" w:hint="eastAsia"/>
          <w:kern w:val="0"/>
          <w:szCs w:val="21"/>
          <w:u w:val="single"/>
        </w:rPr>
        <w:t xml:space="preserve">  </w:t>
      </w:r>
      <w:r>
        <w:rPr>
          <w:rFonts w:ascii="宋体" w:hAnsi="宋体" w:hint="eastAsia"/>
          <w:kern w:val="0"/>
          <w:szCs w:val="21"/>
          <w:u w:val="single"/>
        </w:rPr>
        <w:t>每发现一次罚中标价的</w:t>
      </w:r>
      <w:r>
        <w:rPr>
          <w:rFonts w:ascii="宋体" w:hAnsi="宋体" w:hint="eastAsia"/>
          <w:kern w:val="0"/>
          <w:szCs w:val="21"/>
          <w:u w:val="single"/>
        </w:rPr>
        <w:t xml:space="preserve"> 1%</w:t>
      </w:r>
      <w:r>
        <w:rPr>
          <w:rFonts w:ascii="宋体" w:hAnsi="宋体" w:hint="eastAsia"/>
          <w:kern w:val="0"/>
          <w:szCs w:val="21"/>
          <w:u w:val="single"/>
        </w:rPr>
        <w:t>（以三次为限），直至解除合同</w:t>
      </w:r>
      <w:r>
        <w:rPr>
          <w:rFonts w:ascii="宋体" w:hAnsi="宋体" w:hint="eastAsia"/>
          <w:kern w:val="0"/>
          <w:szCs w:val="21"/>
        </w:rPr>
        <w:t>。</w:t>
      </w:r>
    </w:p>
    <w:p w14:paraId="1C1B1327"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3.2.3 </w:t>
      </w:r>
      <w:r>
        <w:rPr>
          <w:rFonts w:ascii="宋体" w:hAnsi="宋体" w:hint="eastAsia"/>
          <w:szCs w:val="21"/>
        </w:rPr>
        <w:t>承包人擅自更换项目经理的违约责任：</w:t>
      </w:r>
      <w:r>
        <w:rPr>
          <w:rFonts w:ascii="宋体" w:hAnsi="宋体" w:hint="eastAsia"/>
          <w:szCs w:val="21"/>
          <w:u w:val="single"/>
        </w:rPr>
        <w:t>罚中标价</w:t>
      </w:r>
      <w:r>
        <w:rPr>
          <w:rFonts w:ascii="宋体" w:hAnsi="宋体" w:hint="eastAsia"/>
          <w:szCs w:val="21"/>
          <w:u w:val="single"/>
        </w:rPr>
        <w:t xml:space="preserve"> 10%</w:t>
      </w:r>
      <w:r>
        <w:rPr>
          <w:rFonts w:ascii="宋体" w:hAnsi="宋体" w:hint="eastAsia"/>
          <w:szCs w:val="21"/>
          <w:u w:val="single"/>
        </w:rPr>
        <w:t>直至解除合同</w:t>
      </w:r>
      <w:r>
        <w:rPr>
          <w:rFonts w:ascii="宋体" w:hAnsi="宋体" w:hint="eastAsia"/>
          <w:szCs w:val="21"/>
        </w:rPr>
        <w:t>。</w:t>
      </w:r>
    </w:p>
    <w:p w14:paraId="1C1B1328"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3.2.4 </w:t>
      </w:r>
      <w:r>
        <w:rPr>
          <w:rFonts w:ascii="宋体" w:hAnsi="宋体" w:hint="eastAsia"/>
          <w:szCs w:val="21"/>
        </w:rPr>
        <w:t>承包人无正当理由拒绝更换项目经理的违约责任：</w:t>
      </w:r>
      <w:r>
        <w:rPr>
          <w:rFonts w:ascii="宋体" w:hAnsi="宋体" w:cs="MingLiU_HKSCS" w:hint="eastAsia"/>
          <w:szCs w:val="21"/>
          <w:u w:val="single"/>
        </w:rPr>
        <w:t>中标价</w:t>
      </w:r>
      <w:r>
        <w:rPr>
          <w:rFonts w:ascii="宋体" w:hAnsi="宋体" w:cs="MingLiU_HKSCS" w:hint="eastAsia"/>
          <w:szCs w:val="21"/>
          <w:u w:val="single"/>
        </w:rPr>
        <w:t>10%</w:t>
      </w:r>
      <w:r>
        <w:rPr>
          <w:rFonts w:ascii="宋体" w:hAnsi="宋体" w:cs="MingLiU_HKSCS" w:hint="eastAsia"/>
          <w:szCs w:val="21"/>
          <w:u w:val="single"/>
        </w:rPr>
        <w:t>直至解除合同</w:t>
      </w:r>
      <w:r>
        <w:rPr>
          <w:rFonts w:ascii="宋体" w:hAnsi="宋体" w:hint="eastAsia"/>
          <w:szCs w:val="21"/>
        </w:rPr>
        <w:t>。</w:t>
      </w:r>
    </w:p>
    <w:p w14:paraId="1C1B1329"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3.3 </w:t>
      </w:r>
      <w:r>
        <w:rPr>
          <w:rFonts w:ascii="宋体" w:hAnsi="宋体" w:hint="eastAsia"/>
          <w:szCs w:val="21"/>
        </w:rPr>
        <w:t>承包人人员</w:t>
      </w:r>
    </w:p>
    <w:p w14:paraId="1C1B132A"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3.3.1 </w:t>
      </w:r>
      <w:r>
        <w:rPr>
          <w:rFonts w:ascii="宋体" w:hAnsi="宋体" w:hint="eastAsia"/>
          <w:szCs w:val="21"/>
        </w:rPr>
        <w:t>承包人提交项目管理机构及施工现场管理人员安排报告的期限：。</w:t>
      </w:r>
    </w:p>
    <w:p w14:paraId="1C1B132B"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3.3.3 </w:t>
      </w:r>
      <w:r>
        <w:rPr>
          <w:rFonts w:ascii="宋体" w:hAnsi="宋体" w:hint="eastAsia"/>
          <w:szCs w:val="21"/>
        </w:rPr>
        <w:t>承包人无正当理由拒绝撤换主要施工管理人员的违约责任：。</w:t>
      </w:r>
    </w:p>
    <w:p w14:paraId="1C1B132C" w14:textId="77777777" w:rsidR="003670A1" w:rsidRDefault="004279E8">
      <w:pPr>
        <w:spacing w:line="330" w:lineRule="exact"/>
        <w:ind w:firstLineChars="200" w:firstLine="420"/>
        <w:rPr>
          <w:rFonts w:ascii="宋体" w:hAnsi="宋体"/>
          <w:szCs w:val="21"/>
          <w:u w:val="single"/>
        </w:rPr>
      </w:pPr>
      <w:r>
        <w:rPr>
          <w:rFonts w:ascii="宋体" w:hAnsi="宋体" w:hint="eastAsia"/>
          <w:szCs w:val="21"/>
        </w:rPr>
        <w:t xml:space="preserve">3.3.4 </w:t>
      </w:r>
      <w:r>
        <w:rPr>
          <w:rFonts w:ascii="宋体" w:hAnsi="宋体" w:hint="eastAsia"/>
          <w:szCs w:val="21"/>
        </w:rPr>
        <w:t>承包人主要施工管理人员离开施工现场的批准要求</w:t>
      </w:r>
      <w:r>
        <w:rPr>
          <w:rFonts w:ascii="宋体" w:hAnsi="宋体" w:hint="eastAsia"/>
          <w:szCs w:val="21"/>
        </w:rPr>
        <w:t>:</w:t>
      </w:r>
      <w:r>
        <w:rPr>
          <w:rFonts w:ascii="宋体" w:hAnsi="宋体" w:hint="eastAsia"/>
          <w:szCs w:val="21"/>
        </w:rPr>
        <w:t>。</w:t>
      </w:r>
    </w:p>
    <w:p w14:paraId="1C1B132D" w14:textId="77777777" w:rsidR="003670A1" w:rsidRDefault="004279E8">
      <w:pPr>
        <w:spacing w:line="330" w:lineRule="exact"/>
        <w:ind w:firstLineChars="200" w:firstLine="420"/>
        <w:rPr>
          <w:rFonts w:ascii="宋体" w:hAnsi="宋体"/>
          <w:szCs w:val="21"/>
        </w:rPr>
      </w:pPr>
      <w:r>
        <w:rPr>
          <w:rFonts w:ascii="宋体" w:hAnsi="宋体" w:hint="eastAsia"/>
          <w:szCs w:val="21"/>
        </w:rPr>
        <w:t>3.3.5</w:t>
      </w:r>
      <w:r>
        <w:rPr>
          <w:rFonts w:ascii="宋体" w:hAnsi="宋体" w:hint="eastAsia"/>
          <w:szCs w:val="21"/>
        </w:rPr>
        <w:t>承包人擅自更换主要施工管理人员的违约责任：。</w:t>
      </w:r>
    </w:p>
    <w:p w14:paraId="1C1B132E" w14:textId="77777777" w:rsidR="003670A1" w:rsidRDefault="004279E8">
      <w:pPr>
        <w:spacing w:line="330" w:lineRule="exact"/>
        <w:ind w:firstLineChars="200" w:firstLine="420"/>
        <w:rPr>
          <w:rFonts w:ascii="宋体" w:hAnsi="宋体"/>
          <w:szCs w:val="21"/>
        </w:rPr>
      </w:pPr>
      <w:r>
        <w:rPr>
          <w:rFonts w:ascii="宋体" w:hAnsi="宋体" w:hint="eastAsia"/>
          <w:szCs w:val="21"/>
        </w:rPr>
        <w:t>承包人主要施工管理人员擅自离开施工现场的违约责任：。</w:t>
      </w:r>
    </w:p>
    <w:p w14:paraId="1C1B132F" w14:textId="77777777" w:rsidR="003670A1" w:rsidRDefault="004279E8">
      <w:pPr>
        <w:spacing w:line="330" w:lineRule="exact"/>
        <w:ind w:firstLineChars="200" w:firstLine="420"/>
        <w:rPr>
          <w:rFonts w:ascii="宋体" w:hAnsi="宋体"/>
          <w:szCs w:val="21"/>
        </w:rPr>
      </w:pPr>
      <w:r>
        <w:rPr>
          <w:rFonts w:ascii="宋体" w:hAnsi="宋体" w:hint="eastAsia"/>
          <w:szCs w:val="21"/>
        </w:rPr>
        <w:t>3</w:t>
      </w:r>
      <w:bookmarkStart w:id="101" w:name="_Toc297048345"/>
      <w:bookmarkStart w:id="102" w:name="_Toc296944498"/>
      <w:bookmarkStart w:id="103" w:name="_Toc296890987"/>
      <w:bookmarkStart w:id="104" w:name="_Toc296891199"/>
      <w:bookmarkStart w:id="105" w:name="_Toc297120459"/>
      <w:bookmarkStart w:id="106" w:name="_Toc304295523"/>
      <w:bookmarkStart w:id="107" w:name="_Toc297216151"/>
      <w:bookmarkStart w:id="108" w:name="_Toc292559869"/>
      <w:bookmarkStart w:id="109" w:name="_Toc300934945"/>
      <w:bookmarkStart w:id="110" w:name="_Toc296503159"/>
      <w:bookmarkStart w:id="111" w:name="_Toc296347158"/>
      <w:bookmarkStart w:id="112" w:name="_Toc312677988"/>
      <w:bookmarkStart w:id="113" w:name="_Toc303539102"/>
      <w:bookmarkStart w:id="114" w:name="_Toc296346660"/>
      <w:bookmarkStart w:id="115" w:name="_Toc297123492"/>
      <w:bookmarkStart w:id="116" w:name="_Toc292559364"/>
      <w:r>
        <w:rPr>
          <w:rFonts w:ascii="宋体" w:hAnsi="宋体" w:hint="eastAsia"/>
          <w:szCs w:val="21"/>
        </w:rPr>
        <w:t xml:space="preserve">.5 </w:t>
      </w:r>
      <w:r>
        <w:rPr>
          <w:rFonts w:ascii="宋体" w:hAnsi="宋体" w:hint="eastAsia"/>
          <w:szCs w:val="21"/>
        </w:rPr>
        <w:t>分包</w:t>
      </w:r>
    </w:p>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1C1B1330" w14:textId="77777777" w:rsidR="003670A1" w:rsidRDefault="004279E8">
      <w:pPr>
        <w:spacing w:line="330" w:lineRule="exact"/>
        <w:ind w:firstLineChars="200" w:firstLine="420"/>
        <w:rPr>
          <w:rFonts w:ascii="宋体" w:hAnsi="宋体"/>
          <w:szCs w:val="21"/>
        </w:rPr>
      </w:pPr>
      <w:r>
        <w:rPr>
          <w:rFonts w:ascii="宋体" w:hAnsi="宋体" w:hint="eastAsia"/>
          <w:szCs w:val="21"/>
        </w:rPr>
        <w:t>3</w:t>
      </w:r>
      <w:bookmarkStart w:id="117" w:name="_Toc300934946"/>
      <w:bookmarkStart w:id="118" w:name="_Toc292559870"/>
      <w:bookmarkStart w:id="119" w:name="_Toc303539103"/>
      <w:bookmarkStart w:id="120" w:name="_Toc297120460"/>
      <w:bookmarkStart w:id="121" w:name="_Toc304295524"/>
      <w:bookmarkStart w:id="122" w:name="_Toc296891200"/>
      <w:bookmarkStart w:id="123" w:name="_Toc296944499"/>
      <w:bookmarkStart w:id="124" w:name="_Toc296347159"/>
      <w:bookmarkStart w:id="125" w:name="_Toc296890988"/>
      <w:bookmarkStart w:id="126" w:name="_Toc296503160"/>
      <w:bookmarkStart w:id="127" w:name="_Toc297216152"/>
      <w:bookmarkStart w:id="128" w:name="_Toc297123493"/>
      <w:bookmarkStart w:id="129" w:name="_Toc297048346"/>
      <w:bookmarkStart w:id="130" w:name="_Toc292559365"/>
      <w:bookmarkStart w:id="131" w:name="_Toc296346661"/>
      <w:bookmarkStart w:id="132" w:name="_Toc312677989"/>
      <w:bookmarkStart w:id="133" w:name="_Toc318581158"/>
      <w:r>
        <w:rPr>
          <w:rFonts w:ascii="宋体" w:hAnsi="宋体" w:hint="eastAsia"/>
          <w:szCs w:val="21"/>
        </w:rPr>
        <w:t xml:space="preserve">.5.1 </w:t>
      </w:r>
      <w:r>
        <w:rPr>
          <w:rFonts w:ascii="宋体" w:hAnsi="宋体" w:hint="eastAsia"/>
          <w:szCs w:val="21"/>
        </w:rPr>
        <w:t>分包的一般约定</w:t>
      </w:r>
    </w:p>
    <w:p w14:paraId="1C1B133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禁止分包的工程包括：。</w:t>
      </w:r>
    </w:p>
    <w:p w14:paraId="1C1B1332"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t>主体结构、关键性工作的范围：。</w:t>
      </w:r>
      <w:bookmarkStart w:id="134" w:name="_Toc297123494"/>
      <w:bookmarkStart w:id="135" w:name="_Toc296890989"/>
      <w:bookmarkStart w:id="136" w:name="_Toc296346662"/>
      <w:bookmarkStart w:id="137" w:name="_Toc303539104"/>
      <w:bookmarkStart w:id="138" w:name="_Toc296891201"/>
      <w:bookmarkStart w:id="139" w:name="_Toc296944500"/>
      <w:bookmarkStart w:id="140" w:name="_Toc304295525"/>
      <w:bookmarkStart w:id="141" w:name="_Toc300934947"/>
      <w:bookmarkStart w:id="142" w:name="_Toc296347160"/>
      <w:bookmarkStart w:id="143" w:name="_Toc297120461"/>
      <w:bookmarkStart w:id="144" w:name="_Toc297048347"/>
      <w:bookmarkStart w:id="145" w:name="_Toc297216153"/>
      <w:bookmarkStart w:id="146" w:name="_Toc296503161"/>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14:paraId="1C1B1333" w14:textId="77777777" w:rsidR="003670A1" w:rsidRDefault="004279E8">
      <w:pPr>
        <w:spacing w:line="330" w:lineRule="exact"/>
        <w:ind w:firstLineChars="200" w:firstLine="420"/>
        <w:rPr>
          <w:rFonts w:ascii="宋体" w:hAnsi="宋体"/>
          <w:szCs w:val="21"/>
        </w:rPr>
      </w:pPr>
      <w:r>
        <w:rPr>
          <w:rFonts w:ascii="宋体" w:hAnsi="宋体" w:hint="eastAsia"/>
          <w:szCs w:val="21"/>
        </w:rPr>
        <w:t>3</w:t>
      </w:r>
      <w:bookmarkStart w:id="147" w:name="_Toc312677990"/>
      <w:bookmarkStart w:id="148" w:name="_Toc318581159"/>
      <w:r>
        <w:rPr>
          <w:rFonts w:ascii="宋体" w:hAnsi="宋体" w:hint="eastAsia"/>
          <w:szCs w:val="21"/>
        </w:rPr>
        <w:t>.5.2</w:t>
      </w:r>
      <w:r>
        <w:rPr>
          <w:rFonts w:ascii="宋体" w:hAnsi="宋体" w:hint="eastAsia"/>
          <w:szCs w:val="21"/>
        </w:rPr>
        <w:t>分包的确定</w:t>
      </w:r>
    </w:p>
    <w:p w14:paraId="1C1B1334" w14:textId="77777777" w:rsidR="003670A1" w:rsidRDefault="004279E8">
      <w:pPr>
        <w:spacing w:line="330" w:lineRule="exact"/>
        <w:ind w:firstLineChars="200" w:firstLine="420"/>
        <w:rPr>
          <w:rFonts w:ascii="宋体" w:hAnsi="宋体"/>
          <w:szCs w:val="21"/>
          <w:u w:val="single"/>
        </w:rPr>
      </w:pPr>
      <w:r>
        <w:rPr>
          <w:rFonts w:ascii="宋体" w:hAnsi="宋体" w:hint="eastAsia"/>
          <w:szCs w:val="21"/>
        </w:rPr>
        <w:t>允许分包的专业工程包括：。</w:t>
      </w:r>
    </w:p>
    <w:p w14:paraId="1C1B1335" w14:textId="77777777" w:rsidR="003670A1" w:rsidRDefault="004279E8">
      <w:pPr>
        <w:spacing w:line="330" w:lineRule="exact"/>
        <w:ind w:firstLineChars="200" w:firstLine="420"/>
        <w:rPr>
          <w:rFonts w:ascii="宋体" w:hAnsi="宋体"/>
          <w:szCs w:val="21"/>
        </w:rPr>
      </w:pPr>
      <w:r>
        <w:rPr>
          <w:rFonts w:ascii="宋体" w:hAnsi="宋体" w:hint="eastAsia"/>
          <w:szCs w:val="21"/>
        </w:rPr>
        <w:t>其他关于分包的约定：。</w:t>
      </w:r>
    </w:p>
    <w:p w14:paraId="1C1B1336"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3.5.4 </w:t>
      </w:r>
      <w:r>
        <w:rPr>
          <w:rFonts w:ascii="宋体" w:hAnsi="宋体" w:hint="eastAsia"/>
          <w:szCs w:val="21"/>
        </w:rPr>
        <w:t>分包合同价款</w:t>
      </w:r>
    </w:p>
    <w:p w14:paraId="1C1B1337" w14:textId="77777777" w:rsidR="003670A1" w:rsidRDefault="004279E8">
      <w:pPr>
        <w:spacing w:line="330" w:lineRule="exact"/>
        <w:ind w:firstLineChars="200" w:firstLine="420"/>
        <w:rPr>
          <w:rFonts w:ascii="宋体" w:hAnsi="宋体"/>
          <w:szCs w:val="21"/>
        </w:rPr>
      </w:pPr>
      <w:r>
        <w:rPr>
          <w:rFonts w:ascii="宋体" w:hAnsi="宋体" w:hint="eastAsia"/>
          <w:szCs w:val="21"/>
        </w:rPr>
        <w:t>关于分包合同价款支付的约定：。</w:t>
      </w:r>
    </w:p>
    <w:bookmarkEnd w:id="147"/>
    <w:bookmarkEnd w:id="148"/>
    <w:p w14:paraId="1C1B1338"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3.6 </w:t>
      </w:r>
      <w:r>
        <w:rPr>
          <w:rFonts w:ascii="宋体" w:hAnsi="宋体" w:hint="eastAsia"/>
          <w:szCs w:val="21"/>
        </w:rPr>
        <w:t>工程照管与成品、半成品保护</w:t>
      </w:r>
    </w:p>
    <w:p w14:paraId="1C1B1339" w14:textId="77777777" w:rsidR="003670A1" w:rsidRDefault="004279E8">
      <w:pPr>
        <w:spacing w:line="330" w:lineRule="exact"/>
        <w:ind w:firstLineChars="200" w:firstLine="420"/>
        <w:rPr>
          <w:rFonts w:ascii="宋体" w:hAnsi="宋体"/>
          <w:kern w:val="0"/>
          <w:szCs w:val="21"/>
          <w:u w:val="single"/>
        </w:rPr>
      </w:pPr>
      <w:r>
        <w:rPr>
          <w:rFonts w:ascii="宋体" w:hAnsi="宋体" w:hint="eastAsia"/>
          <w:kern w:val="0"/>
          <w:szCs w:val="21"/>
        </w:rPr>
        <w:t>承包人负责照管工程及工程相关的材料、工程设备的起始时间：。</w:t>
      </w:r>
    </w:p>
    <w:p w14:paraId="1C1B133A"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3.7 </w:t>
      </w:r>
      <w:r>
        <w:rPr>
          <w:rFonts w:ascii="宋体" w:hAnsi="宋体" w:hint="eastAsia"/>
          <w:szCs w:val="21"/>
        </w:rPr>
        <w:t>履约担保</w:t>
      </w:r>
    </w:p>
    <w:p w14:paraId="1C1B133B" w14:textId="77777777" w:rsidR="003670A1" w:rsidRDefault="004279E8">
      <w:pPr>
        <w:spacing w:line="330" w:lineRule="exact"/>
        <w:ind w:firstLineChars="200" w:firstLine="420"/>
        <w:rPr>
          <w:rFonts w:ascii="宋体" w:hAnsi="宋体"/>
          <w:szCs w:val="21"/>
        </w:rPr>
      </w:pPr>
      <w:r>
        <w:rPr>
          <w:rFonts w:ascii="宋体" w:hAnsi="宋体" w:hint="eastAsia"/>
          <w:szCs w:val="21"/>
        </w:rPr>
        <w:t>承包人是否提供履约担保：</w:t>
      </w:r>
      <w:r>
        <w:rPr>
          <w:rFonts w:ascii="宋体" w:hAnsi="宋体" w:hint="eastAsia"/>
          <w:szCs w:val="21"/>
          <w:u w:val="single"/>
        </w:rPr>
        <w:t xml:space="preserve">   </w:t>
      </w:r>
      <w:r>
        <w:rPr>
          <w:rFonts w:ascii="宋体" w:hAnsi="宋体" w:hint="eastAsia"/>
          <w:szCs w:val="21"/>
          <w:u w:val="single"/>
        </w:rPr>
        <w:t>提供</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w:t>
      </w:r>
    </w:p>
    <w:p w14:paraId="1C1B133C" w14:textId="77777777" w:rsidR="003670A1" w:rsidRDefault="004279E8">
      <w:pPr>
        <w:spacing w:line="330" w:lineRule="exact"/>
        <w:ind w:firstLineChars="200" w:firstLine="420"/>
        <w:rPr>
          <w:rFonts w:ascii="宋体" w:hAnsi="宋体"/>
          <w:szCs w:val="21"/>
        </w:rPr>
      </w:pPr>
      <w:r>
        <w:rPr>
          <w:rFonts w:ascii="宋体" w:hAnsi="宋体" w:hint="eastAsia"/>
          <w:szCs w:val="21"/>
        </w:rPr>
        <w:t>承包人提供履约担保的形式、金额及期限的：</w:t>
      </w:r>
      <w:bookmarkStart w:id="149" w:name="_Toc351203636"/>
    </w:p>
    <w:p w14:paraId="1C1B133D" w14:textId="77777777" w:rsidR="003670A1" w:rsidRDefault="004279E8">
      <w:pPr>
        <w:spacing w:line="330" w:lineRule="exact"/>
        <w:ind w:firstLineChars="200" w:firstLine="420"/>
        <w:rPr>
          <w:rFonts w:ascii="宋体" w:hAnsi="宋体"/>
          <w:szCs w:val="21"/>
        </w:rPr>
      </w:pPr>
      <w:r>
        <w:rPr>
          <w:rFonts w:ascii="宋体" w:hAnsi="宋体" w:hint="eastAsia"/>
          <w:szCs w:val="21"/>
        </w:rPr>
        <w:t>①合同价的</w:t>
      </w:r>
      <w:r>
        <w:rPr>
          <w:rFonts w:ascii="宋体" w:hAnsi="宋体" w:hint="eastAsia"/>
          <w:szCs w:val="21"/>
        </w:rPr>
        <w:t>1%</w:t>
      </w:r>
      <w:r>
        <w:rPr>
          <w:rFonts w:ascii="宋体" w:hAnsi="宋体" w:hint="eastAsia"/>
          <w:szCs w:val="21"/>
        </w:rPr>
        <w:t>，中标人在招标人签发中标通知书之日起</w:t>
      </w:r>
      <w:r>
        <w:rPr>
          <w:rFonts w:ascii="宋体" w:hAnsi="宋体" w:hint="eastAsia"/>
          <w:szCs w:val="21"/>
        </w:rPr>
        <w:t>3</w:t>
      </w:r>
      <w:r>
        <w:rPr>
          <w:rFonts w:ascii="宋体" w:hAnsi="宋体" w:hint="eastAsia"/>
          <w:szCs w:val="21"/>
        </w:rPr>
        <w:t>个工作日内、合同签订前汇款至招标人指定账户。</w:t>
      </w:r>
    </w:p>
    <w:p w14:paraId="1C1B133E" w14:textId="77777777" w:rsidR="003670A1" w:rsidRDefault="004279E8">
      <w:pPr>
        <w:spacing w:line="330" w:lineRule="exact"/>
        <w:ind w:firstLineChars="200" w:firstLine="420"/>
        <w:rPr>
          <w:rFonts w:ascii="宋体" w:hAnsi="宋体"/>
          <w:szCs w:val="21"/>
        </w:rPr>
      </w:pPr>
      <w:r>
        <w:rPr>
          <w:rFonts w:ascii="宋体" w:hAnsi="宋体" w:hint="eastAsia"/>
          <w:szCs w:val="21"/>
        </w:rPr>
        <w:t>②履约保证金的形式为（银行本票、汇票、支票、电汇），或银行保函、担保公司的保证担保或保险公司的保证保险等多种形式。承包人选取银行保函、担保公司的保证担保或保险公司的保证保险等形式的向发包人缴纳，如保函（担保、保险等）的约定期到期但承包人履约仍未结束的，承包人须进行续保。</w:t>
      </w:r>
    </w:p>
    <w:p w14:paraId="1C1B133F" w14:textId="77777777" w:rsidR="003670A1" w:rsidRDefault="004279E8">
      <w:pPr>
        <w:spacing w:line="330" w:lineRule="exact"/>
        <w:ind w:firstLineChars="200" w:firstLine="420"/>
        <w:rPr>
          <w:rFonts w:ascii="宋体" w:hAnsi="宋体"/>
          <w:szCs w:val="21"/>
        </w:rPr>
      </w:pPr>
      <w:r>
        <w:rPr>
          <w:rFonts w:ascii="宋体" w:hAnsi="宋体" w:hint="eastAsia"/>
          <w:szCs w:val="21"/>
        </w:rPr>
        <w:lastRenderedPageBreak/>
        <w:t>③如承包人未能履行合同规定的义务，发包人有权从履约保证金中取得补偿。</w:t>
      </w:r>
    </w:p>
    <w:p w14:paraId="1C1B1340" w14:textId="77777777" w:rsidR="003670A1" w:rsidRDefault="004279E8">
      <w:pPr>
        <w:spacing w:line="330" w:lineRule="exact"/>
        <w:ind w:firstLineChars="200" w:firstLine="420"/>
        <w:rPr>
          <w:rFonts w:ascii="宋体" w:hAnsi="宋体"/>
          <w:szCs w:val="21"/>
        </w:rPr>
      </w:pPr>
      <w:r>
        <w:rPr>
          <w:rFonts w:ascii="宋体" w:hAnsi="宋体" w:hint="eastAsia"/>
          <w:szCs w:val="21"/>
        </w:rPr>
        <w:t>④履约保证金在项目验收合格后退还给承包人。</w:t>
      </w:r>
    </w:p>
    <w:p w14:paraId="1C1B1341" w14:textId="77777777" w:rsidR="003670A1" w:rsidRDefault="004279E8">
      <w:pPr>
        <w:spacing w:line="330" w:lineRule="exact"/>
        <w:ind w:firstLineChars="200" w:firstLine="420"/>
        <w:rPr>
          <w:rFonts w:ascii="宋体" w:hAnsi="宋体"/>
          <w:szCs w:val="21"/>
        </w:rPr>
      </w:pPr>
      <w:r>
        <w:rPr>
          <w:rFonts w:ascii="宋体" w:hAnsi="宋体" w:hint="eastAsia"/>
          <w:szCs w:val="21"/>
        </w:rPr>
        <w:t>退还时间：履约保证金在合同约定期间内不予退还或者应完全有效，约定期届满之日起</w:t>
      </w:r>
      <w:r>
        <w:rPr>
          <w:rFonts w:ascii="宋体" w:hAnsi="宋体" w:hint="eastAsia"/>
          <w:szCs w:val="21"/>
        </w:rPr>
        <w:t xml:space="preserve"> 5</w:t>
      </w:r>
      <w:r>
        <w:rPr>
          <w:rFonts w:ascii="宋体" w:hAnsi="宋体" w:hint="eastAsia"/>
          <w:szCs w:val="21"/>
        </w:rPr>
        <w:t>个工作日内，发包人应将人民币形式的履约保证金退还承包人，逾期退还的，按中国人民银行同期贷款基准利率上浮</w:t>
      </w:r>
      <w:r>
        <w:rPr>
          <w:rFonts w:ascii="宋体" w:hAnsi="宋体" w:hint="eastAsia"/>
          <w:szCs w:val="21"/>
        </w:rPr>
        <w:t>20%</w:t>
      </w:r>
      <w:r>
        <w:rPr>
          <w:rFonts w:ascii="宋体" w:hAnsi="宋体" w:hint="eastAsia"/>
          <w:szCs w:val="21"/>
        </w:rPr>
        <w:t>后的利率支付超期资金占用费，但因承包人自身原因导致无法及时退还的除外。</w:t>
      </w:r>
    </w:p>
    <w:p w14:paraId="1C1B1342" w14:textId="77777777" w:rsidR="003670A1" w:rsidRDefault="004279E8">
      <w:pPr>
        <w:pStyle w:val="4"/>
        <w:spacing w:before="0" w:after="0" w:line="330" w:lineRule="exact"/>
        <w:ind w:firstLineChars="200" w:firstLine="422"/>
        <w:rPr>
          <w:rFonts w:ascii="宋体" w:hAnsi="宋体"/>
          <w:sz w:val="21"/>
          <w:szCs w:val="21"/>
        </w:rPr>
      </w:pPr>
      <w:r>
        <w:rPr>
          <w:rFonts w:ascii="宋体" w:hAnsi="宋体" w:hint="eastAsia"/>
          <w:sz w:val="21"/>
          <w:szCs w:val="21"/>
        </w:rPr>
        <w:t>4</w:t>
      </w:r>
      <w:bookmarkStart w:id="150" w:name="_Toc296944501"/>
      <w:bookmarkStart w:id="151" w:name="_Toc296890990"/>
      <w:bookmarkStart w:id="152" w:name="_Toc292559366"/>
      <w:bookmarkStart w:id="153" w:name="_Toc267251413"/>
      <w:bookmarkStart w:id="154" w:name="_Toc296347161"/>
      <w:bookmarkStart w:id="155" w:name="_Toc297048348"/>
      <w:bookmarkStart w:id="156" w:name="_Toc292559871"/>
      <w:bookmarkStart w:id="157" w:name="_Toc296346663"/>
      <w:bookmarkStart w:id="158" w:name="_Toc296503162"/>
      <w:bookmarkStart w:id="159" w:name="_Toc297120462"/>
      <w:bookmarkStart w:id="160" w:name="_Toc296891202"/>
      <w:r>
        <w:rPr>
          <w:rFonts w:ascii="宋体" w:hAnsi="宋体" w:hint="eastAsia"/>
          <w:sz w:val="21"/>
          <w:szCs w:val="21"/>
        </w:rPr>
        <w:t xml:space="preserve">. </w:t>
      </w:r>
      <w:r>
        <w:rPr>
          <w:rFonts w:ascii="宋体" w:hAnsi="宋体" w:hint="eastAsia"/>
          <w:sz w:val="21"/>
          <w:szCs w:val="21"/>
        </w:rPr>
        <w:t>监</w:t>
      </w:r>
      <w:bookmarkEnd w:id="150"/>
      <w:bookmarkEnd w:id="151"/>
      <w:bookmarkEnd w:id="152"/>
      <w:bookmarkEnd w:id="153"/>
      <w:bookmarkEnd w:id="154"/>
      <w:bookmarkEnd w:id="155"/>
      <w:bookmarkEnd w:id="156"/>
      <w:bookmarkEnd w:id="157"/>
      <w:bookmarkEnd w:id="158"/>
      <w:bookmarkEnd w:id="159"/>
      <w:bookmarkEnd w:id="160"/>
      <w:r>
        <w:rPr>
          <w:rFonts w:ascii="宋体" w:hAnsi="宋体" w:hint="eastAsia"/>
          <w:sz w:val="21"/>
          <w:szCs w:val="21"/>
        </w:rPr>
        <w:t>理人</w:t>
      </w:r>
      <w:bookmarkEnd w:id="149"/>
    </w:p>
    <w:p w14:paraId="1C1B1343" w14:textId="77777777" w:rsidR="003670A1" w:rsidRDefault="004279E8">
      <w:pPr>
        <w:spacing w:line="330" w:lineRule="exact"/>
        <w:ind w:firstLineChars="200" w:firstLine="420"/>
        <w:rPr>
          <w:rFonts w:ascii="宋体" w:hAnsi="宋体"/>
          <w:szCs w:val="21"/>
        </w:rPr>
      </w:pPr>
      <w:r>
        <w:rPr>
          <w:rFonts w:ascii="宋体" w:hAnsi="宋体" w:hint="eastAsia"/>
          <w:szCs w:val="21"/>
        </w:rPr>
        <w:t>4.1</w:t>
      </w:r>
      <w:r>
        <w:rPr>
          <w:rFonts w:ascii="宋体" w:hAnsi="宋体" w:hint="eastAsia"/>
          <w:szCs w:val="21"/>
        </w:rPr>
        <w:t>监理人的一般规定</w:t>
      </w:r>
    </w:p>
    <w:p w14:paraId="1C1B134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关于监理人的监理内容：。</w:t>
      </w:r>
    </w:p>
    <w:p w14:paraId="1C1B134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关于监理人的监理权限：。</w:t>
      </w:r>
      <w:r>
        <w:rPr>
          <w:rFonts w:ascii="宋体" w:hAnsi="宋体" w:hint="eastAsia"/>
          <w:szCs w:val="21"/>
        </w:rPr>
        <w:t xml:space="preserve"> </w:t>
      </w:r>
    </w:p>
    <w:p w14:paraId="1C1B1346" w14:textId="77777777" w:rsidR="003670A1" w:rsidRDefault="004279E8">
      <w:pPr>
        <w:spacing w:line="330" w:lineRule="exact"/>
        <w:ind w:firstLineChars="200" w:firstLine="420"/>
        <w:rPr>
          <w:rFonts w:ascii="宋体" w:hAnsi="宋体"/>
          <w:szCs w:val="21"/>
          <w:u w:val="single"/>
        </w:rPr>
      </w:pPr>
      <w:r>
        <w:rPr>
          <w:rFonts w:ascii="宋体" w:hAnsi="宋体" w:hint="eastAsia"/>
          <w:szCs w:val="21"/>
        </w:rPr>
        <w:t>关于监理人在施工现场的办公场所、生活场所的提供和费用承担的约定：。</w:t>
      </w:r>
    </w:p>
    <w:p w14:paraId="1C1B1347"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4.2 </w:t>
      </w:r>
      <w:r>
        <w:rPr>
          <w:rFonts w:ascii="宋体" w:hAnsi="宋体" w:hint="eastAsia"/>
          <w:szCs w:val="21"/>
        </w:rPr>
        <w:t>监理人员</w:t>
      </w:r>
    </w:p>
    <w:p w14:paraId="1C1B1348" w14:textId="77777777" w:rsidR="003670A1" w:rsidRDefault="004279E8">
      <w:pPr>
        <w:spacing w:line="330" w:lineRule="exact"/>
        <w:ind w:firstLineChars="200" w:firstLine="420"/>
        <w:rPr>
          <w:rFonts w:ascii="宋体" w:hAnsi="宋体"/>
          <w:szCs w:val="21"/>
        </w:rPr>
      </w:pPr>
      <w:r>
        <w:rPr>
          <w:rFonts w:ascii="宋体" w:hAnsi="宋体" w:hint="eastAsia"/>
          <w:szCs w:val="21"/>
        </w:rPr>
        <w:t>总监理工程师：</w:t>
      </w:r>
    </w:p>
    <w:p w14:paraId="1C1B1349" w14:textId="77777777" w:rsidR="003670A1" w:rsidRDefault="004279E8">
      <w:pPr>
        <w:spacing w:line="330" w:lineRule="exact"/>
        <w:ind w:firstLineChars="200" w:firstLine="420"/>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p w14:paraId="1C1B134A" w14:textId="77777777" w:rsidR="003670A1" w:rsidRDefault="004279E8">
      <w:pPr>
        <w:spacing w:line="330" w:lineRule="exact"/>
        <w:ind w:firstLineChars="200" w:firstLine="420"/>
        <w:rPr>
          <w:rFonts w:ascii="宋体" w:hAnsi="宋体"/>
          <w:szCs w:val="21"/>
        </w:rPr>
      </w:pPr>
      <w:r>
        <w:rPr>
          <w:rFonts w:ascii="宋体" w:hAnsi="宋体" w:hint="eastAsia"/>
          <w:szCs w:val="21"/>
        </w:rPr>
        <w:t>职</w:t>
      </w:r>
      <w:r>
        <w:rPr>
          <w:rFonts w:ascii="宋体" w:hAnsi="宋体" w:hint="eastAsia"/>
          <w:szCs w:val="21"/>
        </w:rPr>
        <w:t xml:space="preserve">    </w:t>
      </w:r>
      <w:r>
        <w:rPr>
          <w:rFonts w:ascii="宋体" w:hAnsi="宋体" w:hint="eastAsia"/>
          <w:szCs w:val="21"/>
        </w:rPr>
        <w:t>务：；</w:t>
      </w:r>
    </w:p>
    <w:p w14:paraId="1C1B134B" w14:textId="77777777" w:rsidR="003670A1" w:rsidRDefault="004279E8">
      <w:pPr>
        <w:spacing w:line="330" w:lineRule="exact"/>
        <w:ind w:firstLineChars="200" w:firstLine="420"/>
        <w:rPr>
          <w:rFonts w:ascii="宋体" w:hAnsi="宋体"/>
          <w:szCs w:val="21"/>
        </w:rPr>
      </w:pPr>
      <w:r>
        <w:rPr>
          <w:rFonts w:ascii="宋体" w:hAnsi="宋体" w:hint="eastAsia"/>
          <w:szCs w:val="21"/>
        </w:rPr>
        <w:t>监理工程师执业资格证书号：；</w:t>
      </w:r>
    </w:p>
    <w:p w14:paraId="1C1B134C" w14:textId="77777777" w:rsidR="003670A1" w:rsidRDefault="004279E8">
      <w:pPr>
        <w:spacing w:line="330" w:lineRule="exact"/>
        <w:ind w:firstLineChars="200" w:firstLine="420"/>
        <w:rPr>
          <w:rFonts w:ascii="宋体" w:hAnsi="宋体"/>
          <w:szCs w:val="21"/>
        </w:rPr>
      </w:pPr>
      <w:r>
        <w:rPr>
          <w:rFonts w:ascii="宋体" w:hAnsi="宋体" w:hint="eastAsia"/>
          <w:szCs w:val="21"/>
        </w:rPr>
        <w:t>联系电话：；</w:t>
      </w:r>
    </w:p>
    <w:p w14:paraId="1C1B134D" w14:textId="77777777" w:rsidR="003670A1" w:rsidRDefault="004279E8">
      <w:pPr>
        <w:spacing w:line="330" w:lineRule="exact"/>
        <w:ind w:firstLineChars="200" w:firstLine="420"/>
        <w:rPr>
          <w:rFonts w:ascii="宋体" w:hAnsi="宋体"/>
          <w:szCs w:val="21"/>
        </w:rPr>
      </w:pPr>
      <w:r>
        <w:rPr>
          <w:rFonts w:ascii="宋体" w:hAnsi="宋体" w:hint="eastAsia"/>
          <w:szCs w:val="21"/>
        </w:rPr>
        <w:t>电子信箱：；</w:t>
      </w:r>
    </w:p>
    <w:p w14:paraId="1C1B134E" w14:textId="77777777" w:rsidR="003670A1" w:rsidRDefault="004279E8">
      <w:pPr>
        <w:spacing w:line="330" w:lineRule="exact"/>
        <w:ind w:firstLineChars="200" w:firstLine="420"/>
        <w:rPr>
          <w:rFonts w:ascii="宋体" w:hAnsi="宋体"/>
          <w:szCs w:val="21"/>
        </w:rPr>
      </w:pPr>
      <w:r>
        <w:rPr>
          <w:rFonts w:ascii="宋体" w:hAnsi="宋体" w:hint="eastAsia"/>
          <w:szCs w:val="21"/>
        </w:rPr>
        <w:t>通信地址：；</w:t>
      </w:r>
    </w:p>
    <w:p w14:paraId="1C1B134F" w14:textId="77777777" w:rsidR="003670A1" w:rsidRDefault="004279E8">
      <w:pPr>
        <w:spacing w:line="330" w:lineRule="exact"/>
        <w:ind w:firstLineChars="200" w:firstLine="420"/>
        <w:rPr>
          <w:rFonts w:ascii="宋体" w:hAnsi="宋体"/>
          <w:szCs w:val="21"/>
        </w:rPr>
      </w:pPr>
      <w:r>
        <w:rPr>
          <w:rFonts w:ascii="宋体" w:hAnsi="宋体" w:hint="eastAsia"/>
          <w:szCs w:val="21"/>
        </w:rPr>
        <w:t>关于监理人的其他约定：。</w:t>
      </w:r>
    </w:p>
    <w:p w14:paraId="1C1B1350"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4.4 </w:t>
      </w:r>
      <w:r>
        <w:rPr>
          <w:rFonts w:ascii="宋体" w:hAnsi="宋体" w:hint="eastAsia"/>
          <w:szCs w:val="21"/>
        </w:rPr>
        <w:t>商定或确定</w:t>
      </w:r>
    </w:p>
    <w:p w14:paraId="1C1B1351" w14:textId="77777777" w:rsidR="003670A1" w:rsidRDefault="004279E8">
      <w:pPr>
        <w:spacing w:line="330" w:lineRule="exact"/>
        <w:ind w:firstLineChars="200" w:firstLine="420"/>
        <w:rPr>
          <w:rFonts w:ascii="宋体" w:hAnsi="宋体"/>
          <w:szCs w:val="21"/>
        </w:rPr>
      </w:pPr>
      <w:bookmarkStart w:id="161" w:name="_Toc267251418"/>
      <w:r>
        <w:rPr>
          <w:rFonts w:ascii="宋体" w:hAnsi="宋体" w:hint="eastAsia"/>
          <w:szCs w:val="21"/>
        </w:rPr>
        <w:t>在发包人和承包人不能通过协商达成一致意见时，发包人授权监理人对以下事项进行确定：</w:t>
      </w:r>
    </w:p>
    <w:p w14:paraId="1C1B1352"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w:t>
      </w:r>
    </w:p>
    <w:p w14:paraId="1C1B1353"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p>
    <w:p w14:paraId="1C1B1354"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w:t>
      </w:r>
    </w:p>
    <w:p w14:paraId="1C1B1355" w14:textId="77777777" w:rsidR="003670A1" w:rsidRDefault="004279E8">
      <w:pPr>
        <w:pStyle w:val="4"/>
        <w:spacing w:before="0" w:after="0" w:line="330" w:lineRule="exact"/>
        <w:ind w:firstLineChars="200" w:firstLine="422"/>
        <w:rPr>
          <w:rFonts w:ascii="宋体" w:hAnsi="宋体"/>
          <w:sz w:val="21"/>
          <w:szCs w:val="21"/>
        </w:rPr>
      </w:pPr>
      <w:bookmarkStart w:id="162" w:name="_Toc351203637"/>
      <w:r>
        <w:rPr>
          <w:rFonts w:ascii="宋体" w:hAnsi="宋体" w:hint="eastAsia"/>
          <w:sz w:val="21"/>
          <w:szCs w:val="21"/>
        </w:rPr>
        <w:t>5</w:t>
      </w:r>
      <w:bookmarkStart w:id="163" w:name="_Toc296944502"/>
      <w:bookmarkStart w:id="164" w:name="_Toc296503163"/>
      <w:bookmarkStart w:id="165" w:name="_Toc296346664"/>
      <w:bookmarkStart w:id="166" w:name="_Toc292559367"/>
      <w:bookmarkStart w:id="167" w:name="_Toc292559872"/>
      <w:bookmarkStart w:id="168" w:name="_Toc297120463"/>
      <w:bookmarkStart w:id="169" w:name="_Toc296890991"/>
      <w:bookmarkStart w:id="170" w:name="_Toc296891203"/>
      <w:bookmarkStart w:id="171" w:name="_Toc296347162"/>
      <w:bookmarkStart w:id="172" w:name="_Toc297048349"/>
      <w:bookmarkEnd w:id="161"/>
      <w:r>
        <w:rPr>
          <w:rFonts w:ascii="宋体" w:hAnsi="宋体" w:hint="eastAsia"/>
          <w:sz w:val="21"/>
          <w:szCs w:val="21"/>
        </w:rPr>
        <w:t xml:space="preserve">. </w:t>
      </w:r>
      <w:r>
        <w:rPr>
          <w:rFonts w:ascii="宋体" w:hAnsi="宋体" w:hint="eastAsia"/>
          <w:sz w:val="21"/>
          <w:szCs w:val="21"/>
        </w:rPr>
        <w:t>工程质量</w:t>
      </w:r>
      <w:bookmarkEnd w:id="162"/>
    </w:p>
    <w:p w14:paraId="1C1B1356"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5.1 </w:t>
      </w:r>
      <w:r>
        <w:rPr>
          <w:rFonts w:ascii="宋体" w:hAnsi="宋体" w:hint="eastAsia"/>
          <w:szCs w:val="21"/>
        </w:rPr>
        <w:t>质量要求</w:t>
      </w:r>
    </w:p>
    <w:p w14:paraId="1C1B1357"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5</w:t>
      </w:r>
      <w:bookmarkStart w:id="173" w:name="_Toc300934949"/>
      <w:bookmarkStart w:id="174" w:name="_Toc318581164"/>
      <w:bookmarkStart w:id="175" w:name="_Toc297123496"/>
      <w:bookmarkStart w:id="176" w:name="_Toc304295527"/>
      <w:bookmarkStart w:id="177" w:name="_Toc312677997"/>
      <w:bookmarkStart w:id="178" w:name="_Toc303539106"/>
      <w:bookmarkStart w:id="179" w:name="_Toc297216155"/>
      <w:r>
        <w:rPr>
          <w:rFonts w:ascii="宋体" w:hAnsi="宋体" w:hint="eastAsia"/>
          <w:szCs w:val="21"/>
        </w:rPr>
        <w:t xml:space="preserve">.1.1 </w:t>
      </w:r>
      <w:r>
        <w:rPr>
          <w:rFonts w:ascii="宋体" w:hAnsi="宋体" w:hint="eastAsia"/>
          <w:szCs w:val="21"/>
        </w:rPr>
        <w:t>特殊质量标准和要求：。</w:t>
      </w:r>
    </w:p>
    <w:p w14:paraId="1C1B135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关于工程奖项的约定：。</w:t>
      </w:r>
    </w:p>
    <w:p w14:paraId="1C1B1359"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5.3 </w:t>
      </w:r>
      <w:r>
        <w:rPr>
          <w:rFonts w:ascii="宋体" w:hAnsi="宋体" w:hint="eastAsia"/>
          <w:szCs w:val="21"/>
        </w:rPr>
        <w:t>隐蔽工程检查</w:t>
      </w:r>
    </w:p>
    <w:p w14:paraId="1C1B135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5.3.2</w:t>
      </w:r>
      <w:r>
        <w:rPr>
          <w:rFonts w:ascii="宋体" w:hAnsi="宋体" w:hint="eastAsia"/>
          <w:szCs w:val="21"/>
        </w:rPr>
        <w:t>承包人提前通知监理人隐蔽工程检查的期限的约定：。</w:t>
      </w:r>
    </w:p>
    <w:p w14:paraId="1C1B135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监理人不能按时进行检查时，应提前小时提交书面延期要求。</w:t>
      </w:r>
    </w:p>
    <w:p w14:paraId="1C1B135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关于延期最长不得超过：小时。</w:t>
      </w:r>
    </w:p>
    <w:p w14:paraId="1C1B135D" w14:textId="77777777" w:rsidR="003670A1" w:rsidRDefault="004279E8">
      <w:pPr>
        <w:pStyle w:val="4"/>
        <w:spacing w:before="0" w:after="0" w:line="330" w:lineRule="exact"/>
        <w:ind w:firstLineChars="200" w:firstLine="422"/>
        <w:rPr>
          <w:rFonts w:ascii="宋体" w:hAnsi="宋体"/>
          <w:sz w:val="21"/>
          <w:szCs w:val="21"/>
        </w:rPr>
      </w:pPr>
      <w:bookmarkStart w:id="180" w:name="_Toc351203638"/>
      <w:r>
        <w:rPr>
          <w:rFonts w:ascii="宋体" w:hAnsi="宋体" w:hint="eastAsia"/>
          <w:sz w:val="21"/>
          <w:szCs w:val="21"/>
        </w:rPr>
        <w:t xml:space="preserve">6. </w:t>
      </w:r>
      <w:r>
        <w:rPr>
          <w:rFonts w:ascii="宋体" w:hAnsi="宋体" w:hint="eastAsia"/>
          <w:sz w:val="21"/>
          <w:szCs w:val="21"/>
        </w:rPr>
        <w:t>安全文明施工与环境保护</w:t>
      </w:r>
      <w:bookmarkEnd w:id="180"/>
    </w:p>
    <w:p w14:paraId="1C1B135E" w14:textId="77777777" w:rsidR="003670A1" w:rsidRDefault="004279E8">
      <w:pPr>
        <w:spacing w:line="330" w:lineRule="exact"/>
        <w:ind w:firstLineChars="200" w:firstLine="420"/>
        <w:rPr>
          <w:rFonts w:ascii="宋体" w:hAnsi="宋体"/>
          <w:szCs w:val="21"/>
        </w:rPr>
      </w:pPr>
      <w:r>
        <w:rPr>
          <w:rFonts w:ascii="宋体" w:hAnsi="宋体" w:hint="eastAsia"/>
          <w:szCs w:val="21"/>
        </w:rPr>
        <w:t>6.1</w:t>
      </w:r>
      <w:r>
        <w:rPr>
          <w:rFonts w:ascii="宋体" w:hAnsi="宋体" w:hint="eastAsia"/>
          <w:szCs w:val="21"/>
        </w:rPr>
        <w:t>安全文明施工</w:t>
      </w:r>
    </w:p>
    <w:p w14:paraId="1C1B135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6.1.1 </w:t>
      </w:r>
      <w:r>
        <w:rPr>
          <w:rFonts w:ascii="宋体" w:hAnsi="宋体" w:hint="eastAsia"/>
          <w:szCs w:val="21"/>
        </w:rPr>
        <w:t>项目安全生产的达标目标及相应事项的约定：。</w:t>
      </w:r>
    </w:p>
    <w:p w14:paraId="1C1B136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6.1.4 </w:t>
      </w:r>
      <w:r>
        <w:rPr>
          <w:rFonts w:ascii="宋体" w:hAnsi="宋体" w:hint="eastAsia"/>
          <w:szCs w:val="21"/>
        </w:rPr>
        <w:t>关于治安保卫的特别约定：。</w:t>
      </w:r>
    </w:p>
    <w:p w14:paraId="1C1B136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关于编制施工场地治安管理计划的约定：。</w:t>
      </w:r>
    </w:p>
    <w:p w14:paraId="1C1B136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6.1.5 </w:t>
      </w:r>
      <w:r>
        <w:rPr>
          <w:rFonts w:ascii="宋体" w:hAnsi="宋体" w:hint="eastAsia"/>
          <w:szCs w:val="21"/>
        </w:rPr>
        <w:t>文明施工</w:t>
      </w:r>
    </w:p>
    <w:p w14:paraId="1C1B136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合同当事人对文明施工的要求：。</w:t>
      </w:r>
    </w:p>
    <w:p w14:paraId="1C1B136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lastRenderedPageBreak/>
        <w:t xml:space="preserve">6.1.6 </w:t>
      </w:r>
      <w:r>
        <w:rPr>
          <w:rFonts w:ascii="宋体" w:hAnsi="宋体" w:hint="eastAsia"/>
          <w:szCs w:val="21"/>
        </w:rPr>
        <w:t>关于安全文明施工费支付比例和支付期限的约定：。</w:t>
      </w:r>
    </w:p>
    <w:p w14:paraId="1C1B1365" w14:textId="77777777" w:rsidR="003670A1" w:rsidRDefault="004279E8">
      <w:pPr>
        <w:pStyle w:val="4"/>
        <w:spacing w:before="0" w:after="0" w:line="330" w:lineRule="exact"/>
        <w:ind w:firstLineChars="200" w:firstLine="422"/>
        <w:rPr>
          <w:rFonts w:ascii="宋体" w:hAnsi="宋体"/>
          <w:sz w:val="21"/>
          <w:szCs w:val="21"/>
        </w:rPr>
      </w:pPr>
      <w:bookmarkStart w:id="181" w:name="_Toc351203639"/>
      <w:bookmarkEnd w:id="173"/>
      <w:bookmarkEnd w:id="174"/>
      <w:bookmarkEnd w:id="175"/>
      <w:bookmarkEnd w:id="176"/>
      <w:bookmarkEnd w:id="177"/>
      <w:bookmarkEnd w:id="178"/>
      <w:bookmarkEnd w:id="179"/>
      <w:r>
        <w:rPr>
          <w:rFonts w:ascii="宋体" w:hAnsi="宋体" w:hint="eastAsia"/>
          <w:sz w:val="21"/>
          <w:szCs w:val="21"/>
        </w:rPr>
        <w:t xml:space="preserve">7. </w:t>
      </w:r>
      <w:r>
        <w:rPr>
          <w:rFonts w:ascii="宋体" w:hAnsi="宋体" w:hint="eastAsia"/>
          <w:sz w:val="21"/>
          <w:szCs w:val="21"/>
        </w:rPr>
        <w:t>工期和进度</w:t>
      </w:r>
      <w:bookmarkEnd w:id="181"/>
    </w:p>
    <w:p w14:paraId="1C1B1366"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7.1 </w:t>
      </w:r>
      <w:r>
        <w:rPr>
          <w:rFonts w:ascii="宋体" w:hAnsi="宋体" w:hint="eastAsia"/>
          <w:szCs w:val="21"/>
        </w:rPr>
        <w:t>施工组织设计</w:t>
      </w:r>
    </w:p>
    <w:p w14:paraId="1C1B1367"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szCs w:val="21"/>
        </w:rPr>
        <w:t xml:space="preserve">7.1.1 </w:t>
      </w:r>
      <w:r>
        <w:rPr>
          <w:rFonts w:ascii="宋体" w:hAnsi="宋体" w:hint="eastAsia"/>
          <w:szCs w:val="21"/>
        </w:rPr>
        <w:t>合</w:t>
      </w:r>
      <w:r>
        <w:rPr>
          <w:rFonts w:ascii="宋体" w:hAnsi="宋体" w:hint="eastAsia"/>
          <w:kern w:val="0"/>
          <w:szCs w:val="21"/>
        </w:rPr>
        <w:t>同当事人约定的施工组织设计应包括的其他内容：</w:t>
      </w:r>
      <w:r>
        <w:rPr>
          <w:rFonts w:ascii="宋体" w:hAnsi="宋体" w:hint="eastAsia"/>
          <w:szCs w:val="21"/>
        </w:rPr>
        <w:t>。</w:t>
      </w:r>
    </w:p>
    <w:p w14:paraId="1C1B1368"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szCs w:val="21"/>
        </w:rPr>
        <w:t>7.1.2</w:t>
      </w:r>
      <w:r>
        <w:rPr>
          <w:rFonts w:ascii="宋体" w:hAnsi="宋体" w:hint="eastAsia"/>
          <w:kern w:val="0"/>
          <w:szCs w:val="21"/>
        </w:rPr>
        <w:t>施工组织设计的提交和修改</w:t>
      </w:r>
    </w:p>
    <w:p w14:paraId="1C1B1369" w14:textId="77777777" w:rsidR="003670A1" w:rsidRDefault="004279E8">
      <w:pPr>
        <w:autoSpaceDE w:val="0"/>
        <w:autoSpaceDN w:val="0"/>
        <w:adjustRightInd w:val="0"/>
        <w:spacing w:line="330" w:lineRule="exact"/>
        <w:ind w:firstLineChars="200" w:firstLine="420"/>
        <w:jc w:val="left"/>
        <w:rPr>
          <w:rFonts w:ascii="宋体" w:hAnsi="宋体"/>
          <w:szCs w:val="21"/>
        </w:rPr>
      </w:pPr>
      <w:r>
        <w:rPr>
          <w:rFonts w:ascii="宋体" w:hAnsi="宋体" w:hint="eastAsia"/>
          <w:kern w:val="0"/>
          <w:szCs w:val="21"/>
        </w:rPr>
        <w:t>承包人提交详细施工组织设计的期限的约定：</w:t>
      </w:r>
      <w:r>
        <w:rPr>
          <w:rFonts w:ascii="宋体" w:hAnsi="宋体" w:hint="eastAsia"/>
          <w:szCs w:val="21"/>
        </w:rPr>
        <w:t>。</w:t>
      </w:r>
    </w:p>
    <w:p w14:paraId="1C1B136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发包人和监理人在收到详细的施工组织设计后确认或提出修改意见的期限：。</w:t>
      </w:r>
    </w:p>
    <w:p w14:paraId="1C1B136B" w14:textId="77777777" w:rsidR="003670A1" w:rsidRDefault="004279E8">
      <w:pPr>
        <w:spacing w:line="330" w:lineRule="exact"/>
        <w:ind w:firstLineChars="200" w:firstLine="420"/>
        <w:rPr>
          <w:rFonts w:ascii="宋体" w:hAnsi="宋体"/>
          <w:szCs w:val="21"/>
        </w:rPr>
      </w:pPr>
      <w:r>
        <w:rPr>
          <w:rFonts w:ascii="宋体" w:hAnsi="宋体" w:hint="eastAsia"/>
          <w:szCs w:val="21"/>
        </w:rPr>
        <w:t>7</w:t>
      </w:r>
      <w:bookmarkStart w:id="182" w:name="_Toc312678005"/>
      <w:bookmarkStart w:id="183" w:name="_Toc312677479"/>
      <w:bookmarkStart w:id="184" w:name="_Toc300934966"/>
      <w:bookmarkStart w:id="185" w:name="_Toc297216173"/>
      <w:bookmarkStart w:id="186" w:name="_Toc303539123"/>
      <w:bookmarkStart w:id="187" w:name="_Toc297123514"/>
      <w:bookmarkStart w:id="188" w:name="_Toc304295541"/>
      <w:r>
        <w:rPr>
          <w:rFonts w:ascii="宋体" w:hAnsi="宋体" w:hint="eastAsia"/>
          <w:szCs w:val="21"/>
        </w:rPr>
        <w:t xml:space="preserve">.2 </w:t>
      </w:r>
      <w:r>
        <w:rPr>
          <w:rFonts w:ascii="宋体" w:hAnsi="宋体" w:hint="eastAsia"/>
          <w:szCs w:val="21"/>
        </w:rPr>
        <w:t>施工进度计划</w:t>
      </w:r>
    </w:p>
    <w:p w14:paraId="1C1B136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7.2.2 </w:t>
      </w:r>
      <w:r>
        <w:rPr>
          <w:rFonts w:ascii="宋体" w:hAnsi="宋体" w:hint="eastAsia"/>
          <w:szCs w:val="21"/>
        </w:rPr>
        <w:t>施工进度计划的修订</w:t>
      </w:r>
    </w:p>
    <w:p w14:paraId="1C1B136D"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发包人和监理人在收到修订的施工进度计划后确认或提出修改意见的期限：。</w:t>
      </w:r>
    </w:p>
    <w:p w14:paraId="1C1B136E"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7.3 </w:t>
      </w:r>
      <w:r>
        <w:rPr>
          <w:rFonts w:ascii="宋体" w:hAnsi="宋体" w:hint="eastAsia"/>
          <w:szCs w:val="21"/>
        </w:rPr>
        <w:t>开工</w:t>
      </w:r>
    </w:p>
    <w:p w14:paraId="1C1B136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7.3.1 </w:t>
      </w:r>
      <w:r>
        <w:rPr>
          <w:rFonts w:ascii="宋体" w:hAnsi="宋体" w:hint="eastAsia"/>
          <w:szCs w:val="21"/>
        </w:rPr>
        <w:t>开工准备</w:t>
      </w:r>
    </w:p>
    <w:p w14:paraId="1C1B137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关于承包人提交</w:t>
      </w:r>
      <w:r>
        <w:rPr>
          <w:rFonts w:ascii="宋体" w:hAnsi="宋体" w:hint="eastAsia"/>
          <w:kern w:val="0"/>
          <w:szCs w:val="21"/>
        </w:rPr>
        <w:t>工程开工报审表的期限：</w:t>
      </w:r>
      <w:r>
        <w:rPr>
          <w:rFonts w:ascii="宋体" w:hAnsi="宋体" w:hint="eastAsia"/>
          <w:szCs w:val="21"/>
        </w:rPr>
        <w:t>。</w:t>
      </w:r>
    </w:p>
    <w:p w14:paraId="1C1B137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关于发包人应完成的其他开工准备工作及期限：。</w:t>
      </w:r>
    </w:p>
    <w:p w14:paraId="1C1B137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关于承包人应完成的其他开工准备工作及期限：。</w:t>
      </w:r>
    </w:p>
    <w:p w14:paraId="1C1B137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7.3.2</w:t>
      </w:r>
      <w:r>
        <w:rPr>
          <w:rFonts w:ascii="宋体" w:hAnsi="宋体" w:hint="eastAsia"/>
          <w:szCs w:val="21"/>
        </w:rPr>
        <w:t>开工通知</w:t>
      </w:r>
    </w:p>
    <w:p w14:paraId="1C1B137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因发包人原因造成监理人未能在计划开工日期之日起天内发出开工通知的，承包人有权提出价格调整要求，或者解除合同。</w:t>
      </w:r>
    </w:p>
    <w:bookmarkEnd w:id="182"/>
    <w:bookmarkEnd w:id="183"/>
    <w:bookmarkEnd w:id="184"/>
    <w:bookmarkEnd w:id="185"/>
    <w:bookmarkEnd w:id="186"/>
    <w:bookmarkEnd w:id="187"/>
    <w:bookmarkEnd w:id="188"/>
    <w:p w14:paraId="1C1B1375"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7.4 </w:t>
      </w:r>
      <w:r>
        <w:rPr>
          <w:rFonts w:ascii="宋体" w:hAnsi="宋体" w:hint="eastAsia"/>
          <w:szCs w:val="21"/>
        </w:rPr>
        <w:t>测量放线</w:t>
      </w:r>
    </w:p>
    <w:p w14:paraId="1C1B1376"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t>7.4.1</w:t>
      </w:r>
      <w:r>
        <w:rPr>
          <w:rFonts w:ascii="宋体" w:hAnsi="宋体" w:hint="eastAsia"/>
          <w:szCs w:val="21"/>
        </w:rPr>
        <w:t>发包人通过监理人向承包人提供测量基准点、基准线和水准点及其书面资料的期限：。</w:t>
      </w:r>
    </w:p>
    <w:p w14:paraId="1C1B1377" w14:textId="77777777" w:rsidR="003670A1" w:rsidRDefault="004279E8">
      <w:pPr>
        <w:spacing w:line="330" w:lineRule="exact"/>
        <w:ind w:firstLineChars="200" w:firstLine="420"/>
        <w:rPr>
          <w:rFonts w:ascii="宋体" w:hAnsi="宋体"/>
          <w:szCs w:val="21"/>
        </w:rPr>
      </w:pPr>
      <w:r>
        <w:rPr>
          <w:rFonts w:ascii="宋体" w:hAnsi="宋体" w:hint="eastAsia"/>
          <w:szCs w:val="21"/>
        </w:rPr>
        <w:t>7</w:t>
      </w:r>
      <w:bookmarkStart w:id="189" w:name="_Toc303539125"/>
      <w:bookmarkStart w:id="190" w:name="_Toc304295546"/>
      <w:bookmarkStart w:id="191" w:name="_Toc297123516"/>
      <w:bookmarkStart w:id="192" w:name="_Toc312678010"/>
      <w:bookmarkStart w:id="193" w:name="_Toc297216175"/>
      <w:bookmarkStart w:id="194" w:name="_Toc300934968"/>
      <w:bookmarkStart w:id="195" w:name="_Toc312677484"/>
      <w:r>
        <w:rPr>
          <w:rFonts w:ascii="宋体" w:hAnsi="宋体" w:hint="eastAsia"/>
          <w:szCs w:val="21"/>
        </w:rPr>
        <w:t xml:space="preserve">.5 </w:t>
      </w:r>
      <w:r>
        <w:rPr>
          <w:rFonts w:ascii="宋体" w:hAnsi="宋体" w:hint="eastAsia"/>
          <w:szCs w:val="21"/>
        </w:rPr>
        <w:t>工期延误</w:t>
      </w:r>
    </w:p>
    <w:bookmarkEnd w:id="189"/>
    <w:bookmarkEnd w:id="190"/>
    <w:bookmarkEnd w:id="191"/>
    <w:bookmarkEnd w:id="192"/>
    <w:bookmarkEnd w:id="193"/>
    <w:bookmarkEnd w:id="194"/>
    <w:bookmarkEnd w:id="195"/>
    <w:p w14:paraId="1C1B137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7.5.1 </w:t>
      </w:r>
      <w:r>
        <w:rPr>
          <w:rFonts w:ascii="宋体" w:hAnsi="宋体" w:hint="eastAsia"/>
          <w:szCs w:val="21"/>
        </w:rPr>
        <w:t>因发包人原因导致工期延误</w:t>
      </w:r>
    </w:p>
    <w:p w14:paraId="1C1B137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）因发包人原因导致工期延误的其他情形：。</w:t>
      </w:r>
    </w:p>
    <w:p w14:paraId="1C1B137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7</w:t>
      </w:r>
      <w:bookmarkStart w:id="196" w:name="_Toc318581169"/>
      <w:bookmarkStart w:id="197" w:name="_Toc312677486"/>
      <w:bookmarkStart w:id="198" w:name="_Toc312678012"/>
      <w:bookmarkStart w:id="199" w:name="_Toc303539127"/>
      <w:bookmarkStart w:id="200" w:name="_Toc300934970"/>
      <w:bookmarkStart w:id="201" w:name="_Toc304295548"/>
      <w:bookmarkStart w:id="202" w:name="_Toc297216177"/>
      <w:bookmarkStart w:id="203" w:name="_Toc297123518"/>
      <w:r>
        <w:rPr>
          <w:rFonts w:ascii="宋体" w:hAnsi="宋体" w:hint="eastAsia"/>
          <w:szCs w:val="21"/>
        </w:rPr>
        <w:t xml:space="preserve">.5.2 </w:t>
      </w:r>
      <w:r>
        <w:rPr>
          <w:rFonts w:ascii="宋体" w:hAnsi="宋体" w:hint="eastAsia"/>
          <w:szCs w:val="21"/>
        </w:rPr>
        <w:t>因承包人原因导致工期延误</w:t>
      </w:r>
    </w:p>
    <w:bookmarkEnd w:id="196"/>
    <w:bookmarkEnd w:id="197"/>
    <w:bookmarkEnd w:id="198"/>
    <w:p w14:paraId="1C1B137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因</w:t>
      </w:r>
      <w:bookmarkStart w:id="204" w:name="_Toc312677487"/>
      <w:bookmarkStart w:id="205" w:name="_Toc312678013"/>
      <w:bookmarkStart w:id="206" w:name="_Toc318581170"/>
      <w:r>
        <w:rPr>
          <w:rFonts w:ascii="宋体" w:hAnsi="宋体" w:hint="eastAsia"/>
          <w:szCs w:val="21"/>
        </w:rPr>
        <w:t>承包人原因造成工期延误，逾期竣工违约金的计算方法为：</w:t>
      </w:r>
      <w:r>
        <w:rPr>
          <w:rFonts w:ascii="宋体" w:hAnsi="宋体" w:hint="eastAsia"/>
          <w:szCs w:val="21"/>
          <w:u w:val="single"/>
        </w:rPr>
        <w:t xml:space="preserve"> </w:t>
      </w:r>
      <w:r>
        <w:rPr>
          <w:rFonts w:ascii="宋体" w:hAnsi="宋体" w:hint="eastAsia"/>
          <w:szCs w:val="21"/>
          <w:u w:val="single"/>
        </w:rPr>
        <w:t>承包人向发包人支付</w:t>
      </w:r>
      <w:r>
        <w:rPr>
          <w:rFonts w:ascii="宋体" w:hAnsi="宋体" w:hint="eastAsia"/>
          <w:szCs w:val="21"/>
          <w:u w:val="single"/>
        </w:rPr>
        <w:t>2000</w:t>
      </w:r>
      <w:r>
        <w:rPr>
          <w:rFonts w:ascii="宋体" w:hAnsi="宋体" w:hint="eastAsia"/>
          <w:szCs w:val="21"/>
          <w:u w:val="single"/>
        </w:rPr>
        <w:t>元</w:t>
      </w:r>
      <w:r>
        <w:rPr>
          <w:rFonts w:ascii="宋体" w:hAnsi="宋体" w:hint="eastAsia"/>
          <w:szCs w:val="21"/>
          <w:u w:val="single"/>
        </w:rPr>
        <w:t>/</w:t>
      </w:r>
      <w:r>
        <w:rPr>
          <w:rFonts w:ascii="宋体" w:hAnsi="宋体" w:hint="eastAsia"/>
          <w:szCs w:val="21"/>
          <w:u w:val="single"/>
        </w:rPr>
        <w:t>天的违约金</w:t>
      </w:r>
      <w:r>
        <w:rPr>
          <w:rFonts w:ascii="宋体" w:hAnsi="宋体" w:hint="eastAsia"/>
          <w:szCs w:val="21"/>
          <w:u w:val="single"/>
        </w:rPr>
        <w:t xml:space="preserve"> </w:t>
      </w:r>
      <w:r>
        <w:rPr>
          <w:rFonts w:ascii="宋体" w:hAnsi="宋体" w:hint="eastAsia"/>
          <w:szCs w:val="21"/>
        </w:rPr>
        <w:t>。</w:t>
      </w:r>
      <w:bookmarkEnd w:id="199"/>
      <w:bookmarkEnd w:id="200"/>
      <w:bookmarkEnd w:id="201"/>
      <w:bookmarkEnd w:id="202"/>
      <w:bookmarkEnd w:id="203"/>
      <w:bookmarkEnd w:id="204"/>
      <w:bookmarkEnd w:id="205"/>
    </w:p>
    <w:bookmarkEnd w:id="206"/>
    <w:p w14:paraId="1C1B137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因承包人原因造成工期延误，逾</w:t>
      </w:r>
      <w:bookmarkStart w:id="207" w:name="_Toc312678014"/>
      <w:bookmarkStart w:id="208" w:name="_Toc318581171"/>
      <w:r>
        <w:rPr>
          <w:rFonts w:ascii="宋体" w:hAnsi="宋体" w:hint="eastAsia"/>
          <w:szCs w:val="21"/>
        </w:rPr>
        <w:t>期竣工违约金的上限：。</w:t>
      </w:r>
    </w:p>
    <w:bookmarkEnd w:id="207"/>
    <w:bookmarkEnd w:id="208"/>
    <w:p w14:paraId="1C1B137D" w14:textId="77777777" w:rsidR="003670A1" w:rsidRDefault="004279E8">
      <w:pPr>
        <w:spacing w:line="330" w:lineRule="exact"/>
        <w:ind w:firstLineChars="200" w:firstLine="420"/>
        <w:rPr>
          <w:rFonts w:ascii="宋体" w:hAnsi="宋体"/>
          <w:szCs w:val="21"/>
        </w:rPr>
      </w:pPr>
      <w:r>
        <w:rPr>
          <w:rFonts w:ascii="宋体" w:hAnsi="宋体" w:hint="eastAsia"/>
          <w:szCs w:val="21"/>
        </w:rPr>
        <w:t>7</w:t>
      </w:r>
      <w:bookmarkStart w:id="209" w:name="_Toc312678015"/>
      <w:bookmarkStart w:id="210" w:name="_Toc297216178"/>
      <w:bookmarkStart w:id="211" w:name="_Toc304295549"/>
      <w:bookmarkStart w:id="212" w:name="_Toc300934971"/>
      <w:bookmarkStart w:id="213" w:name="_Toc303539128"/>
      <w:bookmarkStart w:id="214" w:name="_Toc297123519"/>
      <w:r>
        <w:rPr>
          <w:rFonts w:ascii="宋体" w:hAnsi="宋体" w:hint="eastAsia"/>
          <w:szCs w:val="21"/>
        </w:rPr>
        <w:t xml:space="preserve">.6 </w:t>
      </w:r>
      <w:r>
        <w:rPr>
          <w:rFonts w:ascii="宋体" w:hAnsi="宋体" w:hint="eastAsia"/>
          <w:szCs w:val="21"/>
        </w:rPr>
        <w:t>不</w:t>
      </w:r>
      <w:bookmarkEnd w:id="209"/>
      <w:bookmarkEnd w:id="210"/>
      <w:bookmarkEnd w:id="211"/>
      <w:bookmarkEnd w:id="212"/>
      <w:bookmarkEnd w:id="213"/>
      <w:bookmarkEnd w:id="214"/>
      <w:r>
        <w:rPr>
          <w:rFonts w:ascii="宋体" w:hAnsi="宋体" w:hint="eastAsia"/>
          <w:szCs w:val="21"/>
        </w:rPr>
        <w:t>利物质条件</w:t>
      </w:r>
    </w:p>
    <w:p w14:paraId="1C1B137E" w14:textId="77777777" w:rsidR="003670A1" w:rsidRDefault="004279E8">
      <w:pPr>
        <w:spacing w:line="330" w:lineRule="exact"/>
        <w:ind w:firstLineChars="200" w:firstLine="420"/>
        <w:jc w:val="left"/>
        <w:rPr>
          <w:rFonts w:ascii="宋体" w:hAnsi="宋体"/>
          <w:szCs w:val="21"/>
        </w:rPr>
      </w:pPr>
      <w:bookmarkStart w:id="215" w:name="_Toc312678016"/>
      <w:bookmarkStart w:id="216" w:name="_Toc303539129"/>
      <w:bookmarkStart w:id="217" w:name="_Toc297123520"/>
      <w:bookmarkStart w:id="218" w:name="_Toc297216179"/>
      <w:bookmarkStart w:id="219" w:name="_Toc304295550"/>
      <w:bookmarkStart w:id="220" w:name="_Toc300934972"/>
      <w:bookmarkStart w:id="221" w:name="_Toc318581172"/>
      <w:r>
        <w:rPr>
          <w:rFonts w:ascii="宋体" w:hAnsi="宋体" w:hint="eastAsia"/>
          <w:szCs w:val="21"/>
        </w:rPr>
        <w:t>不利物质条件的其他情形和有关约定：。</w:t>
      </w:r>
    </w:p>
    <w:bookmarkEnd w:id="215"/>
    <w:bookmarkEnd w:id="216"/>
    <w:bookmarkEnd w:id="217"/>
    <w:bookmarkEnd w:id="218"/>
    <w:bookmarkEnd w:id="219"/>
    <w:bookmarkEnd w:id="220"/>
    <w:bookmarkEnd w:id="221"/>
    <w:p w14:paraId="1C1B137F" w14:textId="77777777" w:rsidR="003670A1" w:rsidRDefault="004279E8">
      <w:pPr>
        <w:spacing w:line="330" w:lineRule="exact"/>
        <w:ind w:firstLineChars="200" w:firstLine="420"/>
        <w:rPr>
          <w:rFonts w:ascii="宋体" w:hAnsi="宋体"/>
          <w:szCs w:val="21"/>
        </w:rPr>
      </w:pPr>
      <w:r>
        <w:rPr>
          <w:rFonts w:ascii="宋体" w:hAnsi="宋体" w:hint="eastAsia"/>
          <w:szCs w:val="21"/>
        </w:rPr>
        <w:t>7</w:t>
      </w:r>
      <w:bookmarkStart w:id="222" w:name="_Toc303539130"/>
      <w:bookmarkStart w:id="223" w:name="_Toc312678017"/>
      <w:bookmarkStart w:id="224" w:name="_Toc300934973"/>
      <w:bookmarkStart w:id="225" w:name="_Toc304295551"/>
      <w:bookmarkStart w:id="226" w:name="_Toc297123521"/>
      <w:bookmarkStart w:id="227" w:name="_Toc297216180"/>
      <w:r>
        <w:rPr>
          <w:rFonts w:ascii="宋体" w:hAnsi="宋体" w:hint="eastAsia"/>
          <w:szCs w:val="21"/>
        </w:rPr>
        <w:t>.7</w:t>
      </w:r>
      <w:r>
        <w:rPr>
          <w:rFonts w:ascii="宋体" w:hAnsi="宋体" w:hint="eastAsia"/>
          <w:szCs w:val="21"/>
        </w:rPr>
        <w:t>异常恶劣的气候条件</w:t>
      </w:r>
    </w:p>
    <w:bookmarkEnd w:id="222"/>
    <w:bookmarkEnd w:id="223"/>
    <w:bookmarkEnd w:id="224"/>
    <w:bookmarkEnd w:id="225"/>
    <w:bookmarkEnd w:id="226"/>
    <w:bookmarkEnd w:id="227"/>
    <w:p w14:paraId="1C1B138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发包人和承包人同意以下情形视为异常恶劣的气候条件：</w:t>
      </w:r>
    </w:p>
    <w:p w14:paraId="1C1B138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w:t>
      </w:r>
    </w:p>
    <w:p w14:paraId="1C1B138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p>
    <w:p w14:paraId="1C1B138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w:t>
      </w:r>
    </w:p>
    <w:p w14:paraId="1C1B1384"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7.9 </w:t>
      </w:r>
      <w:r>
        <w:rPr>
          <w:rFonts w:ascii="宋体" w:hAnsi="宋体" w:hint="eastAsia"/>
          <w:szCs w:val="21"/>
        </w:rPr>
        <w:t>提前竣工的奖励</w:t>
      </w:r>
    </w:p>
    <w:p w14:paraId="1C1B138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7.9.2</w:t>
      </w:r>
      <w:r>
        <w:rPr>
          <w:rFonts w:ascii="宋体" w:hAnsi="宋体" w:hint="eastAsia"/>
          <w:szCs w:val="21"/>
        </w:rPr>
        <w:t>提前竣工的奖励：。</w:t>
      </w:r>
    </w:p>
    <w:p w14:paraId="1C1B1386" w14:textId="77777777" w:rsidR="003670A1" w:rsidRDefault="004279E8">
      <w:pPr>
        <w:pStyle w:val="4"/>
        <w:spacing w:before="0" w:after="0" w:line="330" w:lineRule="exact"/>
        <w:ind w:firstLineChars="200" w:firstLine="422"/>
        <w:rPr>
          <w:rFonts w:ascii="宋体" w:hAnsi="宋体"/>
          <w:sz w:val="21"/>
          <w:szCs w:val="21"/>
        </w:rPr>
      </w:pPr>
      <w:bookmarkStart w:id="228" w:name="_Toc351203640"/>
      <w:r>
        <w:rPr>
          <w:rFonts w:ascii="宋体" w:hAnsi="宋体" w:hint="eastAsia"/>
          <w:sz w:val="21"/>
          <w:szCs w:val="21"/>
        </w:rPr>
        <w:t xml:space="preserve">8. </w:t>
      </w:r>
      <w:r>
        <w:rPr>
          <w:rFonts w:ascii="宋体" w:hAnsi="宋体" w:hint="eastAsia"/>
          <w:sz w:val="21"/>
          <w:szCs w:val="21"/>
        </w:rPr>
        <w:t>材料与设备</w:t>
      </w:r>
      <w:bookmarkEnd w:id="228"/>
    </w:p>
    <w:bookmarkEnd w:id="163"/>
    <w:bookmarkEnd w:id="164"/>
    <w:bookmarkEnd w:id="165"/>
    <w:bookmarkEnd w:id="166"/>
    <w:bookmarkEnd w:id="167"/>
    <w:bookmarkEnd w:id="168"/>
    <w:bookmarkEnd w:id="169"/>
    <w:bookmarkEnd w:id="170"/>
    <w:bookmarkEnd w:id="171"/>
    <w:bookmarkEnd w:id="172"/>
    <w:p w14:paraId="1C1B1387" w14:textId="77777777" w:rsidR="003670A1" w:rsidRDefault="004279E8">
      <w:pPr>
        <w:spacing w:line="330" w:lineRule="exact"/>
        <w:ind w:firstLineChars="200" w:firstLine="420"/>
        <w:rPr>
          <w:rFonts w:ascii="宋体" w:hAnsi="宋体"/>
          <w:szCs w:val="21"/>
        </w:rPr>
      </w:pPr>
      <w:r>
        <w:rPr>
          <w:rFonts w:ascii="宋体" w:hAnsi="宋体" w:hint="eastAsia"/>
          <w:szCs w:val="21"/>
        </w:rPr>
        <w:t>8</w:t>
      </w:r>
      <w:bookmarkStart w:id="229" w:name="_Toc312678019"/>
      <w:bookmarkStart w:id="230" w:name="_Toc296944506"/>
      <w:bookmarkStart w:id="231" w:name="_Toc297048353"/>
      <w:bookmarkStart w:id="232" w:name="_Toc292559372"/>
      <w:bookmarkStart w:id="233" w:name="_Toc296503167"/>
      <w:bookmarkStart w:id="234" w:name="_Toc296890995"/>
      <w:bookmarkStart w:id="235" w:name="_Toc297123527"/>
      <w:bookmarkStart w:id="236" w:name="_Toc280868654"/>
      <w:bookmarkStart w:id="237" w:name="_Toc296346668"/>
      <w:bookmarkStart w:id="238" w:name="_Toc312677493"/>
      <w:bookmarkStart w:id="239" w:name="_Toc292559877"/>
      <w:bookmarkStart w:id="240" w:name="_Toc303539136"/>
      <w:bookmarkStart w:id="241" w:name="_Toc297120467"/>
      <w:bookmarkStart w:id="242" w:name="_Toc296891207"/>
      <w:bookmarkStart w:id="243" w:name="_Toc297216186"/>
      <w:bookmarkStart w:id="244" w:name="_Toc304295556"/>
      <w:bookmarkStart w:id="245" w:name="_Toc300934979"/>
      <w:bookmarkStart w:id="246" w:name="_Toc296347166"/>
      <w:bookmarkStart w:id="247" w:name="_Toc280868655"/>
      <w:bookmarkStart w:id="248" w:name="_Toc267251424"/>
      <w:bookmarkStart w:id="249" w:name="_Toc280868656"/>
      <w:r>
        <w:rPr>
          <w:rFonts w:ascii="宋体" w:hAnsi="宋体" w:hint="eastAsia"/>
          <w:szCs w:val="21"/>
        </w:rPr>
        <w:t>.4</w:t>
      </w:r>
      <w:r>
        <w:rPr>
          <w:rFonts w:ascii="宋体" w:hAnsi="宋体" w:hint="eastAsia"/>
          <w:szCs w:val="21"/>
        </w:rPr>
        <w:t>材料与工程设备的保管与使用</w:t>
      </w:r>
    </w:p>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14:paraId="1C1B138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8</w:t>
      </w:r>
      <w:bookmarkStart w:id="250" w:name="_Toc292559878"/>
      <w:bookmarkStart w:id="251" w:name="_Toc292559373"/>
      <w:bookmarkStart w:id="252" w:name="_Toc296891208"/>
      <w:bookmarkStart w:id="253" w:name="_Toc296890996"/>
      <w:bookmarkStart w:id="254" w:name="_Toc303539137"/>
      <w:bookmarkStart w:id="255" w:name="_Toc297120468"/>
      <w:bookmarkStart w:id="256" w:name="_Toc296347167"/>
      <w:bookmarkStart w:id="257" w:name="_Toc297216187"/>
      <w:bookmarkStart w:id="258" w:name="_Toc312677494"/>
      <w:bookmarkStart w:id="259" w:name="_Toc304295557"/>
      <w:bookmarkStart w:id="260" w:name="_Toc297048354"/>
      <w:bookmarkStart w:id="261" w:name="_Toc296503168"/>
      <w:bookmarkStart w:id="262" w:name="_Toc312678020"/>
      <w:bookmarkStart w:id="263" w:name="_Toc297123528"/>
      <w:bookmarkStart w:id="264" w:name="_Toc300934980"/>
      <w:bookmarkStart w:id="265" w:name="_Toc296944507"/>
      <w:bookmarkStart w:id="266" w:name="_Toc296346669"/>
      <w:bookmarkStart w:id="267" w:name="_Toc318581173"/>
      <w:r>
        <w:rPr>
          <w:rFonts w:ascii="宋体" w:hAnsi="宋体" w:hint="eastAsia"/>
          <w:szCs w:val="21"/>
        </w:rPr>
        <w:t>.4.1</w:t>
      </w:r>
      <w:r>
        <w:rPr>
          <w:rFonts w:ascii="宋体" w:hAnsi="宋体" w:hint="eastAsia"/>
          <w:szCs w:val="21"/>
        </w:rPr>
        <w:t>发包人供应的材料设备的保管费用的承担：。</w:t>
      </w:r>
      <w:bookmarkEnd w:id="250"/>
      <w:bookmarkEnd w:id="251"/>
    </w:p>
    <w:p w14:paraId="1C1B1389"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lastRenderedPageBreak/>
        <w:t xml:space="preserve">8.6 </w:t>
      </w:r>
      <w:r>
        <w:rPr>
          <w:rFonts w:ascii="宋体" w:hAnsi="宋体" w:hint="eastAsia"/>
          <w:szCs w:val="21"/>
        </w:rPr>
        <w:t>样品</w:t>
      </w:r>
    </w:p>
    <w:p w14:paraId="1C1B138A"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8.6.1</w:t>
      </w:r>
      <w:r>
        <w:rPr>
          <w:rFonts w:ascii="宋体" w:hAnsi="宋体" w:hint="eastAsia"/>
          <w:kern w:val="0"/>
          <w:szCs w:val="21"/>
        </w:rPr>
        <w:t>样品的报送与封存</w:t>
      </w:r>
    </w:p>
    <w:p w14:paraId="1C1B138B" w14:textId="77777777" w:rsidR="003670A1" w:rsidRDefault="004279E8">
      <w:pPr>
        <w:autoSpaceDE w:val="0"/>
        <w:autoSpaceDN w:val="0"/>
        <w:adjustRightInd w:val="0"/>
        <w:spacing w:line="330" w:lineRule="exact"/>
        <w:ind w:firstLineChars="200" w:firstLine="420"/>
        <w:jc w:val="left"/>
        <w:rPr>
          <w:rFonts w:ascii="宋体" w:hAnsi="宋体"/>
          <w:szCs w:val="21"/>
          <w:u w:val="single"/>
        </w:rPr>
      </w:pPr>
      <w:r>
        <w:rPr>
          <w:rFonts w:ascii="宋体" w:hAnsi="宋体" w:hint="eastAsia"/>
          <w:kern w:val="0"/>
          <w:szCs w:val="21"/>
        </w:rPr>
        <w:t>需要承包人报送样品的材料或工程设备，样品的种类、名称、规格、数量要求：</w:t>
      </w:r>
      <w:r>
        <w:rPr>
          <w:rFonts w:ascii="宋体" w:hAnsi="宋体" w:hint="eastAsia"/>
          <w:szCs w:val="21"/>
        </w:rPr>
        <w:t>。</w:t>
      </w:r>
    </w:p>
    <w:p w14:paraId="1C1B138C"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8.8 </w:t>
      </w:r>
      <w:r>
        <w:rPr>
          <w:rFonts w:ascii="宋体" w:hAnsi="宋体" w:hint="eastAsia"/>
          <w:szCs w:val="21"/>
        </w:rPr>
        <w:t>施工设备和临时设施</w:t>
      </w:r>
    </w:p>
    <w:p w14:paraId="1C1B138D" w14:textId="77777777" w:rsidR="003670A1" w:rsidRDefault="004279E8">
      <w:pPr>
        <w:autoSpaceDE w:val="0"/>
        <w:autoSpaceDN w:val="0"/>
        <w:adjustRightInd w:val="0"/>
        <w:spacing w:line="330" w:lineRule="exact"/>
        <w:ind w:firstLineChars="200" w:firstLine="420"/>
        <w:jc w:val="left"/>
        <w:rPr>
          <w:rFonts w:ascii="宋体" w:hAnsi="宋体"/>
          <w:szCs w:val="21"/>
        </w:rPr>
      </w:pPr>
      <w:r>
        <w:rPr>
          <w:rFonts w:ascii="宋体" w:hAnsi="宋体" w:hint="eastAsia"/>
          <w:szCs w:val="21"/>
        </w:rPr>
        <w:t xml:space="preserve">8.8.1 </w:t>
      </w:r>
      <w:r>
        <w:rPr>
          <w:rFonts w:ascii="宋体" w:hAnsi="宋体" w:hint="eastAsia"/>
          <w:szCs w:val="21"/>
        </w:rPr>
        <w:t>承包人提供的施工设备和临时设施</w:t>
      </w:r>
    </w:p>
    <w:p w14:paraId="1C1B138E" w14:textId="77777777" w:rsidR="003670A1" w:rsidRDefault="004279E8">
      <w:pPr>
        <w:autoSpaceDE w:val="0"/>
        <w:autoSpaceDN w:val="0"/>
        <w:adjustRightInd w:val="0"/>
        <w:spacing w:line="330" w:lineRule="exact"/>
        <w:ind w:firstLineChars="200" w:firstLine="420"/>
        <w:jc w:val="left"/>
        <w:rPr>
          <w:rFonts w:ascii="宋体" w:hAnsi="宋体"/>
          <w:szCs w:val="21"/>
        </w:rPr>
      </w:pPr>
      <w:r>
        <w:rPr>
          <w:rFonts w:ascii="宋体" w:hAnsi="宋体" w:hint="eastAsia"/>
          <w:szCs w:val="21"/>
        </w:rPr>
        <w:t>关于修建临时设施费用承担的约定：</w:t>
      </w:r>
      <w:r>
        <w:rPr>
          <w:rFonts w:ascii="宋体" w:hAnsi="宋体" w:hint="eastAsia"/>
          <w:szCs w:val="21"/>
          <w:u w:val="single"/>
        </w:rPr>
        <w:t>费用由中标单位承担</w:t>
      </w:r>
      <w:r>
        <w:rPr>
          <w:rFonts w:ascii="宋体" w:hAnsi="宋体" w:hint="eastAsia"/>
          <w:szCs w:val="21"/>
          <w:u w:val="single"/>
        </w:rPr>
        <w:t xml:space="preserve"> </w:t>
      </w:r>
      <w:r>
        <w:rPr>
          <w:rFonts w:ascii="宋体" w:hAnsi="宋体" w:hint="eastAsia"/>
          <w:szCs w:val="21"/>
        </w:rPr>
        <w:t>。</w:t>
      </w:r>
    </w:p>
    <w:p w14:paraId="1C1B138F" w14:textId="77777777" w:rsidR="003670A1" w:rsidRDefault="004279E8">
      <w:pPr>
        <w:pStyle w:val="4"/>
        <w:spacing w:before="0" w:after="0" w:line="330" w:lineRule="exact"/>
        <w:ind w:firstLineChars="200" w:firstLine="422"/>
        <w:rPr>
          <w:rFonts w:ascii="宋体" w:hAnsi="宋体"/>
          <w:sz w:val="21"/>
          <w:szCs w:val="21"/>
        </w:rPr>
      </w:pPr>
      <w:bookmarkStart w:id="268" w:name="_Toc35120364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ascii="宋体" w:hAnsi="宋体" w:hint="eastAsia"/>
          <w:sz w:val="21"/>
          <w:szCs w:val="21"/>
        </w:rPr>
        <w:t>9</w:t>
      </w:r>
      <w:bookmarkStart w:id="269" w:name="_Toc297123533"/>
      <w:bookmarkStart w:id="270" w:name="_Toc303539139"/>
      <w:bookmarkStart w:id="271" w:name="_Toc304295559"/>
      <w:bookmarkStart w:id="272" w:name="_Toc300934982"/>
      <w:bookmarkStart w:id="273" w:name="_Toc297216192"/>
      <w:bookmarkStart w:id="274" w:name="_Toc312678021"/>
      <w:bookmarkStart w:id="275" w:name="_Toc312677495"/>
      <w:bookmarkStart w:id="276" w:name="_Toc297120473"/>
      <w:bookmarkStart w:id="277" w:name="_Toc267251428"/>
      <w:bookmarkStart w:id="278" w:name="_Toc296944512"/>
      <w:bookmarkStart w:id="279" w:name="_Toc296891213"/>
      <w:bookmarkStart w:id="280" w:name="_Toc292559883"/>
      <w:bookmarkStart w:id="281" w:name="_Toc296891001"/>
      <w:bookmarkStart w:id="282" w:name="_Toc296347172"/>
      <w:bookmarkStart w:id="283" w:name="_Toc296346674"/>
      <w:bookmarkStart w:id="284" w:name="_Toc292559378"/>
      <w:bookmarkStart w:id="285" w:name="_Toc296503173"/>
      <w:bookmarkStart w:id="286" w:name="_Toc297048359"/>
      <w:bookmarkStart w:id="287" w:name="_Toc267251427"/>
      <w:bookmarkEnd w:id="247"/>
      <w:bookmarkEnd w:id="248"/>
      <w:bookmarkEnd w:id="249"/>
      <w:r>
        <w:rPr>
          <w:rFonts w:ascii="宋体" w:hAnsi="宋体" w:hint="eastAsia"/>
          <w:sz w:val="21"/>
          <w:szCs w:val="21"/>
        </w:rPr>
        <w:t xml:space="preserve">. </w:t>
      </w:r>
      <w:r>
        <w:rPr>
          <w:rFonts w:ascii="宋体" w:hAnsi="宋体" w:hint="eastAsia"/>
          <w:sz w:val="21"/>
          <w:szCs w:val="21"/>
        </w:rPr>
        <w:t>试验与检验</w:t>
      </w:r>
      <w:bookmarkEnd w:id="268"/>
    </w:p>
    <w:bookmarkEnd w:id="269"/>
    <w:bookmarkEnd w:id="270"/>
    <w:bookmarkEnd w:id="271"/>
    <w:bookmarkEnd w:id="272"/>
    <w:bookmarkEnd w:id="273"/>
    <w:bookmarkEnd w:id="274"/>
    <w:bookmarkEnd w:id="275"/>
    <w:p w14:paraId="1C1B1390" w14:textId="77777777" w:rsidR="003670A1" w:rsidRDefault="004279E8">
      <w:pPr>
        <w:spacing w:line="330" w:lineRule="exact"/>
        <w:ind w:firstLineChars="200" w:firstLine="420"/>
        <w:rPr>
          <w:rFonts w:ascii="宋体" w:hAnsi="宋体"/>
          <w:szCs w:val="21"/>
        </w:rPr>
      </w:pPr>
      <w:r>
        <w:rPr>
          <w:rFonts w:ascii="宋体" w:hAnsi="宋体" w:hint="eastAsia"/>
          <w:szCs w:val="21"/>
        </w:rPr>
        <w:t>9</w:t>
      </w:r>
      <w:bookmarkStart w:id="288" w:name="_Toc312678022"/>
      <w:bookmarkStart w:id="289" w:name="_Toc297123534"/>
      <w:bookmarkStart w:id="290" w:name="_Toc297216193"/>
      <w:bookmarkStart w:id="291" w:name="_Toc312677496"/>
      <w:bookmarkStart w:id="292" w:name="_Toc303539140"/>
      <w:bookmarkStart w:id="293" w:name="_Toc304295560"/>
      <w:bookmarkStart w:id="294" w:name="_Toc300934983"/>
      <w:r>
        <w:rPr>
          <w:rFonts w:ascii="宋体" w:hAnsi="宋体" w:hint="eastAsia"/>
          <w:szCs w:val="21"/>
        </w:rPr>
        <w:t>.1</w:t>
      </w:r>
      <w:r>
        <w:rPr>
          <w:rFonts w:ascii="宋体" w:hAnsi="宋体" w:hint="eastAsia"/>
          <w:szCs w:val="21"/>
        </w:rPr>
        <w:t>试验设备与试验人员</w:t>
      </w:r>
    </w:p>
    <w:bookmarkEnd w:id="288"/>
    <w:bookmarkEnd w:id="289"/>
    <w:bookmarkEnd w:id="290"/>
    <w:bookmarkEnd w:id="291"/>
    <w:bookmarkEnd w:id="292"/>
    <w:bookmarkEnd w:id="293"/>
    <w:bookmarkEnd w:id="294"/>
    <w:p w14:paraId="1C1B139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9</w:t>
      </w:r>
      <w:bookmarkStart w:id="295" w:name="_Toc297216194"/>
      <w:bookmarkStart w:id="296" w:name="_Toc312677497"/>
      <w:bookmarkStart w:id="297" w:name="_Toc300934984"/>
      <w:bookmarkStart w:id="298" w:name="_Toc303539141"/>
      <w:bookmarkStart w:id="299" w:name="_Toc312678023"/>
      <w:bookmarkStart w:id="300" w:name="_Toc297123535"/>
      <w:bookmarkStart w:id="301" w:name="_Toc304295561"/>
      <w:bookmarkStart w:id="302" w:name="_Toc318581174"/>
      <w:r>
        <w:rPr>
          <w:rFonts w:ascii="宋体" w:hAnsi="宋体" w:hint="eastAsia"/>
          <w:szCs w:val="21"/>
        </w:rPr>
        <w:t xml:space="preserve">.1.2 </w:t>
      </w:r>
      <w:r>
        <w:rPr>
          <w:rFonts w:ascii="宋体" w:hAnsi="宋体" w:hint="eastAsia"/>
          <w:szCs w:val="21"/>
        </w:rPr>
        <w:t>试验设备</w:t>
      </w:r>
    </w:p>
    <w:p w14:paraId="1C1B139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施工现场需要配置的试验场所：</w:t>
      </w:r>
      <w:bookmarkStart w:id="303" w:name="_Toc312677498"/>
      <w:bookmarkStart w:id="304" w:name="_Toc304295562"/>
      <w:bookmarkStart w:id="305" w:name="_Toc312678024"/>
      <w:bookmarkStart w:id="306" w:name="_Toc303539142"/>
      <w:bookmarkStart w:id="307" w:name="_Toc297216195"/>
      <w:bookmarkStart w:id="308" w:name="_Toc300934985"/>
      <w:bookmarkStart w:id="309" w:name="_Toc297123536"/>
      <w:bookmarkEnd w:id="295"/>
      <w:bookmarkEnd w:id="296"/>
      <w:bookmarkEnd w:id="297"/>
      <w:bookmarkEnd w:id="298"/>
      <w:bookmarkEnd w:id="299"/>
      <w:bookmarkEnd w:id="300"/>
      <w:bookmarkEnd w:id="301"/>
      <w:r>
        <w:rPr>
          <w:rFonts w:ascii="宋体" w:hAnsi="宋体" w:hint="eastAsia"/>
          <w:szCs w:val="21"/>
        </w:rPr>
        <w:t>。</w:t>
      </w:r>
      <w:r>
        <w:rPr>
          <w:rFonts w:ascii="宋体" w:hAnsi="宋体" w:hint="eastAsia"/>
          <w:szCs w:val="21"/>
        </w:rPr>
        <w:t xml:space="preserve"> </w:t>
      </w:r>
    </w:p>
    <w:p w14:paraId="1C1B139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施工现场需要配备的试验设备：。</w:t>
      </w:r>
    </w:p>
    <w:p w14:paraId="1C1B139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施工现场需要具备的其他试验条件：。</w:t>
      </w:r>
    </w:p>
    <w:p w14:paraId="1C1B1395"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9.4 </w:t>
      </w:r>
      <w:r>
        <w:rPr>
          <w:rFonts w:ascii="宋体" w:hAnsi="宋体" w:hint="eastAsia"/>
          <w:szCs w:val="21"/>
        </w:rPr>
        <w:t>现场工艺试验</w:t>
      </w:r>
      <w:r>
        <w:rPr>
          <w:rFonts w:ascii="宋体" w:hAnsi="宋体" w:hint="eastAsia"/>
          <w:szCs w:val="21"/>
        </w:rPr>
        <w:t xml:space="preserve"> </w:t>
      </w:r>
    </w:p>
    <w:p w14:paraId="1C1B139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现场工艺试验的有关约定：。</w:t>
      </w:r>
    </w:p>
    <w:p w14:paraId="1C1B1397" w14:textId="77777777" w:rsidR="003670A1" w:rsidRDefault="004279E8">
      <w:pPr>
        <w:pStyle w:val="4"/>
        <w:spacing w:before="0" w:after="0" w:line="330" w:lineRule="exact"/>
        <w:ind w:firstLineChars="200" w:firstLine="422"/>
        <w:rPr>
          <w:rFonts w:ascii="宋体" w:hAnsi="宋体"/>
          <w:sz w:val="21"/>
          <w:szCs w:val="21"/>
        </w:rPr>
      </w:pPr>
      <w:bookmarkStart w:id="310" w:name="_Toc351203642"/>
      <w:bookmarkEnd w:id="302"/>
      <w:bookmarkEnd w:id="303"/>
      <w:bookmarkEnd w:id="304"/>
      <w:bookmarkEnd w:id="305"/>
      <w:bookmarkEnd w:id="306"/>
      <w:bookmarkEnd w:id="307"/>
      <w:bookmarkEnd w:id="308"/>
      <w:bookmarkEnd w:id="309"/>
      <w:r>
        <w:rPr>
          <w:rFonts w:ascii="宋体" w:hAnsi="宋体" w:hint="eastAsia"/>
          <w:sz w:val="21"/>
          <w:szCs w:val="21"/>
        </w:rPr>
        <w:t>1</w:t>
      </w:r>
      <w:bookmarkStart w:id="311" w:name="_Toc300934989"/>
      <w:bookmarkStart w:id="312" w:name="_Toc296347192"/>
      <w:bookmarkStart w:id="313" w:name="_Toc297120493"/>
      <w:bookmarkStart w:id="314" w:name="_Toc297216199"/>
      <w:bookmarkStart w:id="315" w:name="_Toc296346694"/>
      <w:bookmarkStart w:id="316" w:name="_Toc296891021"/>
      <w:bookmarkStart w:id="317" w:name="_Toc304295566"/>
      <w:bookmarkStart w:id="318" w:name="_Toc292559903"/>
      <w:bookmarkStart w:id="319" w:name="_Toc303539146"/>
      <w:bookmarkStart w:id="320" w:name="_Toc297048379"/>
      <w:bookmarkStart w:id="321" w:name="_Toc296891233"/>
      <w:bookmarkStart w:id="322" w:name="_Toc296944532"/>
      <w:bookmarkStart w:id="323" w:name="_Toc296503193"/>
      <w:bookmarkStart w:id="324" w:name="_Toc292559398"/>
      <w:bookmarkStart w:id="325" w:name="_Toc297123540"/>
      <w:bookmarkStart w:id="326" w:name="_Toc312677499"/>
      <w:bookmarkStart w:id="327" w:name="_Toc312678025"/>
      <w:bookmarkStart w:id="328" w:name="_Toc267251441"/>
      <w:bookmarkStart w:id="329" w:name="_Toc267251437"/>
      <w:bookmarkStart w:id="330" w:name="_Toc267251433"/>
      <w:bookmarkStart w:id="331" w:name="_Toc267251439"/>
      <w:bookmarkStart w:id="332" w:name="_Toc267251435"/>
      <w:bookmarkStart w:id="333" w:name="_Toc267251440"/>
      <w:bookmarkStart w:id="334" w:name="_Toc267251442"/>
      <w:bookmarkEnd w:id="276"/>
      <w:bookmarkEnd w:id="277"/>
      <w:bookmarkEnd w:id="278"/>
      <w:bookmarkEnd w:id="279"/>
      <w:bookmarkEnd w:id="280"/>
      <w:bookmarkEnd w:id="281"/>
      <w:bookmarkEnd w:id="282"/>
      <w:bookmarkEnd w:id="283"/>
      <w:bookmarkEnd w:id="284"/>
      <w:bookmarkEnd w:id="285"/>
      <w:bookmarkEnd w:id="286"/>
      <w:bookmarkEnd w:id="287"/>
      <w:r>
        <w:rPr>
          <w:rFonts w:ascii="宋体" w:hAnsi="宋体" w:hint="eastAsia"/>
          <w:sz w:val="21"/>
          <w:szCs w:val="21"/>
        </w:rPr>
        <w:t xml:space="preserve">0. </w:t>
      </w:r>
      <w:r>
        <w:rPr>
          <w:rFonts w:ascii="宋体" w:hAnsi="宋体" w:hint="eastAsia"/>
          <w:sz w:val="21"/>
          <w:szCs w:val="21"/>
        </w:rPr>
        <w:t>变更</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bookmarkEnd w:id="326"/>
    <w:bookmarkEnd w:id="327"/>
    <w:p w14:paraId="1C1B1398" w14:textId="77777777" w:rsidR="003670A1" w:rsidRDefault="004279E8">
      <w:pPr>
        <w:spacing w:line="330" w:lineRule="exact"/>
        <w:ind w:firstLineChars="200" w:firstLine="420"/>
        <w:rPr>
          <w:rFonts w:ascii="宋体" w:hAnsi="宋体"/>
          <w:szCs w:val="21"/>
        </w:rPr>
      </w:pPr>
      <w:r>
        <w:rPr>
          <w:rFonts w:ascii="宋体" w:hAnsi="宋体" w:hint="eastAsia"/>
          <w:szCs w:val="21"/>
        </w:rPr>
        <w:t>1</w:t>
      </w:r>
      <w:bookmarkStart w:id="335" w:name="_Toc296346695"/>
      <w:bookmarkStart w:id="336" w:name="_Toc292559904"/>
      <w:bookmarkStart w:id="337" w:name="_Toc296944533"/>
      <w:bookmarkStart w:id="338" w:name="_Toc312677500"/>
      <w:bookmarkStart w:id="339" w:name="_Toc296347193"/>
      <w:bookmarkStart w:id="340" w:name="_Toc297048380"/>
      <w:bookmarkStart w:id="341" w:name="_Toc304295567"/>
      <w:bookmarkStart w:id="342" w:name="_Toc300934990"/>
      <w:bookmarkStart w:id="343" w:name="_Toc296503194"/>
      <w:bookmarkStart w:id="344" w:name="_Toc296891022"/>
      <w:bookmarkStart w:id="345" w:name="_Toc312678026"/>
      <w:bookmarkStart w:id="346" w:name="_Toc297216200"/>
      <w:bookmarkStart w:id="347" w:name="_Toc297120494"/>
      <w:bookmarkStart w:id="348" w:name="_Toc297123541"/>
      <w:bookmarkStart w:id="349" w:name="_Toc296891234"/>
      <w:bookmarkStart w:id="350" w:name="_Toc303539147"/>
      <w:bookmarkStart w:id="351" w:name="_Toc292559399"/>
      <w:r>
        <w:rPr>
          <w:rFonts w:ascii="宋体" w:hAnsi="宋体" w:hint="eastAsia"/>
          <w:szCs w:val="21"/>
        </w:rPr>
        <w:t>0.1</w:t>
      </w:r>
      <w:r>
        <w:rPr>
          <w:rFonts w:ascii="宋体" w:hAnsi="宋体" w:hint="eastAsia"/>
          <w:szCs w:val="21"/>
        </w:rPr>
        <w:t>变更的范围</w:t>
      </w:r>
    </w:p>
    <w:p w14:paraId="1C1B139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关于变更的范围的约定：。</w:t>
      </w:r>
    </w:p>
    <w:p w14:paraId="1C1B139A"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10.4 </w:t>
      </w:r>
      <w:r>
        <w:rPr>
          <w:rFonts w:ascii="宋体" w:hAnsi="宋体" w:hint="eastAsia"/>
          <w:szCs w:val="21"/>
        </w:rPr>
        <w:t>变更估价</w:t>
      </w:r>
    </w:p>
    <w:p w14:paraId="1C1B139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10.4.1 </w:t>
      </w:r>
      <w:r>
        <w:rPr>
          <w:rFonts w:ascii="宋体" w:hAnsi="宋体" w:hint="eastAsia"/>
          <w:szCs w:val="21"/>
        </w:rPr>
        <w:t>变更估价原则</w:t>
      </w:r>
    </w:p>
    <w:p w14:paraId="1C1B139C"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t>关于变更估价的约定：</w:t>
      </w:r>
      <w:r>
        <w:rPr>
          <w:rFonts w:ascii="宋体" w:hAnsi="宋体" w:hint="eastAsia"/>
          <w:szCs w:val="21"/>
          <w:u w:val="single"/>
        </w:rPr>
        <w:t>同投标报价中人工、材料、机械、管理费、利润以及各项措施项目费用</w:t>
      </w:r>
      <w:r>
        <w:rPr>
          <w:rFonts w:ascii="宋体" w:hAnsi="宋体" w:hint="eastAsia"/>
          <w:szCs w:val="21"/>
          <w:u w:val="single"/>
        </w:rPr>
        <w:t xml:space="preserve">  </w:t>
      </w:r>
      <w:r>
        <w:rPr>
          <w:rFonts w:ascii="宋体" w:hAnsi="宋体" w:hint="eastAsia"/>
          <w:szCs w:val="21"/>
        </w:rPr>
        <w:t>。</w:t>
      </w:r>
    </w:p>
    <w:p w14:paraId="1C1B139D" w14:textId="77777777" w:rsidR="003670A1" w:rsidRDefault="004279E8">
      <w:pPr>
        <w:spacing w:line="330" w:lineRule="exact"/>
        <w:ind w:firstLineChars="200" w:firstLine="420"/>
        <w:rPr>
          <w:rFonts w:ascii="宋体" w:hAnsi="宋体"/>
          <w:szCs w:val="21"/>
        </w:rPr>
      </w:pPr>
      <w:r>
        <w:rPr>
          <w:rFonts w:ascii="宋体" w:hAnsi="宋体" w:hint="eastAsia"/>
          <w:szCs w:val="21"/>
        </w:rPr>
        <w:t>1</w:t>
      </w:r>
      <w:bookmarkStart w:id="352" w:name="_Toc296346698"/>
      <w:bookmarkStart w:id="353" w:name="_Toc296347196"/>
      <w:bookmarkStart w:id="354" w:name="_Toc297120497"/>
      <w:bookmarkStart w:id="355" w:name="_Toc296891025"/>
      <w:bookmarkStart w:id="356" w:name="_Toc297216203"/>
      <w:bookmarkStart w:id="357" w:name="_Toc292559907"/>
      <w:bookmarkStart w:id="358" w:name="_Toc296503197"/>
      <w:bookmarkStart w:id="359" w:name="_Toc296891237"/>
      <w:bookmarkStart w:id="360" w:name="_Toc296944536"/>
      <w:bookmarkStart w:id="361" w:name="_Toc292559402"/>
      <w:bookmarkStart w:id="362" w:name="_Toc297123544"/>
      <w:bookmarkStart w:id="363" w:name="_Toc300934993"/>
      <w:bookmarkStart w:id="364" w:name="_Toc303539150"/>
      <w:bookmarkStart w:id="365" w:name="_Toc297048383"/>
      <w:bookmarkStart w:id="366" w:name="_Toc304295570"/>
      <w:bookmarkStart w:id="367" w:name="_Toc312677503"/>
      <w:bookmarkStart w:id="368" w:name="_Toc312678029"/>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ascii="宋体" w:hAnsi="宋体" w:hint="eastAsia"/>
          <w:szCs w:val="21"/>
        </w:rPr>
        <w:t>0.5</w:t>
      </w:r>
      <w:r>
        <w:rPr>
          <w:rFonts w:ascii="宋体" w:hAnsi="宋体" w:hint="eastAsia"/>
          <w:szCs w:val="21"/>
        </w:rPr>
        <w:t>承</w:t>
      </w:r>
      <w:bookmarkStart w:id="369" w:name="_Toc297120503"/>
      <w:bookmarkStart w:id="370" w:name="_Toc296891031"/>
      <w:bookmarkStart w:id="371" w:name="_Toc296891243"/>
      <w:bookmarkStart w:id="372" w:name="_Toc300934994"/>
      <w:bookmarkStart w:id="373" w:name="_Toc296503203"/>
      <w:bookmarkStart w:id="374" w:name="_Toc292559913"/>
      <w:bookmarkStart w:id="375" w:name="_Toc292559408"/>
      <w:bookmarkStart w:id="376" w:name="_Toc296347202"/>
      <w:bookmarkStart w:id="377" w:name="_Toc303539151"/>
      <w:bookmarkStart w:id="378" w:name="_Toc297048389"/>
      <w:bookmarkStart w:id="379" w:name="_Toc297216204"/>
      <w:bookmarkStart w:id="380" w:name="_Toc296346704"/>
      <w:bookmarkStart w:id="381" w:name="_Toc297123545"/>
      <w:bookmarkStart w:id="382" w:name="_Toc296944542"/>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ascii="宋体" w:hAnsi="宋体" w:hint="eastAsia"/>
          <w:szCs w:val="21"/>
        </w:rPr>
        <w:t>包人的合理化建议</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14:paraId="1C1B139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监理人审查承包人合理化建议的期限：。</w:t>
      </w:r>
    </w:p>
    <w:p w14:paraId="1C1B139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发包人审批承包人合理化建议的期限：。</w:t>
      </w:r>
    </w:p>
    <w:p w14:paraId="1C1B13A0"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t>承</w:t>
      </w:r>
      <w:bookmarkStart w:id="383" w:name="_Toc312677504"/>
      <w:bookmarkStart w:id="384" w:name="_Toc296346705"/>
      <w:bookmarkStart w:id="385" w:name="_Toc296503204"/>
      <w:bookmarkStart w:id="386" w:name="_Toc292559914"/>
      <w:bookmarkStart w:id="387" w:name="_Toc297048390"/>
      <w:bookmarkStart w:id="388" w:name="_Toc296891032"/>
      <w:bookmarkStart w:id="389" w:name="_Toc312678030"/>
      <w:bookmarkStart w:id="390" w:name="_Toc296347203"/>
      <w:bookmarkStart w:id="391" w:name="_Toc297120504"/>
      <w:bookmarkStart w:id="392" w:name="_Toc304295571"/>
      <w:bookmarkStart w:id="393" w:name="_Toc318581175"/>
      <w:bookmarkStart w:id="394" w:name="_Toc297216205"/>
      <w:bookmarkStart w:id="395" w:name="_Toc296944543"/>
      <w:bookmarkStart w:id="396" w:name="_Toc297123546"/>
      <w:bookmarkStart w:id="397" w:name="_Toc296891244"/>
      <w:bookmarkStart w:id="398" w:name="_Toc300934995"/>
      <w:bookmarkStart w:id="399" w:name="_Toc303539152"/>
      <w:bookmarkStart w:id="400" w:name="_Toc292559409"/>
      <w:r>
        <w:rPr>
          <w:rFonts w:ascii="宋体" w:hAnsi="宋体" w:hint="eastAsia"/>
          <w:szCs w:val="21"/>
        </w:rPr>
        <w:t>包人提出的合理化建议降低了合同价格或者提高了工程经济效益的奖励的方法和金额为：。</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14:paraId="1C1B13A1"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1</w:t>
      </w:r>
      <w:bookmarkStart w:id="401" w:name="_Toc296503199"/>
      <w:bookmarkStart w:id="402" w:name="_Toc304295574"/>
      <w:bookmarkStart w:id="403" w:name="_Toc296347198"/>
      <w:bookmarkStart w:id="404" w:name="_Toc312678033"/>
      <w:bookmarkStart w:id="405" w:name="_Toc297123548"/>
      <w:bookmarkStart w:id="406" w:name="_Toc296346700"/>
      <w:bookmarkStart w:id="407" w:name="_Toc292559404"/>
      <w:bookmarkStart w:id="408" w:name="_Toc296891027"/>
      <w:bookmarkStart w:id="409" w:name="_Toc297048385"/>
      <w:bookmarkStart w:id="410" w:name="_Toc300934997"/>
      <w:bookmarkStart w:id="411" w:name="_Toc303539154"/>
      <w:bookmarkStart w:id="412" w:name="_Toc292559909"/>
      <w:bookmarkStart w:id="413" w:name="_Toc297120499"/>
      <w:bookmarkStart w:id="414" w:name="_Toc296891239"/>
      <w:bookmarkStart w:id="415" w:name="_Toc296944538"/>
      <w:bookmarkStart w:id="416" w:name="_Toc312677507"/>
      <w:bookmarkStart w:id="417" w:name="_Toc297216207"/>
      <w:r>
        <w:rPr>
          <w:rFonts w:ascii="宋体" w:hAnsi="宋体" w:hint="eastAsia"/>
          <w:szCs w:val="21"/>
        </w:rPr>
        <w:t xml:space="preserve">0.7 </w:t>
      </w:r>
      <w:r>
        <w:rPr>
          <w:rFonts w:ascii="宋体" w:hAnsi="宋体" w:hint="eastAsia"/>
          <w:szCs w:val="21"/>
        </w:rPr>
        <w:t>暂估价</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1C1B13A2"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暂</w:t>
      </w:r>
      <w:bookmarkStart w:id="418" w:name="_Toc312678034"/>
      <w:bookmarkStart w:id="419" w:name="_Toc312677508"/>
      <w:bookmarkStart w:id="420" w:name="_Toc318581176"/>
      <w:r>
        <w:rPr>
          <w:rFonts w:ascii="宋体" w:hAnsi="宋体" w:hint="eastAsia"/>
          <w:kern w:val="0"/>
          <w:szCs w:val="21"/>
        </w:rPr>
        <w:t>估价材料和工程设备的明细详见附件</w:t>
      </w:r>
      <w:r>
        <w:rPr>
          <w:rFonts w:ascii="宋体" w:hAnsi="宋体" w:hint="eastAsia"/>
          <w:kern w:val="0"/>
          <w:szCs w:val="21"/>
        </w:rPr>
        <w:t>11</w:t>
      </w:r>
      <w:r>
        <w:rPr>
          <w:rFonts w:ascii="宋体" w:hAnsi="宋体" w:hint="eastAsia"/>
          <w:kern w:val="0"/>
          <w:szCs w:val="21"/>
        </w:rPr>
        <w:t>：《暂估价一览表》。</w:t>
      </w:r>
    </w:p>
    <w:bookmarkEnd w:id="418"/>
    <w:bookmarkEnd w:id="419"/>
    <w:bookmarkEnd w:id="420"/>
    <w:p w14:paraId="1C1B13A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w:t>
      </w:r>
      <w:bookmarkStart w:id="421" w:name="_Toc312678035"/>
      <w:bookmarkStart w:id="422" w:name="_Toc312677509"/>
      <w:bookmarkStart w:id="423" w:name="_Toc318581177"/>
      <w:r>
        <w:rPr>
          <w:rFonts w:ascii="宋体" w:hAnsi="宋体" w:hint="eastAsia"/>
          <w:szCs w:val="21"/>
        </w:rPr>
        <w:t xml:space="preserve">0.7.1 </w:t>
      </w:r>
      <w:r>
        <w:rPr>
          <w:rFonts w:ascii="宋体" w:hAnsi="宋体" w:hint="eastAsia"/>
          <w:szCs w:val="21"/>
        </w:rPr>
        <w:t>依法必须招标的暂估价项目</w:t>
      </w:r>
    </w:p>
    <w:bookmarkEnd w:id="421"/>
    <w:bookmarkEnd w:id="422"/>
    <w:bookmarkEnd w:id="423"/>
    <w:p w14:paraId="1C1B13A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对于依法必须招标的暂估价项目的确认和批准采取第</w:t>
      </w:r>
      <w:r>
        <w:rPr>
          <w:rFonts w:ascii="宋体" w:hAnsi="宋体" w:hint="eastAsia"/>
          <w:szCs w:val="21"/>
        </w:rPr>
        <w:t xml:space="preserve"> </w:t>
      </w:r>
      <w:r>
        <w:rPr>
          <w:rFonts w:ascii="宋体" w:hAnsi="宋体" w:hint="eastAsia"/>
          <w:szCs w:val="21"/>
        </w:rPr>
        <w:t>种方式确定。</w:t>
      </w:r>
    </w:p>
    <w:p w14:paraId="1C1B13A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10.7.2 </w:t>
      </w:r>
      <w:r>
        <w:rPr>
          <w:rFonts w:ascii="宋体" w:hAnsi="宋体" w:hint="eastAsia"/>
          <w:szCs w:val="21"/>
        </w:rPr>
        <w:t>不属于依法必须招标的暂估价项目</w:t>
      </w:r>
    </w:p>
    <w:p w14:paraId="1C1B13A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对于不属于依法必须招标的暂估价项目的确认和批准采取第</w:t>
      </w:r>
      <w:r>
        <w:rPr>
          <w:rFonts w:ascii="宋体" w:hAnsi="宋体" w:hint="eastAsia"/>
          <w:szCs w:val="21"/>
        </w:rPr>
        <w:t xml:space="preserve"> </w:t>
      </w:r>
      <w:r>
        <w:rPr>
          <w:rFonts w:ascii="宋体" w:hAnsi="宋体" w:hint="eastAsia"/>
          <w:szCs w:val="21"/>
        </w:rPr>
        <w:t>种方式确定。</w:t>
      </w:r>
    </w:p>
    <w:p w14:paraId="1C1B13A7"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第</w:t>
      </w:r>
      <w:r>
        <w:rPr>
          <w:rFonts w:ascii="宋体" w:hAnsi="宋体" w:hint="eastAsia"/>
          <w:szCs w:val="21"/>
        </w:rPr>
        <w:t>3</w:t>
      </w:r>
      <w:r>
        <w:rPr>
          <w:rFonts w:ascii="宋体" w:hAnsi="宋体" w:hint="eastAsia"/>
          <w:szCs w:val="21"/>
        </w:rPr>
        <w:t>种方式：</w:t>
      </w:r>
      <w:r>
        <w:rPr>
          <w:rFonts w:ascii="宋体" w:hAnsi="宋体" w:hint="eastAsia"/>
          <w:kern w:val="0"/>
          <w:szCs w:val="21"/>
        </w:rPr>
        <w:t>承包人直接实施的暂估价项目</w:t>
      </w:r>
    </w:p>
    <w:p w14:paraId="1C1B13A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承包人直接实施的暂估价项目的约定：。</w:t>
      </w:r>
    </w:p>
    <w:p w14:paraId="1C1B13A9"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10.8 </w:t>
      </w:r>
      <w:r>
        <w:rPr>
          <w:rFonts w:ascii="宋体" w:hAnsi="宋体" w:hint="eastAsia"/>
          <w:szCs w:val="21"/>
        </w:rPr>
        <w:t>暂列金额</w:t>
      </w:r>
    </w:p>
    <w:p w14:paraId="1C1B13AA"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合同当事人关于暂列金额使用的约定：。</w:t>
      </w:r>
    </w:p>
    <w:p w14:paraId="1C1B13AB" w14:textId="77777777" w:rsidR="003670A1" w:rsidRDefault="004279E8">
      <w:pPr>
        <w:pStyle w:val="4"/>
        <w:spacing w:before="0" w:after="0" w:line="330" w:lineRule="exact"/>
        <w:ind w:firstLineChars="200" w:firstLine="422"/>
        <w:rPr>
          <w:rFonts w:ascii="宋体" w:hAnsi="宋体"/>
          <w:sz w:val="21"/>
          <w:szCs w:val="21"/>
        </w:rPr>
      </w:pPr>
      <w:bookmarkStart w:id="424" w:name="_Toc351203643"/>
      <w:r>
        <w:rPr>
          <w:rFonts w:ascii="宋体" w:hAnsi="宋体" w:hint="eastAsia"/>
          <w:sz w:val="21"/>
          <w:szCs w:val="21"/>
        </w:rPr>
        <w:t xml:space="preserve">11. </w:t>
      </w:r>
      <w:r>
        <w:rPr>
          <w:rFonts w:ascii="宋体" w:hAnsi="宋体" w:hint="eastAsia"/>
          <w:sz w:val="21"/>
          <w:szCs w:val="21"/>
        </w:rPr>
        <w:t>价格调整</w:t>
      </w:r>
      <w:bookmarkEnd w:id="424"/>
    </w:p>
    <w:p w14:paraId="1C1B13AC" w14:textId="77777777" w:rsidR="003670A1" w:rsidRDefault="004279E8">
      <w:pPr>
        <w:spacing w:line="330" w:lineRule="exact"/>
        <w:ind w:firstLineChars="200" w:firstLine="420"/>
        <w:rPr>
          <w:rFonts w:ascii="宋体" w:hAnsi="宋体"/>
          <w:szCs w:val="21"/>
        </w:rPr>
      </w:pPr>
      <w:bookmarkStart w:id="425" w:name="_Toc303539157"/>
      <w:bookmarkStart w:id="426" w:name="_Toc296346702"/>
      <w:bookmarkStart w:id="427" w:name="_Toc297120501"/>
      <w:bookmarkStart w:id="428" w:name="_Toc304295577"/>
      <w:bookmarkStart w:id="429" w:name="_Toc292559406"/>
      <w:bookmarkStart w:id="430" w:name="_Toc312678039"/>
      <w:bookmarkStart w:id="431" w:name="_Toc296891241"/>
      <w:bookmarkStart w:id="432" w:name="_Toc300935000"/>
      <w:bookmarkStart w:id="433" w:name="_Toc297216209"/>
      <w:bookmarkStart w:id="434" w:name="_Toc297123550"/>
      <w:bookmarkStart w:id="435" w:name="_Toc292559911"/>
      <w:bookmarkStart w:id="436" w:name="_Toc296503201"/>
      <w:bookmarkStart w:id="437" w:name="_Toc296891029"/>
      <w:bookmarkStart w:id="438" w:name="_Toc296944540"/>
      <w:bookmarkStart w:id="439" w:name="_Toc297048387"/>
      <w:bookmarkStart w:id="440" w:name="_Toc296347200"/>
      <w:r>
        <w:rPr>
          <w:rFonts w:ascii="宋体" w:hAnsi="宋体" w:hint="eastAsia"/>
          <w:szCs w:val="21"/>
        </w:rPr>
        <w:t xml:space="preserve">11.1 </w:t>
      </w:r>
      <w:r>
        <w:rPr>
          <w:rFonts w:ascii="宋体" w:hAnsi="宋体" w:hint="eastAsia"/>
          <w:szCs w:val="21"/>
        </w:rPr>
        <w:t>市场价格波动引起的调整</w:t>
      </w:r>
    </w:p>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14:paraId="1C1B13AD" w14:textId="77777777" w:rsidR="003670A1" w:rsidRDefault="004279E8">
      <w:pPr>
        <w:spacing w:line="330" w:lineRule="exact"/>
        <w:ind w:firstLineChars="200" w:firstLine="420"/>
        <w:jc w:val="left"/>
        <w:rPr>
          <w:rFonts w:ascii="宋体" w:hAnsi="宋体"/>
          <w:szCs w:val="21"/>
        </w:rPr>
      </w:pPr>
      <w:r>
        <w:rPr>
          <w:rFonts w:ascii="宋体" w:hAnsi="宋体" w:hint="eastAsia"/>
          <w:kern w:val="0"/>
          <w:szCs w:val="21"/>
        </w:rPr>
        <w:t>市场价格波动是否调整合同价格的约定：</w:t>
      </w:r>
      <w:r>
        <w:rPr>
          <w:rFonts w:ascii="宋体" w:hAnsi="宋体" w:hint="eastAsia"/>
          <w:szCs w:val="21"/>
          <w:u w:val="single"/>
        </w:rPr>
        <w:t xml:space="preserve">   </w:t>
      </w:r>
      <w:r>
        <w:rPr>
          <w:rFonts w:ascii="宋体" w:hAnsi="宋体" w:hint="eastAsia"/>
          <w:szCs w:val="21"/>
          <w:u w:val="single"/>
        </w:rPr>
        <w:t>不调整</w:t>
      </w:r>
      <w:r>
        <w:rPr>
          <w:rFonts w:ascii="宋体" w:hAnsi="宋体" w:hint="eastAsia"/>
          <w:szCs w:val="21"/>
          <w:u w:val="single"/>
        </w:rPr>
        <w:t xml:space="preserve">   </w:t>
      </w:r>
      <w:r>
        <w:rPr>
          <w:rFonts w:ascii="宋体" w:hAnsi="宋体" w:hint="eastAsia"/>
          <w:szCs w:val="21"/>
        </w:rPr>
        <w:t>。</w:t>
      </w:r>
    </w:p>
    <w:p w14:paraId="1C1B13A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因市场价格波动调整合同价格，采用以下第</w:t>
      </w:r>
      <w:r>
        <w:rPr>
          <w:rFonts w:ascii="宋体" w:hAnsi="宋体" w:hint="eastAsia"/>
          <w:szCs w:val="21"/>
          <w:u w:val="single"/>
        </w:rPr>
        <w:t xml:space="preserve">  </w:t>
      </w:r>
      <w:r>
        <w:rPr>
          <w:rFonts w:ascii="宋体" w:hAnsi="宋体" w:hint="eastAsia"/>
          <w:szCs w:val="21"/>
        </w:rPr>
        <w:t>种方式对合同价格进行调整：</w:t>
      </w:r>
    </w:p>
    <w:p w14:paraId="1C1B13A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第</w:t>
      </w:r>
      <w:r>
        <w:rPr>
          <w:rFonts w:ascii="宋体" w:hAnsi="宋体" w:hint="eastAsia"/>
          <w:szCs w:val="21"/>
        </w:rPr>
        <w:t>1</w:t>
      </w:r>
      <w:r>
        <w:rPr>
          <w:rFonts w:ascii="宋体" w:hAnsi="宋体" w:hint="eastAsia"/>
          <w:szCs w:val="21"/>
        </w:rPr>
        <w:t>种方式：采用价格指数进行价格调整。</w:t>
      </w:r>
    </w:p>
    <w:p w14:paraId="1C1B13B0"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lastRenderedPageBreak/>
        <w:t>关于各可调因子、定值和变值权重，以及基本价格指数及其来源的约定：；</w:t>
      </w:r>
      <w:r>
        <w:rPr>
          <w:rFonts w:ascii="宋体" w:hAnsi="宋体" w:hint="eastAsia"/>
          <w:szCs w:val="21"/>
        </w:rPr>
        <w:t xml:space="preserve">  </w:t>
      </w:r>
    </w:p>
    <w:p w14:paraId="1C1B13B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第</w:t>
      </w:r>
      <w:r>
        <w:rPr>
          <w:rFonts w:ascii="宋体" w:hAnsi="宋体" w:hint="eastAsia"/>
          <w:szCs w:val="21"/>
        </w:rPr>
        <w:t>2</w:t>
      </w:r>
      <w:r>
        <w:rPr>
          <w:rFonts w:ascii="宋体" w:hAnsi="宋体" w:hint="eastAsia"/>
          <w:szCs w:val="21"/>
        </w:rPr>
        <w:t>种方式：采用造价信息进行价格调整。</w:t>
      </w:r>
    </w:p>
    <w:p w14:paraId="1C1B13B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）关于基准价格的约定：。</w:t>
      </w:r>
    </w:p>
    <w:p w14:paraId="1C1B13B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专用合同条款</w:t>
      </w:r>
      <w:r>
        <w:rPr>
          <w:rFonts w:ascii="宋体" w:hAnsi="宋体" w:cs="宋体" w:hint="eastAsia"/>
          <w:szCs w:val="21"/>
        </w:rPr>
        <w:t>①</w:t>
      </w:r>
      <w:r>
        <w:rPr>
          <w:rFonts w:ascii="宋体" w:hAnsi="宋体" w:hint="eastAsia"/>
          <w:szCs w:val="21"/>
        </w:rPr>
        <w:t>承包人在已标价工程量清单或预算书中载明的材料单价低于基准价格的：专用合同条款合同履行期间材料单价涨幅以基准价格为基础超过</w:t>
      </w:r>
      <w:r>
        <w:rPr>
          <w:rFonts w:ascii="宋体" w:hAnsi="宋体" w:hint="eastAsia"/>
          <w:szCs w:val="21"/>
        </w:rPr>
        <w:t>%</w:t>
      </w:r>
      <w:r>
        <w:rPr>
          <w:rFonts w:ascii="宋体" w:hAnsi="宋体" w:hint="eastAsia"/>
          <w:szCs w:val="21"/>
        </w:rPr>
        <w:t>时，或材料单价跌幅以已标价工程量清单或预算书中载明材料单价为基础超过</w:t>
      </w:r>
      <w:r>
        <w:rPr>
          <w:rFonts w:ascii="宋体" w:hAnsi="宋体" w:hint="eastAsia"/>
          <w:szCs w:val="21"/>
        </w:rPr>
        <w:t>%</w:t>
      </w:r>
      <w:r>
        <w:rPr>
          <w:rFonts w:ascii="宋体" w:hAnsi="宋体" w:hint="eastAsia"/>
          <w:szCs w:val="21"/>
        </w:rPr>
        <w:t>时，其超过部分据实调整。</w:t>
      </w:r>
    </w:p>
    <w:p w14:paraId="1C1B13B4" w14:textId="77777777" w:rsidR="003670A1" w:rsidRDefault="004279E8">
      <w:pPr>
        <w:spacing w:line="330" w:lineRule="exact"/>
        <w:ind w:firstLineChars="200" w:firstLine="420"/>
        <w:jc w:val="left"/>
        <w:rPr>
          <w:rFonts w:ascii="宋体" w:hAnsi="宋体"/>
          <w:szCs w:val="21"/>
        </w:rPr>
      </w:pPr>
      <w:r>
        <w:rPr>
          <w:rFonts w:ascii="宋体" w:hAnsi="宋体" w:cs="宋体" w:hint="eastAsia"/>
          <w:szCs w:val="21"/>
        </w:rPr>
        <w:t>②</w:t>
      </w:r>
      <w:r>
        <w:rPr>
          <w:rFonts w:ascii="宋体" w:hAnsi="宋体" w:hint="eastAsia"/>
          <w:szCs w:val="21"/>
        </w:rPr>
        <w:t>承包人在已标价工程量清单或预算书中载明的材料单价高于基准价格的：专用合同条款合同履行期间材料单价跌幅以基准价格为基础超过</w:t>
      </w:r>
      <w:r>
        <w:rPr>
          <w:rFonts w:ascii="宋体" w:hAnsi="宋体" w:hint="eastAsia"/>
          <w:szCs w:val="21"/>
        </w:rPr>
        <w:t>%</w:t>
      </w:r>
      <w:r>
        <w:rPr>
          <w:rFonts w:ascii="宋体" w:hAnsi="宋体" w:hint="eastAsia"/>
          <w:szCs w:val="21"/>
        </w:rPr>
        <w:t>时，材料单价涨幅以已标价工程量清单或预算书中载明材料单价为基础超过</w:t>
      </w:r>
      <w:r>
        <w:rPr>
          <w:rFonts w:ascii="宋体" w:hAnsi="宋体" w:hint="eastAsia"/>
          <w:szCs w:val="21"/>
        </w:rPr>
        <w:t>%</w:t>
      </w:r>
      <w:r>
        <w:rPr>
          <w:rFonts w:ascii="宋体" w:hAnsi="宋体" w:hint="eastAsia"/>
          <w:szCs w:val="21"/>
        </w:rPr>
        <w:t>时，其超过部分据实调整。</w:t>
      </w:r>
    </w:p>
    <w:p w14:paraId="1C1B13B5" w14:textId="77777777" w:rsidR="003670A1" w:rsidRDefault="004279E8">
      <w:pPr>
        <w:spacing w:line="330" w:lineRule="exact"/>
        <w:ind w:firstLineChars="200" w:firstLine="420"/>
        <w:jc w:val="left"/>
        <w:rPr>
          <w:rFonts w:ascii="宋体" w:hAnsi="宋体"/>
          <w:szCs w:val="21"/>
        </w:rPr>
      </w:pPr>
      <w:r>
        <w:rPr>
          <w:rFonts w:ascii="宋体" w:hAnsi="宋体" w:cs="宋体" w:hint="eastAsia"/>
          <w:szCs w:val="21"/>
        </w:rPr>
        <w:t>③</w:t>
      </w:r>
      <w:r>
        <w:rPr>
          <w:rFonts w:ascii="宋体" w:hAnsi="宋体" w:hint="eastAsia"/>
          <w:szCs w:val="21"/>
        </w:rPr>
        <w:t>承包人在已标价工程量清单或预算书中载明的材料单价等于基准单价的：专用合同条款合同履行期间材料单价涨跌幅以基准单价为基础超过±</w:t>
      </w:r>
      <w:r>
        <w:rPr>
          <w:rFonts w:ascii="宋体" w:hAnsi="宋体" w:hint="eastAsia"/>
          <w:szCs w:val="21"/>
        </w:rPr>
        <w:t>%</w:t>
      </w:r>
      <w:r>
        <w:rPr>
          <w:rFonts w:ascii="宋体" w:hAnsi="宋体" w:hint="eastAsia"/>
          <w:szCs w:val="21"/>
        </w:rPr>
        <w:t>时，其超过部分据实调整。</w:t>
      </w:r>
    </w:p>
    <w:p w14:paraId="1C1B13B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第</w:t>
      </w:r>
      <w:r>
        <w:rPr>
          <w:rFonts w:ascii="宋体" w:hAnsi="宋体" w:hint="eastAsia"/>
          <w:szCs w:val="21"/>
        </w:rPr>
        <w:t>3</w:t>
      </w:r>
      <w:r>
        <w:rPr>
          <w:rFonts w:ascii="宋体" w:hAnsi="宋体" w:hint="eastAsia"/>
          <w:szCs w:val="21"/>
        </w:rPr>
        <w:t>种方式：其他价格调整方式：</w:t>
      </w:r>
      <w:r>
        <w:rPr>
          <w:rFonts w:ascii="宋体" w:hAnsi="宋体" w:hint="eastAsia"/>
          <w:szCs w:val="21"/>
          <w:u w:val="single"/>
        </w:rPr>
        <w:t xml:space="preserve">   </w:t>
      </w:r>
      <w:r>
        <w:rPr>
          <w:rFonts w:ascii="宋体" w:hAnsi="宋体" w:hint="eastAsia"/>
          <w:szCs w:val="21"/>
          <w:u w:val="single"/>
        </w:rPr>
        <w:t>同投标报价</w:t>
      </w:r>
      <w:r>
        <w:rPr>
          <w:rFonts w:ascii="宋体" w:hAnsi="宋体" w:hint="eastAsia"/>
          <w:szCs w:val="21"/>
          <w:u w:val="single"/>
        </w:rPr>
        <w:t xml:space="preserve">     </w:t>
      </w:r>
      <w:r>
        <w:rPr>
          <w:rFonts w:ascii="宋体" w:hAnsi="宋体" w:hint="eastAsia"/>
          <w:szCs w:val="21"/>
        </w:rPr>
        <w:t>。</w:t>
      </w:r>
    </w:p>
    <w:p w14:paraId="1C1B13B7" w14:textId="77777777" w:rsidR="003670A1" w:rsidRDefault="004279E8">
      <w:pPr>
        <w:pStyle w:val="4"/>
        <w:spacing w:before="0" w:after="0" w:line="330" w:lineRule="exact"/>
        <w:ind w:firstLineChars="200" w:firstLine="422"/>
        <w:rPr>
          <w:rFonts w:ascii="宋体" w:hAnsi="宋体"/>
          <w:sz w:val="21"/>
          <w:szCs w:val="21"/>
        </w:rPr>
      </w:pPr>
      <w:bookmarkStart w:id="441" w:name="_Toc296891033"/>
      <w:bookmarkStart w:id="442" w:name="_Toc296346706"/>
      <w:bookmarkStart w:id="443" w:name="_Toc297120505"/>
      <w:bookmarkStart w:id="444" w:name="_Toc296503205"/>
      <w:bookmarkStart w:id="445" w:name="_Toc292559915"/>
      <w:bookmarkStart w:id="446" w:name="_Toc297048391"/>
      <w:bookmarkStart w:id="447" w:name="_Toc296944544"/>
      <w:bookmarkStart w:id="448" w:name="_Toc296347204"/>
      <w:bookmarkStart w:id="449" w:name="_Toc296891245"/>
      <w:bookmarkStart w:id="450" w:name="_Toc292559410"/>
      <w:bookmarkStart w:id="451" w:name="_Toc351203644"/>
      <w:bookmarkStart w:id="452" w:name="_Toc304295579"/>
      <w:bookmarkStart w:id="453" w:name="_Toc303539159"/>
      <w:bookmarkStart w:id="454" w:name="_Toc297123552"/>
      <w:bookmarkStart w:id="455" w:name="_Toc297216211"/>
      <w:bookmarkStart w:id="456" w:name="_Toc300935002"/>
      <w:bookmarkStart w:id="457" w:name="_Toc312678040"/>
      <w:bookmarkEnd w:id="328"/>
      <w:bookmarkEnd w:id="329"/>
      <w:bookmarkEnd w:id="330"/>
      <w:bookmarkEnd w:id="331"/>
      <w:bookmarkEnd w:id="332"/>
      <w:bookmarkEnd w:id="333"/>
      <w:r>
        <w:rPr>
          <w:rFonts w:ascii="宋体" w:hAnsi="宋体" w:hint="eastAsia"/>
          <w:sz w:val="21"/>
          <w:szCs w:val="21"/>
        </w:rPr>
        <w:t xml:space="preserve">12. </w:t>
      </w:r>
      <w:bookmarkEnd w:id="441"/>
      <w:bookmarkEnd w:id="442"/>
      <w:bookmarkEnd w:id="443"/>
      <w:bookmarkEnd w:id="444"/>
      <w:bookmarkEnd w:id="445"/>
      <w:bookmarkEnd w:id="446"/>
      <w:bookmarkEnd w:id="447"/>
      <w:bookmarkEnd w:id="448"/>
      <w:bookmarkEnd w:id="449"/>
      <w:bookmarkEnd w:id="450"/>
      <w:r>
        <w:rPr>
          <w:rFonts w:ascii="宋体" w:hAnsi="宋体" w:hint="eastAsia"/>
          <w:sz w:val="21"/>
          <w:szCs w:val="21"/>
        </w:rPr>
        <w:t>合同价格、计量与支付</w:t>
      </w:r>
      <w:bookmarkEnd w:id="451"/>
    </w:p>
    <w:p w14:paraId="1C1B13B8" w14:textId="77777777" w:rsidR="003670A1" w:rsidRDefault="004279E8">
      <w:pPr>
        <w:spacing w:line="330" w:lineRule="exact"/>
        <w:ind w:firstLineChars="200" w:firstLine="420"/>
        <w:rPr>
          <w:rFonts w:ascii="宋体" w:hAnsi="宋体"/>
          <w:szCs w:val="21"/>
        </w:rPr>
      </w:pPr>
      <w:bookmarkStart w:id="458" w:name="_Toc267251461"/>
      <w:bookmarkStart w:id="459" w:name="_Toc292559916"/>
      <w:bookmarkStart w:id="460" w:name="_Toc292559411"/>
      <w:bookmarkStart w:id="461" w:name="_Toc296891246"/>
      <w:bookmarkStart w:id="462" w:name="_Toc296891034"/>
      <w:bookmarkStart w:id="463" w:name="_Toc296347205"/>
      <w:bookmarkStart w:id="464" w:name="_Toc297048392"/>
      <w:bookmarkStart w:id="465" w:name="_Toc296346707"/>
      <w:bookmarkStart w:id="466" w:name="_Toc297120506"/>
      <w:bookmarkStart w:id="467" w:name="_Toc296944545"/>
      <w:bookmarkStart w:id="468" w:name="_Toc296503206"/>
      <w:bookmarkStart w:id="469" w:name="_Toc300935003"/>
      <w:bookmarkStart w:id="470" w:name="_Toc297216212"/>
      <w:bookmarkStart w:id="471" w:name="_Toc304295580"/>
      <w:bookmarkStart w:id="472" w:name="_Toc297123553"/>
      <w:bookmarkStart w:id="473" w:name="_Toc303539160"/>
      <w:bookmarkStart w:id="474" w:name="_Toc312678041"/>
      <w:bookmarkEnd w:id="452"/>
      <w:bookmarkEnd w:id="453"/>
      <w:bookmarkEnd w:id="454"/>
      <w:bookmarkEnd w:id="455"/>
      <w:bookmarkEnd w:id="456"/>
      <w:bookmarkEnd w:id="457"/>
      <w:r>
        <w:rPr>
          <w:rFonts w:ascii="宋体" w:hAnsi="宋体" w:hint="eastAsia"/>
          <w:szCs w:val="21"/>
        </w:rPr>
        <w:t xml:space="preserve">12.1 </w:t>
      </w:r>
      <w:r>
        <w:rPr>
          <w:rFonts w:ascii="宋体" w:hAnsi="宋体" w:hint="eastAsia"/>
          <w:szCs w:val="21"/>
        </w:rPr>
        <w:t>合</w:t>
      </w:r>
      <w:bookmarkEnd w:id="458"/>
      <w:bookmarkEnd w:id="459"/>
      <w:bookmarkEnd w:id="460"/>
      <w:r>
        <w:rPr>
          <w:rFonts w:ascii="宋体" w:hAnsi="宋体" w:hint="eastAsia"/>
          <w:szCs w:val="21"/>
        </w:rPr>
        <w:t>同价</w:t>
      </w:r>
      <w:bookmarkEnd w:id="461"/>
      <w:bookmarkEnd w:id="462"/>
      <w:bookmarkEnd w:id="463"/>
      <w:bookmarkEnd w:id="464"/>
      <w:bookmarkEnd w:id="465"/>
      <w:bookmarkEnd w:id="466"/>
      <w:bookmarkEnd w:id="467"/>
      <w:bookmarkEnd w:id="468"/>
      <w:r>
        <w:rPr>
          <w:rFonts w:ascii="宋体" w:hAnsi="宋体" w:hint="eastAsia"/>
          <w:szCs w:val="21"/>
        </w:rPr>
        <w:t>格形式</w:t>
      </w:r>
    </w:p>
    <w:bookmarkEnd w:id="469"/>
    <w:bookmarkEnd w:id="470"/>
    <w:bookmarkEnd w:id="471"/>
    <w:bookmarkEnd w:id="472"/>
    <w:bookmarkEnd w:id="473"/>
    <w:bookmarkEnd w:id="474"/>
    <w:p w14:paraId="1C1B13B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w:t>
      </w:r>
      <w:r>
        <w:rPr>
          <w:rFonts w:ascii="宋体" w:hAnsi="宋体" w:hint="eastAsia"/>
          <w:szCs w:val="21"/>
        </w:rPr>
        <w:t>、单价合同。</w:t>
      </w:r>
    </w:p>
    <w:p w14:paraId="1C1B13B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综合单价包含的风险范围：</w:t>
      </w:r>
      <w:r>
        <w:rPr>
          <w:rFonts w:ascii="宋体" w:hAnsi="宋体" w:hint="eastAsia"/>
          <w:szCs w:val="21"/>
          <w:u w:val="single"/>
        </w:rPr>
        <w:t>承包人投标时充分考虑施工期间材料及其它风险并在投标时计算风险费用</w:t>
      </w:r>
      <w:r>
        <w:rPr>
          <w:rFonts w:ascii="宋体" w:hAnsi="宋体" w:hint="eastAsia"/>
          <w:szCs w:val="21"/>
          <w:u w:val="single"/>
        </w:rPr>
        <w:t xml:space="preserve">  </w:t>
      </w:r>
      <w:r>
        <w:rPr>
          <w:rFonts w:ascii="宋体" w:hAnsi="宋体" w:hint="eastAsia"/>
          <w:szCs w:val="21"/>
        </w:rPr>
        <w:t>。</w:t>
      </w:r>
    </w:p>
    <w:p w14:paraId="1C1B13B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风险费用的计算方法：</w:t>
      </w:r>
      <w:r>
        <w:rPr>
          <w:rFonts w:ascii="宋体" w:hAnsi="宋体" w:hint="eastAsia"/>
          <w:szCs w:val="21"/>
          <w:u w:val="single"/>
        </w:rPr>
        <w:t>图纸变更需经甲方并报文字材料同意后实施，设计变更工程量按实调整，其增减部分价格按投标报价。工程竣工后由政府审计机关审核确定总造价</w:t>
      </w:r>
      <w:r>
        <w:rPr>
          <w:rFonts w:ascii="宋体" w:hAnsi="宋体" w:hint="eastAsia"/>
          <w:szCs w:val="21"/>
        </w:rPr>
        <w:t>。</w:t>
      </w:r>
    </w:p>
    <w:p w14:paraId="1C1B13B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对工程中隐蔽工程的工程量要在工序施工前申报，工序结束时</w:t>
      </w:r>
      <w:r>
        <w:rPr>
          <w:rFonts w:ascii="宋体" w:hAnsi="宋体" w:hint="eastAsia"/>
          <w:szCs w:val="21"/>
        </w:rPr>
        <w:t>10</w:t>
      </w:r>
      <w:r>
        <w:rPr>
          <w:rFonts w:ascii="宋体" w:hAnsi="宋体" w:hint="eastAsia"/>
          <w:szCs w:val="21"/>
        </w:rPr>
        <w:t>日内完成相关手续，实行监理、跟踪审计（如有）、甲方现场负责人及主管人员共同签字完成，对未完成相关手续视同未做，相关方不再补签。</w:t>
      </w:r>
    </w:p>
    <w:p w14:paraId="1C1B13BD"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按文件约定应由业主交纳的材料检测费用（含见证取样费用），渣土、石外运相关费用以及其它建筑垃圾外运均由施工单位在报价中考虑并报在投标报价中，甲方决算时不在签证支付此项费用。</w:t>
      </w:r>
    </w:p>
    <w:p w14:paraId="1C1B13B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中标人中标后必须自行考虑与相关单位的协调配合以及办理相关部门的行政许可，由此产生的一切费用由投标单位在报价中体现充分含在投标报价中。</w:t>
      </w:r>
    </w:p>
    <w:p w14:paraId="1C1B13B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清单中未做项目按实扣除。</w:t>
      </w:r>
    </w:p>
    <w:p w14:paraId="1C1B13C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本项目清单未列出的大型机械进出费用均不单独立项（立项的除外）由投标人自行考虑含在投标报价中，竣工结算不调整。</w:t>
      </w:r>
    </w:p>
    <w:p w14:paraId="1C1B13C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在措施项目清单中，业主根据实际情况罗列了部分名称，投标单位可根据本单位项目特点与采取的施工方案结合组织设计增减相关措施费用，业主不考虑在后期施工因招标文件未列出项目而发生的其它相关签证。</w:t>
      </w:r>
    </w:p>
    <w:p w14:paraId="1C1B13C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本清单中特征描述如与图纸中不一样，则由施工单位综合图纸说明一并纳入综合报价中，施工时须以图纸进行施工，决算不再调整。</w:t>
      </w:r>
    </w:p>
    <w:p w14:paraId="1C1B13C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投标报价有相同单价按相同单价，无相同单价但有类似单价可以参考类似单价，无相同</w:t>
      </w:r>
    </w:p>
    <w:p w14:paraId="1C1B13C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单价及类似单价的按现行定额计算后乘以下浮率确定（下浮率：中标价与招标控制价的比率）。</w:t>
      </w:r>
    </w:p>
    <w:p w14:paraId="1C1B13C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中标单位中标后，应及时向相关单位了解及检测地下管线走向，本项风险由投标单位考虑报入报价中，形成的相关费用甲方不负责。</w:t>
      </w:r>
    </w:p>
    <w:p w14:paraId="1C1B13C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风险范围以外合同价格的调整方法：</w:t>
      </w:r>
      <w:r>
        <w:rPr>
          <w:rFonts w:ascii="宋体" w:hAnsi="宋体" w:hint="eastAsia"/>
          <w:szCs w:val="21"/>
          <w:u w:val="single"/>
        </w:rPr>
        <w:t>同投标报价人工、材料、机械以及各项措施项目费用</w:t>
      </w:r>
      <w:r>
        <w:rPr>
          <w:rFonts w:ascii="宋体" w:hAnsi="宋体" w:hint="eastAsia"/>
          <w:szCs w:val="21"/>
        </w:rPr>
        <w:t>。</w:t>
      </w:r>
    </w:p>
    <w:p w14:paraId="1C1B13C7"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lastRenderedPageBreak/>
        <w:t>2</w:t>
      </w:r>
      <w:r>
        <w:rPr>
          <w:rFonts w:ascii="宋体" w:hAnsi="宋体" w:hint="eastAsia"/>
          <w:szCs w:val="21"/>
        </w:rPr>
        <w:t>、总价合同。</w:t>
      </w:r>
    </w:p>
    <w:p w14:paraId="1C1B13C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总价包含的风险范围：。</w:t>
      </w:r>
    </w:p>
    <w:p w14:paraId="1C1B13C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风险费用的计算方法：。</w:t>
      </w:r>
    </w:p>
    <w:p w14:paraId="1C1B13C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风险范围以外合同价格的调整方法：。</w:t>
      </w:r>
    </w:p>
    <w:p w14:paraId="1C1B13C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3</w:t>
      </w:r>
      <w:r>
        <w:rPr>
          <w:rFonts w:ascii="宋体" w:hAnsi="宋体" w:hint="eastAsia"/>
          <w:szCs w:val="21"/>
        </w:rPr>
        <w:t>、其他价格方式：。</w:t>
      </w:r>
    </w:p>
    <w:p w14:paraId="1C1B13CC" w14:textId="77777777" w:rsidR="003670A1" w:rsidRDefault="004279E8">
      <w:pPr>
        <w:spacing w:line="330" w:lineRule="exact"/>
        <w:ind w:firstLineChars="200" w:firstLine="420"/>
        <w:rPr>
          <w:rFonts w:ascii="宋体" w:hAnsi="宋体"/>
          <w:szCs w:val="21"/>
        </w:rPr>
      </w:pPr>
      <w:bookmarkStart w:id="475" w:name="_Toc304295581"/>
      <w:bookmarkStart w:id="476" w:name="_Toc300935004"/>
      <w:bookmarkStart w:id="477" w:name="_Toc297216213"/>
      <w:bookmarkStart w:id="478" w:name="_Toc297123554"/>
      <w:bookmarkStart w:id="479" w:name="_Toc303539161"/>
      <w:bookmarkStart w:id="480" w:name="_Toc312678042"/>
      <w:bookmarkStart w:id="481" w:name="_Toc292559412"/>
      <w:bookmarkStart w:id="482" w:name="_Toc296347206"/>
      <w:bookmarkStart w:id="483" w:name="_Toc292559917"/>
      <w:bookmarkStart w:id="484" w:name="_Toc297048393"/>
      <w:bookmarkStart w:id="485" w:name="_Toc297120507"/>
      <w:bookmarkStart w:id="486" w:name="_Toc296346708"/>
      <w:bookmarkStart w:id="487" w:name="_Toc296944546"/>
      <w:bookmarkStart w:id="488" w:name="_Toc296503207"/>
      <w:bookmarkStart w:id="489" w:name="_Toc296891247"/>
      <w:bookmarkStart w:id="490" w:name="_Toc296891035"/>
      <w:r>
        <w:rPr>
          <w:rFonts w:ascii="宋体" w:hAnsi="宋体" w:hint="eastAsia"/>
          <w:szCs w:val="21"/>
        </w:rPr>
        <w:t xml:space="preserve">12.2 </w:t>
      </w:r>
      <w:r>
        <w:rPr>
          <w:rFonts w:ascii="宋体" w:hAnsi="宋体" w:hint="eastAsia"/>
          <w:szCs w:val="21"/>
        </w:rPr>
        <w:t>预付款</w:t>
      </w:r>
    </w:p>
    <w:bookmarkEnd w:id="475"/>
    <w:bookmarkEnd w:id="476"/>
    <w:bookmarkEnd w:id="477"/>
    <w:bookmarkEnd w:id="478"/>
    <w:bookmarkEnd w:id="479"/>
    <w:bookmarkEnd w:id="480"/>
    <w:p w14:paraId="1C1B13CD"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12.2.1 </w:t>
      </w:r>
      <w:r>
        <w:rPr>
          <w:rFonts w:ascii="宋体" w:hAnsi="宋体" w:hint="eastAsia"/>
          <w:szCs w:val="21"/>
        </w:rPr>
        <w:t>预付款的支付</w:t>
      </w:r>
    </w:p>
    <w:p w14:paraId="1C1B13C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预付款支付比例或金额：。</w:t>
      </w:r>
    </w:p>
    <w:p w14:paraId="1C1B13C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预付款支付期限：。</w:t>
      </w:r>
    </w:p>
    <w:p w14:paraId="1C1B13D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预付款扣回的方式：。</w:t>
      </w:r>
    </w:p>
    <w:p w14:paraId="1C1B13D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12.2.2 </w:t>
      </w:r>
      <w:r>
        <w:rPr>
          <w:rFonts w:ascii="宋体" w:hAnsi="宋体" w:hint="eastAsia"/>
          <w:szCs w:val="21"/>
        </w:rPr>
        <w:t>预付款担保</w:t>
      </w:r>
    </w:p>
    <w:p w14:paraId="1C1B13D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承包人提交预付款担保的期限：。</w:t>
      </w:r>
    </w:p>
    <w:p w14:paraId="1C1B13D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预付款担保的形式为：。</w:t>
      </w:r>
    </w:p>
    <w:bookmarkEnd w:id="481"/>
    <w:bookmarkEnd w:id="482"/>
    <w:bookmarkEnd w:id="483"/>
    <w:bookmarkEnd w:id="484"/>
    <w:bookmarkEnd w:id="485"/>
    <w:bookmarkEnd w:id="486"/>
    <w:bookmarkEnd w:id="487"/>
    <w:bookmarkEnd w:id="488"/>
    <w:bookmarkEnd w:id="489"/>
    <w:bookmarkEnd w:id="490"/>
    <w:p w14:paraId="1C1B13D4"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12.3 </w:t>
      </w:r>
      <w:r>
        <w:rPr>
          <w:rFonts w:ascii="宋体" w:hAnsi="宋体" w:hint="eastAsia"/>
          <w:szCs w:val="21"/>
        </w:rPr>
        <w:t>计量</w:t>
      </w:r>
    </w:p>
    <w:p w14:paraId="1C1B13D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12.3.1 </w:t>
      </w:r>
      <w:r>
        <w:rPr>
          <w:rFonts w:ascii="宋体" w:hAnsi="宋体" w:hint="eastAsia"/>
          <w:szCs w:val="21"/>
        </w:rPr>
        <w:t>计量原则</w:t>
      </w:r>
    </w:p>
    <w:p w14:paraId="1C1B13D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工程量计算规则：。</w:t>
      </w:r>
    </w:p>
    <w:p w14:paraId="1C1B13D7"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12.3.2 </w:t>
      </w:r>
      <w:r>
        <w:rPr>
          <w:rFonts w:ascii="宋体" w:hAnsi="宋体" w:hint="eastAsia"/>
          <w:szCs w:val="21"/>
        </w:rPr>
        <w:t>计量周期</w:t>
      </w:r>
    </w:p>
    <w:p w14:paraId="1C1B13D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关于计量周期的约定：。</w:t>
      </w:r>
    </w:p>
    <w:p w14:paraId="1C1B13D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12.3.3 </w:t>
      </w:r>
      <w:r>
        <w:rPr>
          <w:rFonts w:ascii="宋体" w:hAnsi="宋体" w:hint="eastAsia"/>
          <w:szCs w:val="21"/>
        </w:rPr>
        <w:t>单价合同的计量</w:t>
      </w:r>
    </w:p>
    <w:p w14:paraId="1C1B13D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关于单价合同计量的约定：。</w:t>
      </w:r>
    </w:p>
    <w:p w14:paraId="1C1B13D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12.3.4 </w:t>
      </w:r>
      <w:r>
        <w:rPr>
          <w:rFonts w:ascii="宋体" w:hAnsi="宋体" w:hint="eastAsia"/>
          <w:szCs w:val="21"/>
        </w:rPr>
        <w:t>总价合同的计量</w:t>
      </w:r>
    </w:p>
    <w:p w14:paraId="1C1B13D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关于总价合同计量的约定：。</w:t>
      </w:r>
    </w:p>
    <w:p w14:paraId="1C1B13DD"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12.3.5</w:t>
      </w:r>
      <w:r>
        <w:rPr>
          <w:rFonts w:ascii="宋体" w:hAnsi="宋体" w:hint="eastAsia"/>
          <w:szCs w:val="21"/>
        </w:rPr>
        <w:t>总价合同采用支付分解表计量支付的，是否适用第</w:t>
      </w:r>
      <w:r>
        <w:rPr>
          <w:rFonts w:ascii="宋体" w:hAnsi="宋体" w:hint="eastAsia"/>
          <w:kern w:val="0"/>
          <w:szCs w:val="21"/>
        </w:rPr>
        <w:t xml:space="preserve">12.3.4 </w:t>
      </w:r>
      <w:r>
        <w:rPr>
          <w:rFonts w:ascii="宋体" w:hAnsi="宋体" w:hint="eastAsia"/>
          <w:szCs w:val="21"/>
        </w:rPr>
        <w:t>项</w:t>
      </w:r>
      <w:r>
        <w:rPr>
          <w:rFonts w:ascii="宋体" w:hAnsi="宋体" w:hint="eastAsia"/>
          <w:kern w:val="0"/>
          <w:szCs w:val="21"/>
        </w:rPr>
        <w:t>〔总价合同的计量〕约定进行计量：。</w:t>
      </w:r>
    </w:p>
    <w:p w14:paraId="1C1B13D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12.3.6 </w:t>
      </w:r>
      <w:r>
        <w:rPr>
          <w:rFonts w:ascii="宋体" w:hAnsi="宋体" w:hint="eastAsia"/>
          <w:szCs w:val="21"/>
        </w:rPr>
        <w:t>其他价格形式合同的计量</w:t>
      </w:r>
    </w:p>
    <w:p w14:paraId="1C1B13D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其他价格形式的计量方式和程序：。</w:t>
      </w:r>
    </w:p>
    <w:p w14:paraId="1C1B13E0"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12.4 </w:t>
      </w:r>
      <w:r>
        <w:rPr>
          <w:rFonts w:ascii="宋体" w:hAnsi="宋体" w:hint="eastAsia"/>
          <w:szCs w:val="21"/>
        </w:rPr>
        <w:t>工程进度款支付</w:t>
      </w:r>
    </w:p>
    <w:p w14:paraId="1C1B13E1" w14:textId="77777777" w:rsidR="003670A1" w:rsidRDefault="004279E8">
      <w:pPr>
        <w:spacing w:line="330" w:lineRule="exact"/>
        <w:ind w:firstLineChars="200" w:firstLine="420"/>
        <w:jc w:val="left"/>
        <w:rPr>
          <w:rFonts w:ascii="宋体" w:hAnsi="宋体"/>
          <w:szCs w:val="21"/>
        </w:rPr>
      </w:pPr>
      <w:bookmarkStart w:id="491" w:name="_Toc292559921"/>
      <w:bookmarkStart w:id="492" w:name="_Toc292559416"/>
      <w:bookmarkStart w:id="493" w:name="_Toc296347210"/>
      <w:bookmarkStart w:id="494" w:name="_Toc296891039"/>
      <w:bookmarkStart w:id="495" w:name="_Toc303539163"/>
      <w:bookmarkStart w:id="496" w:name="_Toc296891251"/>
      <w:bookmarkStart w:id="497" w:name="_Toc300935006"/>
      <w:bookmarkStart w:id="498" w:name="_Toc296944550"/>
      <w:bookmarkStart w:id="499" w:name="_Toc296503211"/>
      <w:bookmarkStart w:id="500" w:name="_Toc297216215"/>
      <w:bookmarkStart w:id="501" w:name="_Toc297120511"/>
      <w:bookmarkStart w:id="502" w:name="_Toc296346712"/>
      <w:bookmarkStart w:id="503" w:name="_Toc297123556"/>
      <w:bookmarkStart w:id="504" w:name="_Toc297048397"/>
      <w:r>
        <w:rPr>
          <w:rFonts w:ascii="宋体" w:hAnsi="宋体" w:hint="eastAsia"/>
          <w:szCs w:val="21"/>
        </w:rPr>
        <w:t xml:space="preserve">12.4.1 </w:t>
      </w:r>
      <w:r>
        <w:rPr>
          <w:rFonts w:ascii="宋体" w:hAnsi="宋体" w:hint="eastAsia"/>
          <w:szCs w:val="21"/>
        </w:rPr>
        <w:t>付款周期</w:t>
      </w:r>
    </w:p>
    <w:p w14:paraId="1C1B13E2" w14:textId="77777777" w:rsidR="003670A1" w:rsidRDefault="004279E8">
      <w:pPr>
        <w:spacing w:line="330" w:lineRule="exact"/>
        <w:ind w:firstLineChars="200" w:firstLine="422"/>
        <w:jc w:val="left"/>
        <w:rPr>
          <w:rFonts w:ascii="宋体" w:hAnsi="宋体"/>
          <w:b/>
          <w:bCs/>
          <w:color w:val="0000FF"/>
          <w:szCs w:val="21"/>
        </w:rPr>
      </w:pPr>
      <w:r>
        <w:rPr>
          <w:rFonts w:ascii="宋体" w:hAnsi="宋体" w:hint="eastAsia"/>
          <w:b/>
          <w:bCs/>
          <w:szCs w:val="21"/>
        </w:rPr>
        <w:t>关于付款周期的约定：工程竣工验收合格后付至审定价的</w:t>
      </w:r>
      <w:r>
        <w:rPr>
          <w:rFonts w:ascii="宋体" w:hAnsi="宋体" w:hint="eastAsia"/>
          <w:b/>
          <w:bCs/>
          <w:szCs w:val="21"/>
        </w:rPr>
        <w:t>95%</w:t>
      </w:r>
      <w:r>
        <w:rPr>
          <w:rFonts w:ascii="宋体" w:hAnsi="宋体" w:hint="eastAsia"/>
          <w:b/>
          <w:bCs/>
          <w:szCs w:val="21"/>
        </w:rPr>
        <w:t>，余款待质保期一年结束后一次性付清（项目专项资金到账，方可付款）。</w:t>
      </w:r>
    </w:p>
    <w:p w14:paraId="1C1B13E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12.4.2 </w:t>
      </w:r>
      <w:r>
        <w:rPr>
          <w:rFonts w:ascii="宋体" w:hAnsi="宋体" w:hint="eastAsia"/>
          <w:szCs w:val="21"/>
        </w:rPr>
        <w:t>进度付款申请单的编制</w:t>
      </w:r>
    </w:p>
    <w:p w14:paraId="1C1B13E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关于进度付款申请单编制的约定：。</w:t>
      </w:r>
    </w:p>
    <w:p w14:paraId="1C1B13E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Pr>
          <w:rFonts w:ascii="宋体" w:hAnsi="宋体" w:hint="eastAsia"/>
          <w:szCs w:val="21"/>
        </w:rPr>
        <w:t xml:space="preserve">2.4.3 </w:t>
      </w:r>
      <w:r>
        <w:rPr>
          <w:rFonts w:ascii="宋体" w:hAnsi="宋体" w:hint="eastAsia"/>
          <w:szCs w:val="21"/>
        </w:rPr>
        <w:t>进度付款申请单的提交</w:t>
      </w:r>
    </w:p>
    <w:p w14:paraId="1C1B13E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）单价合同进度付款申请单提交的约定：。</w:t>
      </w:r>
    </w:p>
    <w:p w14:paraId="1C1B13E7"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）总价合同进度付款申请单提交的约定：。</w:t>
      </w:r>
    </w:p>
    <w:p w14:paraId="1C1B13E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）其他价格形式合同进度付款申请单提交的约定：。</w:t>
      </w:r>
    </w:p>
    <w:p w14:paraId="1C1B13E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12.4.4 </w:t>
      </w:r>
      <w:r>
        <w:rPr>
          <w:rFonts w:ascii="宋体" w:hAnsi="宋体" w:hint="eastAsia"/>
          <w:szCs w:val="21"/>
        </w:rPr>
        <w:t>进度款审核和支付</w:t>
      </w:r>
    </w:p>
    <w:p w14:paraId="1C1B13EA"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t>（</w:t>
      </w:r>
      <w:r>
        <w:rPr>
          <w:rFonts w:ascii="宋体" w:hAnsi="宋体" w:hint="eastAsia"/>
          <w:szCs w:val="21"/>
        </w:rPr>
        <w:t>1</w:t>
      </w:r>
      <w:r>
        <w:rPr>
          <w:rFonts w:ascii="宋体" w:hAnsi="宋体" w:hint="eastAsia"/>
          <w:szCs w:val="21"/>
        </w:rPr>
        <w:t>）监理人审查并报送发包人的期限：。</w:t>
      </w:r>
    </w:p>
    <w:p w14:paraId="1C1B13E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发包人完成审批并签发进度款支付证书的期限：。</w:t>
      </w:r>
    </w:p>
    <w:p w14:paraId="1C1B13E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）发包人支付进度款的期限：。</w:t>
      </w:r>
    </w:p>
    <w:p w14:paraId="1C1B13ED"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发包人逾期支付进度款的违约金的计算方式：。</w:t>
      </w:r>
    </w:p>
    <w:p w14:paraId="1C1B13E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12.4.6 </w:t>
      </w:r>
      <w:r>
        <w:rPr>
          <w:rFonts w:ascii="宋体" w:hAnsi="宋体" w:hint="eastAsia"/>
          <w:szCs w:val="21"/>
        </w:rPr>
        <w:t>支付分解表的编制</w:t>
      </w:r>
    </w:p>
    <w:p w14:paraId="1C1B13E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2</w:t>
      </w:r>
      <w:r>
        <w:rPr>
          <w:rFonts w:ascii="宋体" w:hAnsi="宋体" w:hint="eastAsia"/>
          <w:szCs w:val="21"/>
        </w:rPr>
        <w:t>、总价合同支付分解表的编制与审批：。</w:t>
      </w:r>
    </w:p>
    <w:p w14:paraId="1C1B13F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3</w:t>
      </w:r>
      <w:r>
        <w:rPr>
          <w:rFonts w:ascii="宋体" w:hAnsi="宋体" w:hint="eastAsia"/>
          <w:szCs w:val="21"/>
        </w:rPr>
        <w:t>、单价合同的总价项目支付分解表的编制与审批：。</w:t>
      </w:r>
    </w:p>
    <w:p w14:paraId="1C1B13F1" w14:textId="77777777" w:rsidR="003670A1" w:rsidRDefault="004279E8">
      <w:pPr>
        <w:pStyle w:val="4"/>
        <w:spacing w:before="0" w:after="0" w:line="330" w:lineRule="exact"/>
        <w:ind w:firstLineChars="200" w:firstLine="422"/>
        <w:rPr>
          <w:rFonts w:ascii="宋体" w:hAnsi="宋体"/>
          <w:sz w:val="21"/>
          <w:szCs w:val="21"/>
        </w:rPr>
      </w:pPr>
      <w:bookmarkStart w:id="505" w:name="_Toc351203645"/>
      <w:bookmarkStart w:id="506" w:name="_Toc297123564"/>
      <w:bookmarkStart w:id="507" w:name="_Toc292559424"/>
      <w:bookmarkStart w:id="508" w:name="_Toc304295593"/>
      <w:bookmarkStart w:id="509" w:name="_Toc296891259"/>
      <w:bookmarkStart w:id="510" w:name="_Toc297048405"/>
      <w:bookmarkStart w:id="511" w:name="_Toc296347218"/>
      <w:bookmarkStart w:id="512" w:name="_Toc296944558"/>
      <w:bookmarkStart w:id="513" w:name="_Toc303539172"/>
      <w:bookmarkStart w:id="514" w:name="_Toc300935015"/>
      <w:bookmarkStart w:id="515" w:name="_Toc297216223"/>
      <w:bookmarkStart w:id="516" w:name="_Toc296346720"/>
      <w:bookmarkStart w:id="517" w:name="_Toc296891047"/>
      <w:bookmarkStart w:id="518" w:name="_Toc297120519"/>
      <w:bookmarkStart w:id="519" w:name="_Toc296503219"/>
      <w:bookmarkStart w:id="520" w:name="_Toc312678053"/>
      <w:bookmarkStart w:id="521" w:name="_Toc292559929"/>
      <w:bookmarkEnd w:id="334"/>
      <w:r>
        <w:rPr>
          <w:rFonts w:ascii="宋体" w:hAnsi="宋体" w:hint="eastAsia"/>
          <w:sz w:val="21"/>
          <w:szCs w:val="21"/>
        </w:rPr>
        <w:t xml:space="preserve">13. </w:t>
      </w:r>
      <w:r>
        <w:rPr>
          <w:rFonts w:ascii="宋体" w:hAnsi="宋体" w:hint="eastAsia"/>
          <w:sz w:val="21"/>
          <w:szCs w:val="21"/>
        </w:rPr>
        <w:t>验收和工程试车</w:t>
      </w:r>
      <w:bookmarkEnd w:id="505"/>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1C1B13F2"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13.1 </w:t>
      </w:r>
      <w:r>
        <w:rPr>
          <w:rFonts w:ascii="宋体" w:hAnsi="宋体" w:hint="eastAsia"/>
          <w:szCs w:val="21"/>
        </w:rPr>
        <w:t>分部分项工程验收</w:t>
      </w:r>
    </w:p>
    <w:p w14:paraId="1C1B13F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13.1.2</w:t>
      </w:r>
      <w:r>
        <w:rPr>
          <w:rFonts w:ascii="宋体" w:hAnsi="宋体" w:hint="eastAsia"/>
          <w:szCs w:val="21"/>
        </w:rPr>
        <w:t>监理人不能按时进行验收时，应提前小时提交书面延期要求。</w:t>
      </w:r>
    </w:p>
    <w:p w14:paraId="1C1B13F4" w14:textId="77777777" w:rsidR="003670A1" w:rsidRDefault="004279E8">
      <w:pPr>
        <w:spacing w:line="330" w:lineRule="exact"/>
        <w:ind w:firstLineChars="200" w:firstLine="420"/>
        <w:jc w:val="left"/>
        <w:rPr>
          <w:rFonts w:ascii="宋体" w:hAnsi="宋体"/>
          <w:b/>
          <w:szCs w:val="21"/>
        </w:rPr>
      </w:pPr>
      <w:r>
        <w:rPr>
          <w:rFonts w:ascii="宋体" w:hAnsi="宋体" w:hint="eastAsia"/>
          <w:szCs w:val="21"/>
        </w:rPr>
        <w:t>关于延期最长不得超过：小时。</w:t>
      </w:r>
    </w:p>
    <w:p w14:paraId="1C1B13F5" w14:textId="77777777" w:rsidR="003670A1" w:rsidRDefault="004279E8">
      <w:pPr>
        <w:spacing w:line="330" w:lineRule="exact"/>
        <w:ind w:firstLineChars="200" w:firstLine="420"/>
        <w:rPr>
          <w:rFonts w:ascii="宋体" w:hAnsi="宋体"/>
          <w:szCs w:val="21"/>
        </w:rPr>
      </w:pPr>
      <w:bookmarkStart w:id="522" w:name="_Toc312678056"/>
      <w:bookmarkStart w:id="523" w:name="_Toc296891263"/>
      <w:bookmarkStart w:id="524" w:name="_Toc297216224"/>
      <w:bookmarkStart w:id="525" w:name="_Toc304295596"/>
      <w:bookmarkStart w:id="526" w:name="_Toc297120523"/>
      <w:bookmarkStart w:id="527" w:name="_Toc296347222"/>
      <w:bookmarkStart w:id="528" w:name="_Toc303539173"/>
      <w:bookmarkStart w:id="529" w:name="_Toc292559428"/>
      <w:bookmarkStart w:id="530" w:name="_Toc296503223"/>
      <w:bookmarkStart w:id="531" w:name="_Toc296891051"/>
      <w:bookmarkStart w:id="532" w:name="_Toc292559933"/>
      <w:bookmarkStart w:id="533" w:name="_Toc296944562"/>
      <w:bookmarkStart w:id="534" w:name="_Toc296346724"/>
      <w:bookmarkStart w:id="535" w:name="_Toc297048409"/>
      <w:bookmarkStart w:id="536" w:name="_Toc300935016"/>
      <w:bookmarkStart w:id="537" w:name="_Toc297123565"/>
      <w:bookmarkStart w:id="538" w:name="_Toc267251474"/>
      <w:bookmarkStart w:id="539" w:name="_Toc267251471"/>
      <w:bookmarkStart w:id="540" w:name="_Toc267251470"/>
      <w:bookmarkStart w:id="541" w:name="_Toc267251473"/>
      <w:bookmarkStart w:id="542" w:name="_Toc267251475"/>
      <w:bookmarkStart w:id="543" w:name="_Toc267251476"/>
      <w:bookmarkStart w:id="544" w:name="_Toc267251472"/>
      <w:r>
        <w:rPr>
          <w:rFonts w:ascii="宋体" w:hAnsi="宋体" w:hint="eastAsia"/>
          <w:szCs w:val="21"/>
        </w:rPr>
        <w:t xml:space="preserve">13.2 </w:t>
      </w:r>
      <w:r>
        <w:rPr>
          <w:rFonts w:ascii="宋体" w:hAnsi="宋体" w:hint="eastAsia"/>
          <w:szCs w:val="21"/>
        </w:rPr>
        <w:t>竣工验收</w:t>
      </w:r>
    </w:p>
    <w:p w14:paraId="1C1B13F6" w14:textId="77777777" w:rsidR="003670A1" w:rsidRDefault="004279E8">
      <w:pPr>
        <w:spacing w:line="330" w:lineRule="exact"/>
        <w:ind w:firstLineChars="200" w:firstLine="420"/>
        <w:jc w:val="left"/>
        <w:rPr>
          <w:rFonts w:ascii="宋体" w:hAnsi="宋体"/>
          <w:szCs w:val="21"/>
        </w:rPr>
      </w:pPr>
      <w:bookmarkStart w:id="545" w:name="_Toc280868704"/>
      <w:bookmarkStart w:id="546" w:name="_Toc280868705"/>
      <w:bookmarkStart w:id="547" w:name="_Toc280868706"/>
      <w:bookmarkStart w:id="548" w:name="_Toc280868707"/>
      <w:bookmarkStart w:id="549" w:name="_Toc280868708"/>
      <w:bookmarkStart w:id="550" w:name="_Toc280868709"/>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ascii="宋体" w:hAnsi="宋体" w:hint="eastAsia"/>
          <w:szCs w:val="21"/>
        </w:rPr>
        <w:t>13.2.2</w:t>
      </w:r>
      <w:r>
        <w:rPr>
          <w:rFonts w:ascii="宋体" w:hAnsi="宋体" w:hint="eastAsia"/>
          <w:szCs w:val="21"/>
        </w:rPr>
        <w:t>竣工验收程序</w:t>
      </w:r>
    </w:p>
    <w:bookmarkEnd w:id="545"/>
    <w:p w14:paraId="1C1B13F7"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关于竣工验收程序的约定：。</w:t>
      </w:r>
    </w:p>
    <w:p w14:paraId="1C1B13F8" w14:textId="77777777" w:rsidR="003670A1" w:rsidRDefault="004279E8">
      <w:pPr>
        <w:spacing w:line="330" w:lineRule="exact"/>
        <w:ind w:firstLineChars="200" w:firstLine="420"/>
        <w:jc w:val="left"/>
        <w:rPr>
          <w:rFonts w:ascii="宋体" w:hAnsi="宋体"/>
          <w:kern w:val="0"/>
          <w:szCs w:val="21"/>
          <w:u w:val="single"/>
        </w:rPr>
      </w:pPr>
      <w:r>
        <w:rPr>
          <w:rFonts w:ascii="宋体" w:hAnsi="宋体" w:hint="eastAsia"/>
          <w:kern w:val="0"/>
          <w:szCs w:val="21"/>
        </w:rPr>
        <w:t>发包人不按照本项约定组织竣工验收、颁发工程接收证书的违约金的计算方法：。</w:t>
      </w:r>
    </w:p>
    <w:bookmarkEnd w:id="546"/>
    <w:p w14:paraId="1C1B13F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13.2.5</w:t>
      </w:r>
      <w:r>
        <w:rPr>
          <w:rFonts w:ascii="宋体" w:hAnsi="宋体" w:hint="eastAsia"/>
          <w:szCs w:val="21"/>
        </w:rPr>
        <w:t>移交、接收全部与部分工程</w:t>
      </w:r>
    </w:p>
    <w:bookmarkEnd w:id="547"/>
    <w:p w14:paraId="1C1B13FA"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承包人向发包人移交工程的期限：。</w:t>
      </w:r>
    </w:p>
    <w:p w14:paraId="1C1B13FB" w14:textId="77777777" w:rsidR="003670A1" w:rsidRDefault="004279E8">
      <w:pPr>
        <w:spacing w:line="330" w:lineRule="exact"/>
        <w:ind w:firstLineChars="200" w:firstLine="420"/>
        <w:jc w:val="left"/>
        <w:rPr>
          <w:rFonts w:ascii="宋体" w:hAnsi="宋体"/>
          <w:kern w:val="0"/>
          <w:szCs w:val="21"/>
          <w:u w:val="single"/>
        </w:rPr>
      </w:pPr>
      <w:r>
        <w:rPr>
          <w:rFonts w:ascii="宋体" w:hAnsi="宋体" w:hint="eastAsia"/>
          <w:kern w:val="0"/>
          <w:szCs w:val="21"/>
        </w:rPr>
        <w:t>发包人未按本合同约定接收全部或部分工程的，违约金的计算方法为：。</w:t>
      </w:r>
    </w:p>
    <w:bookmarkEnd w:id="548"/>
    <w:p w14:paraId="1C1B13F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承包人未按时移交工程的，违约金的计算方法为：。</w:t>
      </w:r>
    </w:p>
    <w:p w14:paraId="1C1B13FD"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13.3 </w:t>
      </w:r>
      <w:r>
        <w:rPr>
          <w:rFonts w:ascii="宋体" w:hAnsi="宋体" w:hint="eastAsia"/>
          <w:szCs w:val="21"/>
        </w:rPr>
        <w:t>工程试车</w:t>
      </w:r>
    </w:p>
    <w:bookmarkEnd w:id="549"/>
    <w:p w14:paraId="1C1B13FE"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13.3.1 </w:t>
      </w:r>
      <w:r>
        <w:rPr>
          <w:rFonts w:ascii="宋体" w:hAnsi="宋体" w:hint="eastAsia"/>
          <w:kern w:val="0"/>
          <w:szCs w:val="21"/>
        </w:rPr>
        <w:t>试车程序</w:t>
      </w:r>
    </w:p>
    <w:p w14:paraId="1C1B13FF"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工程试车内容：。</w:t>
      </w:r>
    </w:p>
    <w:p w14:paraId="1C1B1400"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）单机无负荷试车费用由承担；</w:t>
      </w:r>
    </w:p>
    <w:p w14:paraId="1C1B1401"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）无负荷联动试车费用由承担。</w:t>
      </w:r>
    </w:p>
    <w:p w14:paraId="1C1B1402"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13.3.3 </w:t>
      </w:r>
      <w:r>
        <w:rPr>
          <w:rFonts w:ascii="宋体" w:hAnsi="宋体" w:hint="eastAsia"/>
          <w:kern w:val="0"/>
          <w:szCs w:val="21"/>
        </w:rPr>
        <w:t>投料试车</w:t>
      </w:r>
    </w:p>
    <w:p w14:paraId="1C1B1403"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关于投料试车相关事项的约定：。</w:t>
      </w:r>
    </w:p>
    <w:p w14:paraId="1C1B1404"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13.6 </w:t>
      </w:r>
      <w:r>
        <w:rPr>
          <w:rFonts w:ascii="宋体" w:hAnsi="宋体" w:hint="eastAsia"/>
          <w:szCs w:val="21"/>
        </w:rPr>
        <w:t>竣工退场</w:t>
      </w:r>
    </w:p>
    <w:p w14:paraId="1C1B1405"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13.6.1 </w:t>
      </w:r>
      <w:r>
        <w:rPr>
          <w:rFonts w:ascii="宋体" w:hAnsi="宋体" w:hint="eastAsia"/>
          <w:kern w:val="0"/>
          <w:szCs w:val="21"/>
        </w:rPr>
        <w:t>竣工退场</w:t>
      </w:r>
    </w:p>
    <w:p w14:paraId="1C1B1406"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承包人完成竣工退场的期限：。</w:t>
      </w:r>
    </w:p>
    <w:p w14:paraId="1C1B1407" w14:textId="77777777" w:rsidR="003670A1" w:rsidRDefault="004279E8">
      <w:pPr>
        <w:pStyle w:val="4"/>
        <w:spacing w:before="0" w:after="0" w:line="330" w:lineRule="exact"/>
        <w:ind w:firstLineChars="200" w:firstLine="422"/>
        <w:rPr>
          <w:rFonts w:ascii="宋体" w:hAnsi="宋体"/>
          <w:sz w:val="21"/>
          <w:szCs w:val="21"/>
        </w:rPr>
      </w:pPr>
      <w:bookmarkStart w:id="551" w:name="_Toc351203646"/>
      <w:r>
        <w:rPr>
          <w:rFonts w:ascii="宋体" w:hAnsi="宋体" w:hint="eastAsia"/>
          <w:sz w:val="21"/>
          <w:szCs w:val="21"/>
        </w:rPr>
        <w:t xml:space="preserve">14. </w:t>
      </w:r>
      <w:r>
        <w:rPr>
          <w:rFonts w:ascii="宋体" w:hAnsi="宋体" w:hint="eastAsia"/>
          <w:sz w:val="21"/>
          <w:szCs w:val="21"/>
        </w:rPr>
        <w:t>竣工结算</w:t>
      </w:r>
      <w:bookmarkEnd w:id="551"/>
    </w:p>
    <w:p w14:paraId="1C1B1408"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14.1 </w:t>
      </w:r>
      <w:r>
        <w:rPr>
          <w:rFonts w:ascii="宋体" w:hAnsi="宋体" w:hint="eastAsia"/>
          <w:szCs w:val="21"/>
        </w:rPr>
        <w:t>竣工结算申请</w:t>
      </w:r>
    </w:p>
    <w:p w14:paraId="1C1B140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承包人提交竣工结算申请单的期限：。</w:t>
      </w:r>
    </w:p>
    <w:p w14:paraId="1C1B140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竣工结算申请单应包括的内容：。</w:t>
      </w:r>
    </w:p>
    <w:p w14:paraId="1C1B140B"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14.2 </w:t>
      </w:r>
      <w:r>
        <w:rPr>
          <w:rFonts w:ascii="宋体" w:hAnsi="宋体" w:hint="eastAsia"/>
          <w:szCs w:val="21"/>
        </w:rPr>
        <w:t>竣工结算审核</w:t>
      </w:r>
    </w:p>
    <w:p w14:paraId="1C1B140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发包人审批竣工付款申请单的期限：。</w:t>
      </w:r>
    </w:p>
    <w:p w14:paraId="1C1B140D"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发包人完成竣工付款的期限：。</w:t>
      </w:r>
    </w:p>
    <w:p w14:paraId="1C1B140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关于竣工付款证书异议部分复核的方式和程序：。</w:t>
      </w:r>
    </w:p>
    <w:p w14:paraId="1C1B140F"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14.4 </w:t>
      </w:r>
      <w:r>
        <w:rPr>
          <w:rFonts w:ascii="宋体" w:hAnsi="宋体" w:hint="eastAsia"/>
          <w:szCs w:val="21"/>
        </w:rPr>
        <w:t>最终结清</w:t>
      </w:r>
    </w:p>
    <w:p w14:paraId="1C1B1410"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14.4.1 </w:t>
      </w:r>
      <w:r>
        <w:rPr>
          <w:rFonts w:ascii="宋体" w:hAnsi="宋体" w:hint="eastAsia"/>
          <w:kern w:val="0"/>
          <w:szCs w:val="21"/>
        </w:rPr>
        <w:t>最终结清申请单</w:t>
      </w:r>
    </w:p>
    <w:p w14:paraId="1C1B1411"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承包人提交最终结清申请单的份数：。</w:t>
      </w:r>
    </w:p>
    <w:p w14:paraId="1C1B1412" w14:textId="77777777" w:rsidR="003670A1" w:rsidRDefault="004279E8">
      <w:pPr>
        <w:spacing w:line="330" w:lineRule="exact"/>
        <w:ind w:firstLineChars="200" w:firstLine="420"/>
        <w:jc w:val="left"/>
        <w:rPr>
          <w:rFonts w:ascii="宋体" w:hAnsi="宋体"/>
          <w:szCs w:val="21"/>
        </w:rPr>
      </w:pPr>
      <w:r>
        <w:rPr>
          <w:rFonts w:ascii="宋体" w:hAnsi="宋体" w:hint="eastAsia"/>
          <w:kern w:val="0"/>
          <w:szCs w:val="21"/>
        </w:rPr>
        <w:t>承包人提交最终结算申请单的期限：。</w:t>
      </w:r>
    </w:p>
    <w:p w14:paraId="1C1B141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lastRenderedPageBreak/>
        <w:t xml:space="preserve">14.4.2 </w:t>
      </w:r>
      <w:r>
        <w:rPr>
          <w:rFonts w:ascii="宋体" w:hAnsi="宋体" w:hint="eastAsia"/>
          <w:szCs w:val="21"/>
        </w:rPr>
        <w:t>最终结清证书和支付</w:t>
      </w:r>
    </w:p>
    <w:p w14:paraId="1C1B141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）发包人完成最终结清申请单的审批并颁发最终结清证书的期限：。</w:t>
      </w:r>
    </w:p>
    <w:p w14:paraId="1C1B141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）发包人完成支付的期限：。</w:t>
      </w:r>
    </w:p>
    <w:p w14:paraId="1C1B1416" w14:textId="77777777" w:rsidR="003670A1" w:rsidRDefault="004279E8">
      <w:pPr>
        <w:pStyle w:val="4"/>
        <w:spacing w:before="0" w:after="0" w:line="330" w:lineRule="exact"/>
        <w:ind w:firstLineChars="200" w:firstLine="422"/>
        <w:rPr>
          <w:rFonts w:ascii="宋体" w:hAnsi="宋体"/>
          <w:sz w:val="21"/>
          <w:szCs w:val="21"/>
        </w:rPr>
      </w:pPr>
      <w:bookmarkStart w:id="552" w:name="_Toc351203647"/>
      <w:bookmarkStart w:id="553" w:name="_Toc267251483"/>
      <w:bookmarkStart w:id="554" w:name="_Toc267251482"/>
      <w:bookmarkStart w:id="555" w:name="_Toc267251484"/>
      <w:bookmarkStart w:id="556" w:name="_Toc267251485"/>
      <w:bookmarkStart w:id="557" w:name="_Toc267251486"/>
      <w:bookmarkStart w:id="558" w:name="_Toc267251489"/>
      <w:bookmarkStart w:id="559" w:name="_Toc267251488"/>
      <w:bookmarkStart w:id="560" w:name="_Toc267251490"/>
      <w:bookmarkStart w:id="561" w:name="_Toc267251503"/>
      <w:bookmarkStart w:id="562" w:name="_Toc267251492"/>
      <w:bookmarkStart w:id="563" w:name="_Toc267251491"/>
      <w:bookmarkStart w:id="564" w:name="_Toc267251499"/>
      <w:bookmarkStart w:id="565" w:name="_Toc267251493"/>
      <w:bookmarkStart w:id="566" w:name="_Toc267251494"/>
      <w:bookmarkStart w:id="567" w:name="_Toc267251502"/>
      <w:bookmarkStart w:id="568" w:name="_Toc267251501"/>
      <w:bookmarkStart w:id="569" w:name="_Toc267251496"/>
      <w:bookmarkStart w:id="570" w:name="_Toc267251497"/>
      <w:bookmarkStart w:id="571" w:name="_Toc267251498"/>
      <w:bookmarkStart w:id="572" w:name="_Toc267251495"/>
      <w:bookmarkStart w:id="573" w:name="_Toc267251504"/>
      <w:bookmarkStart w:id="574" w:name="_Toc267251506"/>
      <w:bookmarkStart w:id="575" w:name="_Toc267251507"/>
      <w:bookmarkStart w:id="576" w:name="_Toc267251508"/>
      <w:bookmarkStart w:id="577" w:name="_Toc267251510"/>
      <w:bookmarkStart w:id="578" w:name="_Toc267251509"/>
      <w:bookmarkStart w:id="579" w:name="_Toc267251515"/>
      <w:bookmarkStart w:id="580" w:name="_Toc267251511"/>
      <w:bookmarkStart w:id="581" w:name="_Toc267251513"/>
      <w:bookmarkStart w:id="582" w:name="_Toc267251514"/>
      <w:bookmarkEnd w:id="538"/>
      <w:bookmarkEnd w:id="539"/>
      <w:bookmarkEnd w:id="540"/>
      <w:bookmarkEnd w:id="541"/>
      <w:bookmarkEnd w:id="542"/>
      <w:bookmarkEnd w:id="543"/>
      <w:bookmarkEnd w:id="544"/>
      <w:bookmarkEnd w:id="550"/>
      <w:r>
        <w:rPr>
          <w:rFonts w:ascii="宋体" w:hAnsi="宋体" w:hint="eastAsia"/>
          <w:sz w:val="21"/>
          <w:szCs w:val="21"/>
        </w:rPr>
        <w:t xml:space="preserve">15. </w:t>
      </w:r>
      <w:r>
        <w:rPr>
          <w:rFonts w:ascii="宋体" w:hAnsi="宋体" w:hint="eastAsia"/>
          <w:sz w:val="21"/>
          <w:szCs w:val="21"/>
        </w:rPr>
        <w:t>缺陷责任期与保修</w:t>
      </w:r>
      <w:bookmarkEnd w:id="552"/>
    </w:p>
    <w:p w14:paraId="1C1B1417" w14:textId="77777777" w:rsidR="003670A1" w:rsidRDefault="004279E8">
      <w:pPr>
        <w:spacing w:line="330" w:lineRule="exact"/>
        <w:ind w:firstLineChars="200" w:firstLine="420"/>
        <w:rPr>
          <w:rFonts w:ascii="宋体" w:hAnsi="宋体"/>
          <w:szCs w:val="21"/>
        </w:rPr>
      </w:pPr>
      <w:r>
        <w:rPr>
          <w:rFonts w:ascii="宋体" w:hAnsi="宋体" w:hint="eastAsia"/>
          <w:szCs w:val="21"/>
        </w:rPr>
        <w:t>15.2</w:t>
      </w:r>
      <w:r>
        <w:rPr>
          <w:rFonts w:ascii="宋体" w:hAnsi="宋体" w:hint="eastAsia"/>
          <w:szCs w:val="21"/>
        </w:rPr>
        <w:t>缺陷责任期</w:t>
      </w:r>
      <w:bookmarkEnd w:id="553"/>
    </w:p>
    <w:p w14:paraId="1C1B141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缺陷责任期的具体期限：。</w:t>
      </w:r>
    </w:p>
    <w:p w14:paraId="1C1B1419"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15.3 </w:t>
      </w:r>
      <w:r>
        <w:rPr>
          <w:rFonts w:ascii="宋体" w:hAnsi="宋体" w:hint="eastAsia"/>
          <w:szCs w:val="21"/>
        </w:rPr>
        <w:t>质量保证金</w:t>
      </w:r>
    </w:p>
    <w:p w14:paraId="1C1B141A"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关于是否扣留质量保证金的约定：在工程项目竣工前，承包人按专用合同条款第</w:t>
      </w:r>
      <w:r>
        <w:rPr>
          <w:rFonts w:ascii="宋体" w:hAnsi="宋体" w:hint="eastAsia"/>
          <w:szCs w:val="21"/>
        </w:rPr>
        <w:t>3.7</w:t>
      </w:r>
      <w:r>
        <w:rPr>
          <w:rFonts w:ascii="宋体" w:hAnsi="宋体" w:hint="eastAsia"/>
          <w:szCs w:val="21"/>
        </w:rPr>
        <w:t>条提供履约担保的，发包人不得同时预留工程质量保证金。</w:t>
      </w:r>
    </w:p>
    <w:p w14:paraId="1C1B141B" w14:textId="77777777" w:rsidR="003670A1" w:rsidRDefault="004279E8">
      <w:pPr>
        <w:spacing w:line="330" w:lineRule="exact"/>
        <w:ind w:firstLineChars="200" w:firstLine="420"/>
        <w:jc w:val="left"/>
        <w:outlineLvl w:val="0"/>
        <w:rPr>
          <w:rFonts w:ascii="宋体" w:hAnsi="宋体"/>
          <w:szCs w:val="21"/>
        </w:rPr>
      </w:pPr>
      <w:r>
        <w:rPr>
          <w:rFonts w:ascii="宋体" w:hAnsi="宋体" w:hint="eastAsia"/>
          <w:szCs w:val="21"/>
        </w:rPr>
        <w:t xml:space="preserve">15.3.1 </w:t>
      </w:r>
      <w:r>
        <w:rPr>
          <w:rFonts w:ascii="宋体" w:hAnsi="宋体" w:hint="eastAsia"/>
          <w:szCs w:val="21"/>
        </w:rPr>
        <w:t>承包人提供质量保证金的方式</w:t>
      </w:r>
    </w:p>
    <w:p w14:paraId="1C1B141C"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质量保证金采用以下第</w:t>
      </w:r>
      <w:r>
        <w:rPr>
          <w:rFonts w:ascii="宋体" w:hAnsi="宋体" w:hint="eastAsia"/>
          <w:szCs w:val="21"/>
          <w:u w:val="single"/>
        </w:rPr>
        <w:t xml:space="preserve"> 2 </w:t>
      </w:r>
      <w:r>
        <w:rPr>
          <w:rFonts w:ascii="宋体" w:hAnsi="宋体" w:hint="eastAsia"/>
          <w:szCs w:val="21"/>
        </w:rPr>
        <w:t>种方式：</w:t>
      </w:r>
    </w:p>
    <w:p w14:paraId="1C1B141D"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）质量保证金保函，保证金额为：</w:t>
      </w:r>
      <w:r>
        <w:rPr>
          <w:rFonts w:ascii="宋体" w:hAnsi="宋体" w:hint="eastAsia"/>
          <w:kern w:val="0"/>
          <w:szCs w:val="21"/>
        </w:rPr>
        <w:t xml:space="preserve">  </w:t>
      </w:r>
      <w:r>
        <w:rPr>
          <w:rFonts w:ascii="宋体" w:hAnsi="宋体" w:hint="eastAsia"/>
          <w:kern w:val="0"/>
          <w:szCs w:val="21"/>
        </w:rPr>
        <w:t>；</w:t>
      </w:r>
      <w:r>
        <w:rPr>
          <w:rFonts w:ascii="宋体" w:hAnsi="宋体" w:hint="eastAsia"/>
          <w:kern w:val="0"/>
          <w:szCs w:val="21"/>
        </w:rPr>
        <w:t xml:space="preserve"> </w:t>
      </w:r>
    </w:p>
    <w:p w14:paraId="1C1B141E"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w:t>
      </w:r>
      <w:r>
        <w:rPr>
          <w:rFonts w:ascii="宋体" w:hAnsi="宋体" w:hint="eastAsia"/>
          <w:kern w:val="0"/>
          <w:szCs w:val="21"/>
          <w:u w:val="single"/>
        </w:rPr>
        <w:t xml:space="preserve"> </w:t>
      </w:r>
      <w:r>
        <w:rPr>
          <w:rFonts w:ascii="宋体" w:hAnsi="宋体" w:hint="eastAsia"/>
          <w:kern w:val="0"/>
          <w:szCs w:val="21"/>
        </w:rPr>
        <w:t xml:space="preserve"> %</w:t>
      </w:r>
      <w:r>
        <w:rPr>
          <w:rFonts w:ascii="宋体" w:hAnsi="宋体" w:hint="eastAsia"/>
          <w:kern w:val="0"/>
          <w:szCs w:val="21"/>
        </w:rPr>
        <w:t>的工程款；</w:t>
      </w:r>
    </w:p>
    <w:p w14:paraId="1C1B141F"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）其他方式</w:t>
      </w:r>
      <w:r>
        <w:rPr>
          <w:rFonts w:ascii="宋体" w:hAnsi="宋体" w:hint="eastAsia"/>
          <w:kern w:val="0"/>
          <w:szCs w:val="21"/>
        </w:rPr>
        <w:t>:</w:t>
      </w:r>
      <w:r>
        <w:rPr>
          <w:rFonts w:ascii="宋体" w:hAnsi="宋体" w:hint="eastAsia"/>
          <w:kern w:val="0"/>
          <w:szCs w:val="21"/>
        </w:rPr>
        <w:t>。</w:t>
      </w:r>
    </w:p>
    <w:p w14:paraId="1C1B1420" w14:textId="77777777" w:rsidR="003670A1" w:rsidRDefault="004279E8">
      <w:pPr>
        <w:spacing w:line="330" w:lineRule="exact"/>
        <w:ind w:firstLineChars="200" w:firstLine="420"/>
        <w:jc w:val="left"/>
        <w:outlineLvl w:val="0"/>
        <w:rPr>
          <w:rFonts w:ascii="宋体" w:hAnsi="宋体"/>
          <w:szCs w:val="21"/>
        </w:rPr>
      </w:pPr>
      <w:r>
        <w:rPr>
          <w:rFonts w:ascii="宋体" w:hAnsi="宋体" w:hint="eastAsia"/>
          <w:szCs w:val="21"/>
        </w:rPr>
        <w:t xml:space="preserve">15.3.2 </w:t>
      </w:r>
      <w:r>
        <w:rPr>
          <w:rFonts w:ascii="宋体" w:hAnsi="宋体" w:hint="eastAsia"/>
          <w:szCs w:val="21"/>
        </w:rPr>
        <w:t>质量保证金的扣留</w:t>
      </w:r>
      <w:r>
        <w:rPr>
          <w:rFonts w:ascii="宋体" w:hAnsi="宋体" w:hint="eastAsia"/>
          <w:szCs w:val="21"/>
        </w:rPr>
        <w:t xml:space="preserve"> </w:t>
      </w:r>
    </w:p>
    <w:p w14:paraId="1C1B142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质量保证金的扣留采取以下第</w:t>
      </w:r>
      <w:r>
        <w:rPr>
          <w:rFonts w:ascii="宋体" w:hAnsi="宋体" w:hint="eastAsia"/>
          <w:szCs w:val="21"/>
          <w:u w:val="single"/>
        </w:rPr>
        <w:t xml:space="preserve">   2  </w:t>
      </w:r>
      <w:r>
        <w:rPr>
          <w:rFonts w:ascii="宋体" w:hAnsi="宋体" w:hint="eastAsia"/>
          <w:szCs w:val="21"/>
        </w:rPr>
        <w:t>种方式：</w:t>
      </w:r>
    </w:p>
    <w:p w14:paraId="1C1B1422"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）在支付工程进度款时逐次扣留，在此情形下，质量保证金的计算基数不包括预付款的支付、扣回以及价格调整的金额；</w:t>
      </w:r>
    </w:p>
    <w:p w14:paraId="1C1B1423" w14:textId="77777777" w:rsidR="003670A1" w:rsidRDefault="004279E8">
      <w:pPr>
        <w:autoSpaceDE w:val="0"/>
        <w:autoSpaceDN w:val="0"/>
        <w:adjustRightInd w:val="0"/>
        <w:spacing w:line="330" w:lineRule="exact"/>
        <w:ind w:firstLineChars="200" w:firstLine="420"/>
        <w:jc w:val="left"/>
        <w:outlineLvl w:val="0"/>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）工程竣工结算时一次性扣留质量保证金；</w:t>
      </w:r>
    </w:p>
    <w:p w14:paraId="1C1B1424"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）其他扣留方式</w:t>
      </w:r>
      <w:r>
        <w:rPr>
          <w:rFonts w:ascii="宋体" w:hAnsi="宋体" w:hint="eastAsia"/>
          <w:kern w:val="0"/>
          <w:szCs w:val="21"/>
        </w:rPr>
        <w:t>:</w:t>
      </w:r>
      <w:r>
        <w:rPr>
          <w:rFonts w:ascii="宋体" w:hAnsi="宋体" w:hint="eastAsia"/>
          <w:kern w:val="0"/>
          <w:szCs w:val="21"/>
        </w:rPr>
        <w:t>。</w:t>
      </w:r>
    </w:p>
    <w:p w14:paraId="1C1B1425"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关于质量保证金的补充约定：</w:t>
      </w:r>
      <w:r>
        <w:rPr>
          <w:rFonts w:ascii="宋体" w:hAnsi="宋体" w:hint="eastAsia"/>
          <w:kern w:val="0"/>
          <w:szCs w:val="21"/>
        </w:rPr>
        <w:t>。</w:t>
      </w:r>
    </w:p>
    <w:bookmarkEnd w:id="554"/>
    <w:bookmarkEnd w:id="555"/>
    <w:p w14:paraId="1C1B1426" w14:textId="77777777" w:rsidR="003670A1" w:rsidRDefault="004279E8">
      <w:pPr>
        <w:spacing w:line="330" w:lineRule="exact"/>
        <w:ind w:firstLineChars="200" w:firstLine="420"/>
        <w:rPr>
          <w:rFonts w:ascii="宋体" w:hAnsi="宋体"/>
          <w:szCs w:val="21"/>
        </w:rPr>
      </w:pPr>
      <w:r>
        <w:rPr>
          <w:rFonts w:ascii="宋体" w:hAnsi="宋体" w:hint="eastAsia"/>
          <w:szCs w:val="21"/>
        </w:rPr>
        <w:t>15.4</w:t>
      </w:r>
      <w:r>
        <w:rPr>
          <w:rFonts w:ascii="宋体" w:hAnsi="宋体" w:hint="eastAsia"/>
          <w:szCs w:val="21"/>
        </w:rPr>
        <w:t>保修</w:t>
      </w:r>
    </w:p>
    <w:bookmarkEnd w:id="556"/>
    <w:p w14:paraId="1C1B1427"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15.4.1 </w:t>
      </w:r>
      <w:r>
        <w:rPr>
          <w:rFonts w:ascii="宋体" w:hAnsi="宋体" w:hint="eastAsia"/>
          <w:szCs w:val="21"/>
        </w:rPr>
        <w:t>保修责任</w:t>
      </w:r>
    </w:p>
    <w:p w14:paraId="1C1B1428"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工程保修期为：</w:t>
      </w:r>
      <w:r>
        <w:rPr>
          <w:rFonts w:ascii="宋体" w:hAnsi="宋体" w:hint="eastAsia"/>
          <w:kern w:val="0"/>
          <w:szCs w:val="21"/>
        </w:rPr>
        <w:t>。</w:t>
      </w:r>
    </w:p>
    <w:p w14:paraId="1C1B1429"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15.4.3 </w:t>
      </w:r>
      <w:r>
        <w:rPr>
          <w:rFonts w:ascii="宋体" w:hAnsi="宋体" w:hint="eastAsia"/>
          <w:szCs w:val="21"/>
        </w:rPr>
        <w:t>修复通知</w:t>
      </w:r>
    </w:p>
    <w:p w14:paraId="1C1B142A"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承包人收到保修通知并到达工程现场的合理时间：。</w:t>
      </w:r>
    </w:p>
    <w:p w14:paraId="1C1B142B" w14:textId="77777777" w:rsidR="003670A1" w:rsidRDefault="004279E8">
      <w:pPr>
        <w:pStyle w:val="4"/>
        <w:spacing w:before="0" w:after="0" w:line="330" w:lineRule="exact"/>
        <w:ind w:firstLineChars="200" w:firstLine="422"/>
        <w:rPr>
          <w:rFonts w:ascii="宋体" w:hAnsi="宋体"/>
          <w:sz w:val="21"/>
          <w:szCs w:val="21"/>
        </w:rPr>
      </w:pPr>
      <w:bookmarkStart w:id="583" w:name="_Toc351203648"/>
      <w:bookmarkStart w:id="584" w:name="_Toc280868717"/>
      <w:bookmarkStart w:id="585" w:name="_Toc280868718"/>
      <w:bookmarkEnd w:id="557"/>
      <w:bookmarkEnd w:id="558"/>
      <w:bookmarkEnd w:id="559"/>
      <w:bookmarkEnd w:id="560"/>
      <w:r>
        <w:rPr>
          <w:rFonts w:ascii="宋体" w:hAnsi="宋体" w:hint="eastAsia"/>
          <w:sz w:val="21"/>
          <w:szCs w:val="21"/>
        </w:rPr>
        <w:t xml:space="preserve">16. </w:t>
      </w:r>
      <w:r>
        <w:rPr>
          <w:rFonts w:ascii="宋体" w:hAnsi="宋体" w:hint="eastAsia"/>
          <w:sz w:val="21"/>
          <w:szCs w:val="21"/>
        </w:rPr>
        <w:t>违约</w:t>
      </w:r>
      <w:bookmarkEnd w:id="583"/>
    </w:p>
    <w:p w14:paraId="1C1B142C"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16.1 </w:t>
      </w:r>
      <w:r>
        <w:rPr>
          <w:rFonts w:ascii="宋体" w:hAnsi="宋体" w:hint="eastAsia"/>
          <w:szCs w:val="21"/>
        </w:rPr>
        <w:t>发包人违约</w:t>
      </w:r>
    </w:p>
    <w:p w14:paraId="1C1B142D"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16.1.1</w:t>
      </w:r>
      <w:r>
        <w:rPr>
          <w:rFonts w:ascii="宋体" w:hAnsi="宋体" w:hint="eastAsia"/>
          <w:szCs w:val="21"/>
        </w:rPr>
        <w:t>发包人违约的情形</w:t>
      </w:r>
    </w:p>
    <w:p w14:paraId="1C1B142E"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发包人违约的其他情形：。</w:t>
      </w:r>
    </w:p>
    <w:p w14:paraId="1C1B142F"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16.1.2 </w:t>
      </w:r>
      <w:r>
        <w:rPr>
          <w:rFonts w:ascii="宋体" w:hAnsi="宋体" w:hint="eastAsia"/>
          <w:kern w:val="0"/>
          <w:szCs w:val="21"/>
        </w:rPr>
        <w:t>发包人违约的责任</w:t>
      </w:r>
    </w:p>
    <w:p w14:paraId="1C1B1430"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发包人违约责任的承担方式和计算方法：</w:t>
      </w:r>
    </w:p>
    <w:p w14:paraId="1C1B1431" w14:textId="77777777" w:rsidR="003670A1" w:rsidRDefault="004279E8">
      <w:pPr>
        <w:spacing w:line="330" w:lineRule="exact"/>
        <w:ind w:firstLineChars="200" w:firstLine="420"/>
        <w:jc w:val="left"/>
        <w:rPr>
          <w:rFonts w:ascii="宋体" w:hAnsi="宋体"/>
          <w:kern w:val="0"/>
          <w:szCs w:val="21"/>
          <w:u w:val="single"/>
        </w:rPr>
      </w:pPr>
      <w:r>
        <w:rPr>
          <w:rFonts w:ascii="宋体" w:hAnsi="宋体" w:hint="eastAsia"/>
          <w:kern w:val="0"/>
          <w:szCs w:val="21"/>
        </w:rPr>
        <w:t>（</w:t>
      </w:r>
      <w:r>
        <w:rPr>
          <w:rFonts w:ascii="宋体" w:hAnsi="宋体" w:hint="eastAsia"/>
          <w:kern w:val="0"/>
          <w:szCs w:val="21"/>
        </w:rPr>
        <w:t>1</w:t>
      </w:r>
      <w:r>
        <w:rPr>
          <w:rFonts w:ascii="宋体" w:hAnsi="宋体" w:hint="eastAsia"/>
          <w:kern w:val="0"/>
          <w:szCs w:val="21"/>
        </w:rPr>
        <w:t>）因发包人原因未能在计划开工日期前</w:t>
      </w:r>
      <w:r>
        <w:rPr>
          <w:rFonts w:ascii="宋体" w:hAnsi="宋体" w:hint="eastAsia"/>
          <w:kern w:val="0"/>
          <w:szCs w:val="21"/>
        </w:rPr>
        <w:t>7</w:t>
      </w:r>
      <w:r>
        <w:rPr>
          <w:rFonts w:ascii="宋体" w:hAnsi="宋体" w:hint="eastAsia"/>
          <w:kern w:val="0"/>
          <w:szCs w:val="21"/>
        </w:rPr>
        <w:t>天内下达开工通知的违约责任：。</w:t>
      </w:r>
    </w:p>
    <w:p w14:paraId="1C1B1432"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2</w:t>
      </w:r>
      <w:r>
        <w:rPr>
          <w:rFonts w:ascii="宋体" w:hAnsi="宋体" w:hint="eastAsia"/>
          <w:kern w:val="0"/>
          <w:szCs w:val="21"/>
        </w:rPr>
        <w:t>）因发包人原因未能按合同约定支付合同价款的违约责任：。</w:t>
      </w:r>
    </w:p>
    <w:p w14:paraId="1C1B1433"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3</w:t>
      </w:r>
      <w:r>
        <w:rPr>
          <w:rFonts w:ascii="宋体" w:hAnsi="宋体" w:hint="eastAsia"/>
          <w:kern w:val="0"/>
          <w:szCs w:val="21"/>
        </w:rPr>
        <w:t>）发包人违反第</w:t>
      </w:r>
      <w:r>
        <w:rPr>
          <w:rFonts w:ascii="宋体" w:hAnsi="宋体" w:hint="eastAsia"/>
          <w:kern w:val="0"/>
          <w:szCs w:val="21"/>
        </w:rPr>
        <w:t>10.1</w:t>
      </w:r>
      <w:r>
        <w:rPr>
          <w:rFonts w:ascii="宋体" w:hAnsi="宋体" w:hint="eastAsia"/>
          <w:kern w:val="0"/>
          <w:szCs w:val="21"/>
        </w:rPr>
        <w:t>款〔变更的范围〕第（</w:t>
      </w:r>
      <w:r>
        <w:rPr>
          <w:rFonts w:ascii="宋体" w:hAnsi="宋体" w:hint="eastAsia"/>
          <w:kern w:val="0"/>
          <w:szCs w:val="21"/>
        </w:rPr>
        <w:t>2</w:t>
      </w:r>
      <w:r>
        <w:rPr>
          <w:rFonts w:ascii="宋体" w:hAnsi="宋体" w:hint="eastAsia"/>
          <w:kern w:val="0"/>
          <w:szCs w:val="21"/>
        </w:rPr>
        <w:t>）项约定，自行实施被取消的工作或转由他人实施的违约责任：。</w:t>
      </w:r>
    </w:p>
    <w:p w14:paraId="1C1B1434"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4</w:t>
      </w:r>
      <w:r>
        <w:rPr>
          <w:rFonts w:ascii="宋体" w:hAnsi="宋体" w:hint="eastAsia"/>
          <w:kern w:val="0"/>
          <w:szCs w:val="21"/>
        </w:rPr>
        <w:t>）发包人提供的材料、工程设备的规格、数量或质量不符合合同约定，或因发包人原因导致交货日期延误或交货地点变更等情况的违约责任：。</w:t>
      </w:r>
    </w:p>
    <w:p w14:paraId="1C1B1435"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5</w:t>
      </w:r>
      <w:r>
        <w:rPr>
          <w:rFonts w:ascii="宋体" w:hAnsi="宋体" w:hint="eastAsia"/>
          <w:kern w:val="0"/>
          <w:szCs w:val="21"/>
        </w:rPr>
        <w:t>）因发包人违反合同约定造成暂停施工的违约责任：。</w:t>
      </w:r>
    </w:p>
    <w:p w14:paraId="1C1B1436"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lastRenderedPageBreak/>
        <w:t>（</w:t>
      </w:r>
      <w:r>
        <w:rPr>
          <w:rFonts w:ascii="宋体" w:hAnsi="宋体" w:hint="eastAsia"/>
          <w:kern w:val="0"/>
          <w:szCs w:val="21"/>
        </w:rPr>
        <w:t>6</w:t>
      </w:r>
      <w:r>
        <w:rPr>
          <w:rFonts w:ascii="宋体" w:hAnsi="宋体" w:hint="eastAsia"/>
          <w:kern w:val="0"/>
          <w:szCs w:val="21"/>
        </w:rPr>
        <w:t>）发包人无正当理由没有在约定期限内发出复工指示，导致承包人无法复工的违约责任：。</w:t>
      </w:r>
    </w:p>
    <w:p w14:paraId="1C1B1437"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w:t>
      </w:r>
      <w:r>
        <w:rPr>
          <w:rFonts w:ascii="宋体" w:hAnsi="宋体" w:hint="eastAsia"/>
          <w:kern w:val="0"/>
          <w:szCs w:val="21"/>
        </w:rPr>
        <w:t>7</w:t>
      </w:r>
      <w:r>
        <w:rPr>
          <w:rFonts w:ascii="宋体" w:hAnsi="宋体" w:hint="eastAsia"/>
          <w:kern w:val="0"/>
          <w:szCs w:val="21"/>
        </w:rPr>
        <w:t>）其他：。</w:t>
      </w:r>
    </w:p>
    <w:p w14:paraId="1C1B143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16.1.3 </w:t>
      </w:r>
      <w:r>
        <w:rPr>
          <w:rFonts w:ascii="宋体" w:hAnsi="宋体" w:hint="eastAsia"/>
          <w:szCs w:val="21"/>
        </w:rPr>
        <w:t>因发包人违约解除合同</w:t>
      </w:r>
    </w:p>
    <w:p w14:paraId="1C1B1439" w14:textId="77777777" w:rsidR="003670A1" w:rsidRDefault="004279E8">
      <w:pPr>
        <w:autoSpaceDE w:val="0"/>
        <w:autoSpaceDN w:val="0"/>
        <w:adjustRightInd w:val="0"/>
        <w:spacing w:line="330" w:lineRule="exact"/>
        <w:ind w:firstLineChars="200" w:firstLine="420"/>
        <w:jc w:val="left"/>
        <w:rPr>
          <w:rFonts w:ascii="宋体" w:hAnsi="宋体"/>
          <w:kern w:val="0"/>
          <w:szCs w:val="21"/>
        </w:rPr>
      </w:pPr>
      <w:r>
        <w:rPr>
          <w:rFonts w:ascii="宋体" w:hAnsi="宋体" w:hint="eastAsia"/>
          <w:kern w:val="0"/>
          <w:szCs w:val="21"/>
        </w:rPr>
        <w:t>承包人按</w:t>
      </w:r>
      <w:r>
        <w:rPr>
          <w:rFonts w:ascii="宋体" w:hAnsi="宋体" w:hint="eastAsia"/>
          <w:kern w:val="0"/>
          <w:szCs w:val="21"/>
        </w:rPr>
        <w:t>16.1.1</w:t>
      </w:r>
      <w:r>
        <w:rPr>
          <w:rFonts w:ascii="宋体" w:hAnsi="宋体" w:hint="eastAsia"/>
          <w:kern w:val="0"/>
          <w:szCs w:val="21"/>
        </w:rPr>
        <w:t>项〔发包人违约的情形〕约定暂停施工满天后发包人仍不纠正其违约行为并致使合同目的不能实现的，承包人有权解除合同。</w:t>
      </w:r>
    </w:p>
    <w:p w14:paraId="1C1B143A"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16.2 </w:t>
      </w:r>
      <w:r>
        <w:rPr>
          <w:rFonts w:ascii="宋体" w:hAnsi="宋体" w:hint="eastAsia"/>
          <w:szCs w:val="21"/>
        </w:rPr>
        <w:t>承包人违约</w:t>
      </w:r>
    </w:p>
    <w:p w14:paraId="1C1B143B"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 xml:space="preserve">16.2.1 </w:t>
      </w:r>
      <w:r>
        <w:rPr>
          <w:rFonts w:ascii="宋体" w:hAnsi="宋体" w:hint="eastAsia"/>
          <w:kern w:val="0"/>
          <w:szCs w:val="21"/>
        </w:rPr>
        <w:t>承包人违约的情形</w:t>
      </w:r>
    </w:p>
    <w:p w14:paraId="1C1B143C"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承包人违约的其他情形：。</w:t>
      </w:r>
    </w:p>
    <w:p w14:paraId="1C1B143D"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16.2.2</w:t>
      </w:r>
      <w:r>
        <w:rPr>
          <w:rFonts w:ascii="宋体" w:hAnsi="宋体" w:hint="eastAsia"/>
          <w:kern w:val="0"/>
          <w:szCs w:val="21"/>
        </w:rPr>
        <w:t>承包人违约的责任</w:t>
      </w:r>
    </w:p>
    <w:p w14:paraId="1C1B143E" w14:textId="77777777" w:rsidR="003670A1" w:rsidRDefault="004279E8">
      <w:pPr>
        <w:spacing w:line="330" w:lineRule="exact"/>
        <w:ind w:firstLineChars="200" w:firstLine="420"/>
        <w:jc w:val="left"/>
        <w:rPr>
          <w:rFonts w:ascii="宋体" w:hAnsi="宋体"/>
          <w:kern w:val="0"/>
          <w:szCs w:val="21"/>
          <w:u w:val="single"/>
        </w:rPr>
      </w:pPr>
      <w:r>
        <w:rPr>
          <w:rFonts w:ascii="宋体" w:hAnsi="宋体" w:hint="eastAsia"/>
          <w:kern w:val="0"/>
          <w:szCs w:val="21"/>
        </w:rPr>
        <w:t>承包人违约责任的承担方式和计算方法：。</w:t>
      </w:r>
      <w:r>
        <w:rPr>
          <w:rFonts w:ascii="宋体" w:hAnsi="宋体" w:hint="eastAsia"/>
          <w:kern w:val="0"/>
          <w:szCs w:val="21"/>
        </w:rPr>
        <w:t xml:space="preserve">    </w:t>
      </w:r>
    </w:p>
    <w:p w14:paraId="1C1B143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 xml:space="preserve">16.2.3 </w:t>
      </w:r>
      <w:r>
        <w:rPr>
          <w:rFonts w:ascii="宋体" w:hAnsi="宋体" w:hint="eastAsia"/>
          <w:szCs w:val="21"/>
        </w:rPr>
        <w:t>因承包人违约解除合同</w:t>
      </w:r>
    </w:p>
    <w:p w14:paraId="1C1B1440"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关于承包人违约解除合同的特别约定：。</w:t>
      </w:r>
    </w:p>
    <w:p w14:paraId="1C1B1441" w14:textId="77777777" w:rsidR="003670A1" w:rsidRDefault="004279E8">
      <w:pPr>
        <w:spacing w:line="330" w:lineRule="exact"/>
        <w:ind w:firstLineChars="200" w:firstLine="420"/>
        <w:rPr>
          <w:rFonts w:ascii="宋体" w:hAnsi="宋体"/>
          <w:kern w:val="0"/>
          <w:szCs w:val="21"/>
        </w:rPr>
      </w:pPr>
      <w:r>
        <w:rPr>
          <w:rFonts w:ascii="宋体" w:hAnsi="宋体" w:hint="eastAsia"/>
          <w:kern w:val="0"/>
          <w:szCs w:val="21"/>
        </w:rPr>
        <w:t>发包人继续使用承包人在施工现场的材料、设备、临时工程、承包人文件和由承包人或以其名义编制的其他文件的费用承担方式：。</w:t>
      </w:r>
    </w:p>
    <w:p w14:paraId="1C1B1442" w14:textId="77777777" w:rsidR="003670A1" w:rsidRDefault="004279E8">
      <w:pPr>
        <w:pStyle w:val="4"/>
        <w:spacing w:before="0" w:after="0" w:line="330" w:lineRule="exact"/>
        <w:ind w:firstLineChars="200" w:firstLine="422"/>
        <w:rPr>
          <w:rFonts w:ascii="宋体" w:hAnsi="宋体"/>
          <w:sz w:val="21"/>
          <w:szCs w:val="21"/>
        </w:rPr>
      </w:pPr>
      <w:bookmarkStart w:id="586" w:name="_Toc351203649"/>
      <w:r>
        <w:rPr>
          <w:rFonts w:ascii="宋体" w:hAnsi="宋体" w:hint="eastAsia"/>
          <w:sz w:val="21"/>
          <w:szCs w:val="21"/>
        </w:rPr>
        <w:t xml:space="preserve">17. </w:t>
      </w:r>
      <w:r>
        <w:rPr>
          <w:rFonts w:ascii="宋体" w:hAnsi="宋体" w:hint="eastAsia"/>
          <w:sz w:val="21"/>
          <w:szCs w:val="21"/>
        </w:rPr>
        <w:t>不可抗力</w:t>
      </w:r>
      <w:bookmarkEnd w:id="584"/>
      <w:bookmarkEnd w:id="586"/>
    </w:p>
    <w:p w14:paraId="1C1B1443"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17.1 </w:t>
      </w:r>
      <w:r>
        <w:rPr>
          <w:rFonts w:ascii="宋体" w:hAnsi="宋体" w:hint="eastAsia"/>
          <w:szCs w:val="21"/>
        </w:rPr>
        <w:t>不可抗力的确认</w:t>
      </w:r>
    </w:p>
    <w:p w14:paraId="1C1B1444" w14:textId="77777777" w:rsidR="003670A1" w:rsidRDefault="004279E8">
      <w:pPr>
        <w:spacing w:line="330" w:lineRule="exact"/>
        <w:ind w:firstLineChars="200" w:firstLine="420"/>
        <w:jc w:val="left"/>
        <w:rPr>
          <w:rFonts w:ascii="宋体" w:hAnsi="宋体"/>
          <w:kern w:val="0"/>
          <w:szCs w:val="21"/>
          <w:u w:val="single"/>
        </w:rPr>
      </w:pPr>
      <w:r>
        <w:rPr>
          <w:rFonts w:ascii="宋体" w:hAnsi="宋体" w:hint="eastAsia"/>
          <w:szCs w:val="21"/>
        </w:rPr>
        <w:t>除通用合同条款约定的不可抗力事件之外，视为不可抗力的其他情形：</w:t>
      </w:r>
      <w:r>
        <w:rPr>
          <w:rFonts w:ascii="宋体" w:hAnsi="宋体" w:hint="eastAsia"/>
          <w:szCs w:val="21"/>
        </w:rPr>
        <w:t xml:space="preserve"> </w:t>
      </w:r>
      <w:r>
        <w:rPr>
          <w:rFonts w:ascii="宋体" w:hAnsi="宋体" w:hint="eastAsia"/>
          <w:kern w:val="0"/>
          <w:szCs w:val="21"/>
        </w:rPr>
        <w:t>。</w:t>
      </w:r>
    </w:p>
    <w:p w14:paraId="1C1B1445"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17.4 </w:t>
      </w:r>
      <w:r>
        <w:rPr>
          <w:rFonts w:ascii="宋体" w:hAnsi="宋体" w:hint="eastAsia"/>
          <w:szCs w:val="21"/>
        </w:rPr>
        <w:t>因不可抗力解除合同</w:t>
      </w:r>
    </w:p>
    <w:p w14:paraId="1C1B144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合同解除后，发包人应在商定或确定发包人应支付款项后天内完成款项的支付。</w:t>
      </w:r>
    </w:p>
    <w:p w14:paraId="1C1B1447" w14:textId="77777777" w:rsidR="003670A1" w:rsidRDefault="004279E8">
      <w:pPr>
        <w:pStyle w:val="4"/>
        <w:spacing w:before="0" w:after="0" w:line="330" w:lineRule="exact"/>
        <w:ind w:firstLineChars="200" w:firstLine="422"/>
        <w:rPr>
          <w:rFonts w:ascii="宋体" w:hAnsi="宋体"/>
          <w:sz w:val="21"/>
          <w:szCs w:val="21"/>
        </w:rPr>
      </w:pPr>
      <w:bookmarkStart w:id="587" w:name="_Toc351203650"/>
      <w:r>
        <w:rPr>
          <w:rFonts w:ascii="宋体" w:hAnsi="宋体" w:hint="eastAsia"/>
          <w:sz w:val="21"/>
          <w:szCs w:val="21"/>
        </w:rPr>
        <w:t xml:space="preserve">18. </w:t>
      </w:r>
      <w:r>
        <w:rPr>
          <w:rFonts w:ascii="宋体" w:hAnsi="宋体" w:hint="eastAsia"/>
          <w:sz w:val="21"/>
          <w:szCs w:val="21"/>
        </w:rPr>
        <w:t>保险</w:t>
      </w:r>
      <w:bookmarkEnd w:id="587"/>
    </w:p>
    <w:bookmarkEnd w:id="585"/>
    <w:p w14:paraId="1C1B1448"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18.1 </w:t>
      </w:r>
      <w:r>
        <w:rPr>
          <w:rFonts w:ascii="宋体" w:hAnsi="宋体" w:hint="eastAsia"/>
          <w:szCs w:val="21"/>
        </w:rPr>
        <w:t>工程保险</w:t>
      </w:r>
    </w:p>
    <w:p w14:paraId="1C1B1449"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关于工程保险的特别约定：</w:t>
      </w:r>
      <w:r>
        <w:rPr>
          <w:rFonts w:ascii="宋体" w:hAnsi="宋体" w:hint="eastAsia"/>
          <w:kern w:val="0"/>
          <w:szCs w:val="21"/>
        </w:rPr>
        <w:t>。</w:t>
      </w:r>
    </w:p>
    <w:p w14:paraId="1C1B144A"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18.3 </w:t>
      </w:r>
      <w:r>
        <w:rPr>
          <w:rFonts w:ascii="宋体" w:hAnsi="宋体" w:hint="eastAsia"/>
          <w:szCs w:val="21"/>
        </w:rPr>
        <w:t>其他保险</w:t>
      </w:r>
    </w:p>
    <w:p w14:paraId="1C1B144B"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关于其他保险的约定：</w:t>
      </w:r>
      <w:r>
        <w:rPr>
          <w:rFonts w:ascii="宋体" w:hAnsi="宋体" w:hint="eastAsia"/>
          <w:kern w:val="0"/>
          <w:szCs w:val="21"/>
        </w:rPr>
        <w:t>。</w:t>
      </w:r>
    </w:p>
    <w:p w14:paraId="1C1B144C" w14:textId="77777777" w:rsidR="003670A1" w:rsidRDefault="004279E8">
      <w:pPr>
        <w:spacing w:line="330" w:lineRule="exact"/>
        <w:ind w:firstLineChars="200" w:firstLine="420"/>
        <w:jc w:val="left"/>
        <w:rPr>
          <w:rFonts w:ascii="宋体" w:hAnsi="宋体"/>
          <w:kern w:val="0"/>
          <w:szCs w:val="21"/>
        </w:rPr>
      </w:pPr>
      <w:r>
        <w:rPr>
          <w:rFonts w:ascii="宋体" w:hAnsi="宋体" w:hint="eastAsia"/>
          <w:szCs w:val="21"/>
        </w:rPr>
        <w:t>承包人是否应为其施工设备等办理财产保险：。</w:t>
      </w:r>
    </w:p>
    <w:p w14:paraId="1C1B144D" w14:textId="77777777" w:rsidR="003670A1" w:rsidRDefault="004279E8">
      <w:pPr>
        <w:spacing w:line="330" w:lineRule="exact"/>
        <w:ind w:firstLineChars="200" w:firstLine="420"/>
        <w:rPr>
          <w:rFonts w:ascii="宋体" w:hAnsi="宋体"/>
          <w:szCs w:val="21"/>
        </w:rPr>
      </w:pPr>
      <w:r>
        <w:rPr>
          <w:rFonts w:ascii="宋体" w:hAnsi="宋体" w:hint="eastAsia"/>
          <w:szCs w:val="21"/>
        </w:rPr>
        <w:t xml:space="preserve">18.7 </w:t>
      </w:r>
      <w:r>
        <w:rPr>
          <w:rFonts w:ascii="宋体" w:hAnsi="宋体" w:hint="eastAsia"/>
          <w:szCs w:val="21"/>
        </w:rPr>
        <w:t>通知义务</w:t>
      </w:r>
    </w:p>
    <w:p w14:paraId="1C1B144E" w14:textId="77777777" w:rsidR="003670A1" w:rsidRDefault="004279E8">
      <w:pPr>
        <w:spacing w:line="330" w:lineRule="exact"/>
        <w:ind w:firstLineChars="200" w:firstLine="420"/>
        <w:jc w:val="left"/>
        <w:rPr>
          <w:rFonts w:ascii="宋体" w:hAnsi="宋体"/>
          <w:kern w:val="0"/>
          <w:szCs w:val="21"/>
        </w:rPr>
      </w:pPr>
      <w:r>
        <w:rPr>
          <w:rFonts w:ascii="宋体" w:hAnsi="宋体" w:hint="eastAsia"/>
          <w:kern w:val="0"/>
          <w:szCs w:val="21"/>
        </w:rPr>
        <w:t>关于变更保险合同时的通知义务的约定：。</w:t>
      </w:r>
    </w:p>
    <w:p w14:paraId="1C1B144F" w14:textId="77777777" w:rsidR="003670A1" w:rsidRDefault="004279E8">
      <w:pPr>
        <w:pStyle w:val="4"/>
        <w:spacing w:before="0" w:after="0" w:line="330" w:lineRule="exact"/>
        <w:ind w:firstLineChars="200" w:firstLine="422"/>
        <w:rPr>
          <w:rFonts w:ascii="宋体" w:hAnsi="宋体"/>
          <w:sz w:val="21"/>
          <w:szCs w:val="21"/>
        </w:rPr>
      </w:pPr>
      <w:bookmarkStart w:id="588" w:name="_Toc351203651"/>
      <w:bookmarkEnd w:id="561"/>
      <w:bookmarkEnd w:id="562"/>
      <w:bookmarkEnd w:id="563"/>
      <w:bookmarkEnd w:id="564"/>
      <w:bookmarkEnd w:id="565"/>
      <w:bookmarkEnd w:id="566"/>
      <w:bookmarkEnd w:id="567"/>
      <w:bookmarkEnd w:id="568"/>
      <w:bookmarkEnd w:id="569"/>
      <w:bookmarkEnd w:id="570"/>
      <w:bookmarkEnd w:id="571"/>
      <w:bookmarkEnd w:id="572"/>
      <w:r>
        <w:rPr>
          <w:rFonts w:ascii="宋体" w:hAnsi="宋体" w:hint="eastAsia"/>
          <w:sz w:val="21"/>
          <w:szCs w:val="21"/>
        </w:rPr>
        <w:t xml:space="preserve">20. </w:t>
      </w:r>
      <w:r>
        <w:rPr>
          <w:rFonts w:ascii="宋体" w:hAnsi="宋体" w:hint="eastAsia"/>
          <w:sz w:val="21"/>
          <w:szCs w:val="21"/>
        </w:rPr>
        <w:t>争议解决</w:t>
      </w:r>
      <w:bookmarkEnd w:id="588"/>
    </w:p>
    <w:bookmarkEnd w:id="573"/>
    <w:bookmarkEnd w:id="574"/>
    <w:p w14:paraId="1C1B1450"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 xml:space="preserve">20.3 </w:t>
      </w:r>
      <w:r>
        <w:rPr>
          <w:rFonts w:ascii="宋体" w:hAnsi="宋体" w:hint="eastAsia"/>
          <w:szCs w:val="21"/>
        </w:rPr>
        <w:t>争</w:t>
      </w:r>
      <w:bookmarkEnd w:id="575"/>
      <w:r>
        <w:rPr>
          <w:rFonts w:ascii="宋体" w:hAnsi="宋体" w:hint="eastAsia"/>
          <w:szCs w:val="21"/>
        </w:rPr>
        <w:t>议评审</w:t>
      </w:r>
    </w:p>
    <w:p w14:paraId="1C1B145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合同当事人是否同意将工程争议提交争议评审小组决定：。</w:t>
      </w:r>
      <w:r>
        <w:rPr>
          <w:rFonts w:ascii="宋体" w:hAnsi="宋体" w:hint="eastAsia"/>
          <w:szCs w:val="21"/>
        </w:rPr>
        <w:t xml:space="preserve">  </w:t>
      </w:r>
    </w:p>
    <w:p w14:paraId="1C1B1452" w14:textId="77777777" w:rsidR="003670A1" w:rsidRDefault="004279E8">
      <w:pPr>
        <w:spacing w:line="330" w:lineRule="exact"/>
        <w:ind w:firstLineChars="200" w:firstLine="420"/>
        <w:jc w:val="left"/>
        <w:outlineLvl w:val="0"/>
        <w:rPr>
          <w:rFonts w:ascii="宋体" w:hAnsi="宋体"/>
          <w:szCs w:val="21"/>
        </w:rPr>
      </w:pPr>
      <w:r>
        <w:rPr>
          <w:rFonts w:ascii="宋体" w:hAnsi="宋体" w:hint="eastAsia"/>
          <w:szCs w:val="21"/>
        </w:rPr>
        <w:t xml:space="preserve">20.3.1 </w:t>
      </w:r>
      <w:r>
        <w:rPr>
          <w:rFonts w:ascii="宋体" w:hAnsi="宋体" w:hint="eastAsia"/>
          <w:szCs w:val="21"/>
        </w:rPr>
        <w:t>争议评审小组的确定</w:t>
      </w:r>
    </w:p>
    <w:p w14:paraId="1C1B1453" w14:textId="77777777" w:rsidR="003670A1" w:rsidRDefault="004279E8">
      <w:pPr>
        <w:spacing w:line="330" w:lineRule="exact"/>
        <w:ind w:firstLineChars="200" w:firstLine="420"/>
        <w:jc w:val="left"/>
        <w:rPr>
          <w:rFonts w:ascii="宋体" w:hAnsi="宋体"/>
          <w:szCs w:val="21"/>
          <w:u w:val="single"/>
        </w:rPr>
      </w:pPr>
      <w:r>
        <w:rPr>
          <w:rFonts w:ascii="宋体" w:hAnsi="宋体" w:hint="eastAsia"/>
          <w:szCs w:val="21"/>
        </w:rPr>
        <w:t>争议评审小组成员的确定：。</w:t>
      </w:r>
    </w:p>
    <w:p w14:paraId="1C1B1454"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选定争议评审员的期限：。</w:t>
      </w:r>
    </w:p>
    <w:p w14:paraId="1C1B1455"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争议评审小组成员的报酬承担方式：。</w:t>
      </w:r>
    </w:p>
    <w:p w14:paraId="1C1B1456"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其他事项的约定：。</w:t>
      </w:r>
    </w:p>
    <w:p w14:paraId="1C1B1457" w14:textId="77777777" w:rsidR="003670A1" w:rsidRDefault="004279E8">
      <w:pPr>
        <w:autoSpaceDE w:val="0"/>
        <w:autoSpaceDN w:val="0"/>
        <w:adjustRightInd w:val="0"/>
        <w:spacing w:line="330" w:lineRule="exact"/>
        <w:ind w:firstLineChars="200" w:firstLine="420"/>
        <w:jc w:val="left"/>
        <w:outlineLvl w:val="0"/>
        <w:rPr>
          <w:rFonts w:ascii="宋体" w:hAnsi="宋体"/>
          <w:kern w:val="0"/>
          <w:szCs w:val="21"/>
        </w:rPr>
      </w:pPr>
      <w:r>
        <w:rPr>
          <w:rFonts w:ascii="宋体" w:hAnsi="宋体" w:hint="eastAsia"/>
          <w:kern w:val="0"/>
          <w:szCs w:val="21"/>
        </w:rPr>
        <w:t xml:space="preserve">20.3.2 </w:t>
      </w:r>
      <w:r>
        <w:rPr>
          <w:rFonts w:ascii="宋体" w:hAnsi="宋体" w:hint="eastAsia"/>
          <w:kern w:val="0"/>
          <w:szCs w:val="21"/>
        </w:rPr>
        <w:t>争议评审小组的决定</w:t>
      </w:r>
    </w:p>
    <w:p w14:paraId="1C1B1458"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合同当事人关于本项的约定：。</w:t>
      </w:r>
    </w:p>
    <w:p w14:paraId="1C1B1459" w14:textId="77777777" w:rsidR="003670A1" w:rsidRDefault="004279E8">
      <w:pPr>
        <w:spacing w:line="330" w:lineRule="exact"/>
        <w:ind w:firstLineChars="200" w:firstLine="420"/>
        <w:outlineLvl w:val="0"/>
        <w:rPr>
          <w:rFonts w:ascii="宋体" w:hAnsi="宋体"/>
          <w:szCs w:val="21"/>
        </w:rPr>
      </w:pPr>
      <w:r>
        <w:rPr>
          <w:rFonts w:ascii="宋体" w:hAnsi="宋体" w:hint="eastAsia"/>
          <w:szCs w:val="21"/>
        </w:rPr>
        <w:t>20.4</w:t>
      </w:r>
      <w:r>
        <w:rPr>
          <w:rFonts w:ascii="宋体" w:hAnsi="宋体" w:hint="eastAsia"/>
          <w:szCs w:val="21"/>
        </w:rPr>
        <w:t>仲裁或诉讼</w:t>
      </w:r>
      <w:bookmarkEnd w:id="576"/>
    </w:p>
    <w:p w14:paraId="1C1B145A" w14:textId="77777777" w:rsidR="003670A1" w:rsidRDefault="004279E8">
      <w:pPr>
        <w:spacing w:line="330" w:lineRule="exact"/>
        <w:ind w:firstLineChars="200" w:firstLine="420"/>
        <w:rPr>
          <w:rFonts w:ascii="宋体" w:hAnsi="宋体"/>
          <w:szCs w:val="21"/>
        </w:rPr>
      </w:pPr>
      <w:r>
        <w:rPr>
          <w:rFonts w:ascii="宋体" w:hAnsi="宋体" w:hint="eastAsia"/>
          <w:szCs w:val="21"/>
        </w:rPr>
        <w:t>因合同及合同有关事项发生的争议，按下列第</w:t>
      </w:r>
      <w:r>
        <w:rPr>
          <w:rFonts w:ascii="宋体" w:hAnsi="宋体" w:hint="eastAsia"/>
          <w:szCs w:val="21"/>
          <w:u w:val="single"/>
        </w:rPr>
        <w:t xml:space="preserve">   </w:t>
      </w:r>
      <w:r>
        <w:rPr>
          <w:rFonts w:ascii="宋体" w:hAnsi="宋体" w:hint="eastAsia"/>
          <w:szCs w:val="21"/>
        </w:rPr>
        <w:t>种方式解决：</w:t>
      </w:r>
    </w:p>
    <w:p w14:paraId="1C1B145B"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）向仲裁委员会申请仲裁；</w:t>
      </w:r>
    </w:p>
    <w:p w14:paraId="1C1B145C" w14:textId="77777777" w:rsidR="003670A1" w:rsidRDefault="004279E8">
      <w:pPr>
        <w:spacing w:line="330" w:lineRule="exact"/>
        <w:ind w:firstLineChars="200" w:firstLine="420"/>
        <w:jc w:val="left"/>
        <w:rPr>
          <w:rFonts w:ascii="宋体" w:hAnsi="宋体"/>
          <w:sz w:val="24"/>
        </w:rPr>
      </w:pPr>
      <w:r>
        <w:rPr>
          <w:rFonts w:ascii="宋体" w:hAnsi="宋体" w:hint="eastAsia"/>
          <w:szCs w:val="21"/>
        </w:rPr>
        <w:t>（</w:t>
      </w:r>
      <w:r>
        <w:rPr>
          <w:rFonts w:ascii="宋体" w:hAnsi="宋体" w:hint="eastAsia"/>
          <w:szCs w:val="21"/>
        </w:rPr>
        <w:t>2</w:t>
      </w:r>
      <w:r>
        <w:rPr>
          <w:rFonts w:ascii="宋体" w:hAnsi="宋体" w:hint="eastAsia"/>
          <w:szCs w:val="21"/>
        </w:rPr>
        <w:t>）向人民法院起诉。</w:t>
      </w:r>
      <w:bookmarkEnd w:id="577"/>
      <w:bookmarkEnd w:id="578"/>
      <w:bookmarkEnd w:id="579"/>
      <w:bookmarkEnd w:id="580"/>
      <w:bookmarkEnd w:id="581"/>
      <w:bookmarkEnd w:id="582"/>
    </w:p>
    <w:p w14:paraId="1C1B145D" w14:textId="77777777" w:rsidR="003670A1" w:rsidRDefault="004279E8">
      <w:pPr>
        <w:pStyle w:val="4"/>
        <w:spacing w:before="0" w:after="0" w:line="330" w:lineRule="exact"/>
        <w:ind w:firstLineChars="200" w:firstLine="422"/>
        <w:rPr>
          <w:rFonts w:ascii="宋体" w:hAnsi="宋体"/>
          <w:sz w:val="21"/>
          <w:szCs w:val="21"/>
        </w:rPr>
      </w:pPr>
      <w:r>
        <w:rPr>
          <w:rFonts w:ascii="宋体" w:hAnsi="宋体" w:hint="eastAsia"/>
          <w:sz w:val="21"/>
          <w:szCs w:val="21"/>
        </w:rPr>
        <w:t xml:space="preserve">21. </w:t>
      </w:r>
      <w:r>
        <w:rPr>
          <w:rFonts w:ascii="宋体" w:hAnsi="宋体" w:hint="eastAsia"/>
          <w:sz w:val="21"/>
          <w:szCs w:val="21"/>
        </w:rPr>
        <w:t>补充条款：</w:t>
      </w:r>
    </w:p>
    <w:p w14:paraId="1C1B145E"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1</w:t>
      </w:r>
      <w:r>
        <w:rPr>
          <w:rFonts w:ascii="宋体" w:hAnsi="宋体" w:hint="eastAsia"/>
          <w:szCs w:val="21"/>
        </w:rPr>
        <w:t>、发包人在无违约责任的情况下，承包人擅自停工的，发包人有权单方解除合同或安排其他施工队进场施工，施工费用从承包人工程款中扣除。如承包人擅自停工对发包人造成的损失，由承包人承担。</w:t>
      </w:r>
    </w:p>
    <w:p w14:paraId="1C1B145F"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2</w:t>
      </w:r>
      <w:r>
        <w:rPr>
          <w:rFonts w:ascii="宋体" w:hAnsi="宋体" w:hint="eastAsia"/>
          <w:szCs w:val="21"/>
        </w:rPr>
        <w:t>、承包人施工进度缓慢或消极怠工，发包人或监理人认为承包人无法在合同工期内完成，发包人有权另行安排施工队进场施工，施工费用从承包人工程款中扣除。</w:t>
      </w:r>
    </w:p>
    <w:p w14:paraId="1C1B1460"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3</w:t>
      </w:r>
      <w:r>
        <w:rPr>
          <w:rFonts w:ascii="宋体" w:hAnsi="宋体" w:hint="eastAsia"/>
          <w:szCs w:val="21"/>
        </w:rPr>
        <w:t>、承包人必须服从现场甲方代表、监理的协调指挥，不得野蛮施工。如三次书面警告无效后，发包人可单方解除合同。</w:t>
      </w:r>
    </w:p>
    <w:p w14:paraId="1C1B1461"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4</w:t>
      </w:r>
      <w:r>
        <w:rPr>
          <w:rFonts w:ascii="宋体" w:hAnsi="宋体" w:hint="eastAsia"/>
          <w:szCs w:val="21"/>
        </w:rPr>
        <w:t>、承包人必须严格按照设计文件进行施工，所用材料必须符合相关设计及规范要求，严禁使用劣质产品，如经发现必须无条件返工。</w:t>
      </w:r>
    </w:p>
    <w:p w14:paraId="1C1B1462"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5</w:t>
      </w:r>
      <w:r>
        <w:rPr>
          <w:rFonts w:ascii="宋体" w:hAnsi="宋体" w:hint="eastAsia"/>
          <w:szCs w:val="21"/>
        </w:rPr>
        <w:t>、承包人不得以任何理由煽动施工人员攻击公务人员或行政机关，如有发现发包人可单方解除合同。</w:t>
      </w:r>
    </w:p>
    <w:p w14:paraId="1C1B1463" w14:textId="77777777" w:rsidR="003670A1" w:rsidRDefault="004279E8">
      <w:pPr>
        <w:spacing w:line="330" w:lineRule="exact"/>
        <w:ind w:firstLineChars="200" w:firstLine="420"/>
        <w:jc w:val="left"/>
        <w:rPr>
          <w:rFonts w:ascii="宋体" w:hAnsi="宋体"/>
          <w:szCs w:val="21"/>
        </w:rPr>
      </w:pPr>
      <w:r>
        <w:rPr>
          <w:rFonts w:ascii="宋体" w:hAnsi="宋体" w:hint="eastAsia"/>
          <w:szCs w:val="21"/>
        </w:rPr>
        <w:t>6</w:t>
      </w:r>
      <w:r>
        <w:rPr>
          <w:rFonts w:ascii="宋体" w:hAnsi="宋体" w:hint="eastAsia"/>
          <w:szCs w:val="21"/>
        </w:rPr>
        <w:t>、承包人必须按有关法规政策及时足额发放农民工工资，办理相关保险，否则因欠发农民工工资及欠缴相关保险，导致农民工上访闹事，发包人除按本合同有关条款对承包人给予扣除工程款外，还有权要求承包人承担因此给发包人造成的一切损失。</w:t>
      </w:r>
    </w:p>
    <w:p w14:paraId="1C1B1464" w14:textId="77777777" w:rsidR="003670A1" w:rsidRDefault="004279E8">
      <w:pPr>
        <w:spacing w:line="440" w:lineRule="exact"/>
        <w:ind w:firstLineChars="200" w:firstLine="420"/>
        <w:jc w:val="left"/>
        <w:rPr>
          <w:rFonts w:ascii="宋体" w:hAnsi="宋体"/>
          <w:szCs w:val="21"/>
        </w:rPr>
      </w:pPr>
      <w:r>
        <w:rPr>
          <w:rFonts w:ascii="宋体" w:hAnsi="宋体" w:hint="eastAsia"/>
          <w:szCs w:val="21"/>
        </w:rPr>
        <w:t>7</w:t>
      </w:r>
      <w:r>
        <w:rPr>
          <w:rFonts w:ascii="宋体" w:hAnsi="宋体" w:hint="eastAsia"/>
          <w:szCs w:val="21"/>
        </w:rPr>
        <w:t>、审计核减金额超出送审金额的</w:t>
      </w:r>
      <w:r>
        <w:rPr>
          <w:rFonts w:ascii="宋体" w:hAnsi="宋体" w:hint="eastAsia"/>
          <w:szCs w:val="21"/>
        </w:rPr>
        <w:t>5%</w:t>
      </w:r>
      <w:r>
        <w:rPr>
          <w:rFonts w:ascii="宋体" w:hAnsi="宋体" w:hint="eastAsia"/>
          <w:szCs w:val="21"/>
        </w:rPr>
        <w:t>，所有审计费均由承包人承担。</w:t>
      </w:r>
    </w:p>
    <w:p w14:paraId="1C1B1465" w14:textId="77777777" w:rsidR="003670A1" w:rsidRDefault="004279E8">
      <w:pPr>
        <w:spacing w:line="440" w:lineRule="exact"/>
        <w:ind w:firstLineChars="200" w:firstLine="420"/>
        <w:jc w:val="left"/>
        <w:rPr>
          <w:rFonts w:eastAsia="黑体"/>
          <w:sz w:val="32"/>
          <w:szCs w:val="32"/>
        </w:rPr>
      </w:pPr>
      <w:r>
        <w:rPr>
          <w:rFonts w:ascii="宋体" w:hAnsi="宋体" w:hint="eastAsia"/>
          <w:szCs w:val="21"/>
        </w:rPr>
        <w:t>8</w:t>
      </w:r>
      <w:r>
        <w:rPr>
          <w:rFonts w:ascii="宋体" w:hAnsi="宋体" w:hint="eastAsia"/>
          <w:szCs w:val="21"/>
        </w:rPr>
        <w:t>、承包人承担所有材料检测费用。</w:t>
      </w:r>
    </w:p>
    <w:p w14:paraId="1C1B1466" w14:textId="77777777" w:rsidR="003670A1" w:rsidRDefault="003670A1">
      <w:pPr>
        <w:spacing w:line="440" w:lineRule="exact"/>
        <w:ind w:firstLineChars="200" w:firstLine="420"/>
        <w:jc w:val="left"/>
        <w:rPr>
          <w:rFonts w:ascii="宋体" w:hAnsi="宋体"/>
          <w:szCs w:val="21"/>
        </w:rPr>
      </w:pPr>
    </w:p>
    <w:p w14:paraId="1C1B1467" w14:textId="77777777" w:rsidR="003670A1" w:rsidRDefault="004279E8">
      <w:pPr>
        <w:spacing w:line="330" w:lineRule="exact"/>
        <w:jc w:val="left"/>
        <w:rPr>
          <w:rFonts w:ascii="宋体" w:hAnsi="宋体"/>
          <w:szCs w:val="21"/>
        </w:rPr>
      </w:pPr>
      <w:r>
        <w:rPr>
          <w:rFonts w:ascii="宋体" w:hAnsi="宋体" w:cs="宋体" w:hint="eastAsia"/>
          <w:b/>
          <w:sz w:val="36"/>
          <w:szCs w:val="36"/>
        </w:rPr>
        <w:br w:type="page"/>
      </w:r>
      <w:r>
        <w:rPr>
          <w:rFonts w:ascii="宋体" w:hAnsi="宋体" w:cs="宋体" w:hint="eastAsia"/>
          <w:sz w:val="24"/>
          <w:szCs w:val="28"/>
        </w:rPr>
        <w:lastRenderedPageBreak/>
        <w:t>附件</w:t>
      </w:r>
      <w:r>
        <w:rPr>
          <w:rFonts w:ascii="宋体" w:hAnsi="宋体" w:cs="宋体"/>
          <w:sz w:val="24"/>
          <w:szCs w:val="28"/>
        </w:rPr>
        <w:t>1</w:t>
      </w:r>
      <w:r>
        <w:rPr>
          <w:rFonts w:ascii="宋体" w:hAnsi="宋体" w:cs="宋体" w:hint="eastAsia"/>
          <w:sz w:val="24"/>
          <w:szCs w:val="28"/>
        </w:rPr>
        <w:t>：</w:t>
      </w:r>
    </w:p>
    <w:p w14:paraId="1C1B1468" w14:textId="77777777" w:rsidR="003670A1" w:rsidRDefault="004279E8">
      <w:pPr>
        <w:spacing w:line="440" w:lineRule="exact"/>
        <w:jc w:val="center"/>
        <w:rPr>
          <w:rFonts w:ascii="宋体" w:hAnsi="宋体" w:cs="宋体"/>
          <w:b/>
          <w:bCs/>
          <w:sz w:val="28"/>
          <w:szCs w:val="32"/>
        </w:rPr>
      </w:pPr>
      <w:r>
        <w:rPr>
          <w:rFonts w:ascii="宋体" w:hAnsi="宋体" w:cs="宋体" w:hint="eastAsia"/>
          <w:b/>
          <w:bCs/>
          <w:sz w:val="28"/>
          <w:szCs w:val="32"/>
        </w:rPr>
        <w:t>建设工程质量保修书</w:t>
      </w:r>
    </w:p>
    <w:p w14:paraId="1C1B1469" w14:textId="77777777" w:rsidR="003670A1" w:rsidRDefault="004279E8">
      <w:pPr>
        <w:adjustRightInd w:val="0"/>
        <w:snapToGrid w:val="0"/>
        <w:spacing w:line="340" w:lineRule="exact"/>
        <w:ind w:left="4945" w:hangingChars="2355" w:hanging="4945"/>
        <w:rPr>
          <w:rFonts w:ascii="宋体" w:hAnsi="宋体" w:cs="宋体"/>
          <w:szCs w:val="28"/>
          <w:u w:val="single"/>
        </w:rPr>
      </w:pPr>
      <w:r>
        <w:rPr>
          <w:rFonts w:ascii="宋体" w:hAnsi="宋体" w:cs="宋体" w:hint="eastAsia"/>
          <w:szCs w:val="28"/>
        </w:rPr>
        <w:t>发包人（全称）：</w:t>
      </w:r>
      <w:r>
        <w:rPr>
          <w:rFonts w:ascii="宋体" w:hAnsi="宋体" w:cs="宋体" w:hint="eastAsia"/>
          <w:szCs w:val="28"/>
        </w:rPr>
        <w:t xml:space="preserve">               </w:t>
      </w:r>
      <w:r>
        <w:rPr>
          <w:rFonts w:ascii="宋体" w:hAnsi="宋体" w:cs="宋体" w:hint="eastAsia"/>
          <w:szCs w:val="28"/>
        </w:rPr>
        <w:t>（简称甲方）</w:t>
      </w:r>
    </w:p>
    <w:p w14:paraId="1C1B146A" w14:textId="77777777" w:rsidR="003670A1" w:rsidRDefault="004279E8">
      <w:pPr>
        <w:adjustRightInd w:val="0"/>
        <w:snapToGrid w:val="0"/>
        <w:spacing w:line="340" w:lineRule="exact"/>
        <w:rPr>
          <w:rFonts w:ascii="宋体" w:hAnsi="宋体" w:cs="宋体"/>
          <w:szCs w:val="28"/>
        </w:rPr>
      </w:pPr>
      <w:r>
        <w:rPr>
          <w:rFonts w:ascii="宋体" w:hAnsi="宋体" w:cs="宋体" w:hint="eastAsia"/>
          <w:szCs w:val="28"/>
        </w:rPr>
        <w:t>承包人（全称）：</w:t>
      </w:r>
      <w:r>
        <w:rPr>
          <w:rFonts w:ascii="宋体" w:hAnsi="宋体" w:cs="宋体" w:hint="eastAsia"/>
          <w:szCs w:val="28"/>
        </w:rPr>
        <w:t xml:space="preserve">               </w:t>
      </w:r>
      <w:r>
        <w:rPr>
          <w:rFonts w:ascii="宋体" w:hAnsi="宋体" w:cs="宋体" w:hint="eastAsia"/>
          <w:szCs w:val="28"/>
        </w:rPr>
        <w:t>（简称乙方）</w:t>
      </w:r>
    </w:p>
    <w:p w14:paraId="1C1B146B"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发包人、承包人根据《中华人民共和国建筑法》、《建设工程质量管理条例》和《房屋建筑工程质量保修办法》，经协商一致，对（工程全称）签订工程质量保修书。</w:t>
      </w:r>
    </w:p>
    <w:p w14:paraId="1C1B146C"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t>一、工程质量保修范围和内容</w:t>
      </w:r>
    </w:p>
    <w:p w14:paraId="1C1B146D" w14:textId="77777777" w:rsidR="003670A1" w:rsidRDefault="004279E8">
      <w:pPr>
        <w:adjustRightInd w:val="0"/>
        <w:snapToGrid w:val="0"/>
        <w:spacing w:line="340" w:lineRule="exact"/>
        <w:ind w:firstLineChars="200" w:firstLine="420"/>
        <w:rPr>
          <w:rFonts w:ascii="宋体" w:hAnsi="宋体" w:cs="宋体"/>
          <w:bCs/>
          <w:szCs w:val="28"/>
        </w:rPr>
      </w:pPr>
      <w:r>
        <w:rPr>
          <w:rFonts w:ascii="宋体" w:hAnsi="宋体" w:cs="宋体" w:hint="eastAsia"/>
          <w:bCs/>
          <w:szCs w:val="28"/>
        </w:rPr>
        <w:t>承包人在质量保修期内，按照有关法律法规、规章的管理规定和双方约定，承担本工程质量保修责任。</w:t>
      </w:r>
    </w:p>
    <w:p w14:paraId="1C1B146E"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bCs/>
          <w:szCs w:val="28"/>
        </w:rPr>
        <w:t>质量保修范围</w:t>
      </w:r>
      <w:r>
        <w:rPr>
          <w:rFonts w:ascii="宋体" w:hAnsi="宋体" w:cs="宋体" w:hint="eastAsia"/>
          <w:bCs/>
          <w:szCs w:val="28"/>
        </w:rPr>
        <w:t xml:space="preserve">:  </w:t>
      </w:r>
    </w:p>
    <w:p w14:paraId="1C1B146F"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具体质量保修内容双方约定如下</w:t>
      </w:r>
      <w:r>
        <w:rPr>
          <w:rFonts w:ascii="宋体" w:hAnsi="宋体" w:cs="宋体" w:hint="eastAsia"/>
          <w:szCs w:val="28"/>
        </w:rPr>
        <w:t>:</w:t>
      </w:r>
      <w:r>
        <w:rPr>
          <w:rFonts w:ascii="宋体" w:hAnsi="宋体" w:cs="宋体" w:hint="eastAsia"/>
          <w:szCs w:val="28"/>
          <w:u w:val="single"/>
        </w:rPr>
        <w:t>所有施工项目按规定保修</w:t>
      </w:r>
    </w:p>
    <w:p w14:paraId="1C1B1470"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二、质量保修期</w:t>
      </w:r>
    </w:p>
    <w:p w14:paraId="1C1B1471"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t>双方根据《建设工程质量管理条例》及有关规定，约定本工程的质量保修期如下</w:t>
      </w:r>
      <w:r>
        <w:rPr>
          <w:rFonts w:ascii="宋体" w:hAnsi="宋体" w:cs="宋体" w:hint="eastAsia"/>
          <w:szCs w:val="28"/>
        </w:rPr>
        <w:t>:</w:t>
      </w:r>
    </w:p>
    <w:p w14:paraId="1C1B1472"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bCs/>
          <w:szCs w:val="28"/>
        </w:rPr>
        <w:t>1</w:t>
      </w:r>
      <w:r>
        <w:rPr>
          <w:rFonts w:ascii="宋体" w:hAnsi="宋体" w:cs="宋体" w:hint="eastAsia"/>
          <w:bCs/>
          <w:szCs w:val="28"/>
        </w:rPr>
        <w:t>、基础设施工程、房屋建筑的地基基础工程和主体工程质保期：以设计合理使用年限为准；</w:t>
      </w:r>
    </w:p>
    <w:p w14:paraId="1C1B1473" w14:textId="77777777" w:rsidR="003670A1" w:rsidRDefault="004279E8">
      <w:pPr>
        <w:adjustRightInd w:val="0"/>
        <w:snapToGrid w:val="0"/>
        <w:spacing w:line="340" w:lineRule="exact"/>
        <w:ind w:firstLineChars="200" w:firstLine="420"/>
        <w:rPr>
          <w:rFonts w:ascii="宋体" w:hAnsi="宋体" w:cs="宋体"/>
          <w:bCs/>
          <w:szCs w:val="28"/>
        </w:rPr>
      </w:pPr>
      <w:r>
        <w:rPr>
          <w:rFonts w:ascii="宋体" w:hAnsi="宋体" w:cs="宋体" w:hint="eastAsia"/>
          <w:bCs/>
          <w:szCs w:val="28"/>
        </w:rPr>
        <w:t>2</w:t>
      </w:r>
      <w:r>
        <w:rPr>
          <w:rFonts w:ascii="宋体" w:hAnsi="宋体" w:cs="宋体" w:hint="eastAsia"/>
          <w:bCs/>
          <w:szCs w:val="28"/>
        </w:rPr>
        <w:t>、屋面防水工程、有防水要求的卫生间、房间和外墙面的防渗漏为五年；</w:t>
      </w:r>
    </w:p>
    <w:p w14:paraId="1C1B1474" w14:textId="77777777" w:rsidR="003670A1" w:rsidRDefault="004279E8">
      <w:pPr>
        <w:adjustRightInd w:val="0"/>
        <w:snapToGrid w:val="0"/>
        <w:spacing w:line="340" w:lineRule="exact"/>
        <w:ind w:firstLineChars="200" w:firstLine="420"/>
        <w:rPr>
          <w:rFonts w:ascii="宋体" w:hAnsi="宋体" w:cs="宋体"/>
          <w:bCs/>
          <w:szCs w:val="28"/>
        </w:rPr>
      </w:pPr>
      <w:r>
        <w:rPr>
          <w:rFonts w:ascii="宋体" w:hAnsi="宋体" w:cs="宋体" w:hint="eastAsia"/>
          <w:bCs/>
          <w:szCs w:val="28"/>
        </w:rPr>
        <w:t>3</w:t>
      </w:r>
      <w:r>
        <w:rPr>
          <w:rFonts w:ascii="宋体" w:hAnsi="宋体" w:cs="宋体" w:hint="eastAsia"/>
          <w:bCs/>
          <w:szCs w:val="28"/>
        </w:rPr>
        <w:t>、装修工程为贰年；</w:t>
      </w:r>
    </w:p>
    <w:p w14:paraId="1C1B1475"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4</w:t>
      </w:r>
      <w:r>
        <w:rPr>
          <w:rFonts w:ascii="宋体" w:hAnsi="宋体" w:cs="宋体" w:hint="eastAsia"/>
          <w:szCs w:val="28"/>
        </w:rPr>
        <w:t>、电气管线、给排水管道、设备安装为</w:t>
      </w:r>
      <w:r>
        <w:rPr>
          <w:rFonts w:ascii="宋体" w:hAnsi="宋体" w:cs="宋体" w:hint="eastAsia"/>
          <w:bCs/>
          <w:szCs w:val="28"/>
          <w:u w:val="single"/>
        </w:rPr>
        <w:t>贰年</w:t>
      </w:r>
      <w:r>
        <w:rPr>
          <w:rFonts w:ascii="宋体" w:hAnsi="宋体" w:cs="宋体" w:hint="eastAsia"/>
          <w:szCs w:val="28"/>
        </w:rPr>
        <w:t>；</w:t>
      </w:r>
    </w:p>
    <w:p w14:paraId="1C1B1476"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5</w:t>
      </w:r>
      <w:r>
        <w:rPr>
          <w:rFonts w:ascii="宋体" w:hAnsi="宋体" w:cs="宋体" w:hint="eastAsia"/>
          <w:szCs w:val="28"/>
        </w:rPr>
        <w:t>、供热与供冷系统，为</w:t>
      </w:r>
      <w:r>
        <w:rPr>
          <w:rFonts w:ascii="宋体" w:hAnsi="宋体" w:cs="宋体" w:hint="eastAsia"/>
          <w:bCs/>
          <w:szCs w:val="28"/>
          <w:u w:val="single"/>
        </w:rPr>
        <w:t>贰个</w:t>
      </w:r>
      <w:r>
        <w:rPr>
          <w:rFonts w:ascii="宋体" w:hAnsi="宋体" w:cs="宋体" w:hint="eastAsia"/>
          <w:szCs w:val="28"/>
        </w:rPr>
        <w:t>采暖期、供冷期；</w:t>
      </w:r>
    </w:p>
    <w:p w14:paraId="1C1B1477"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6</w:t>
      </w:r>
      <w:r>
        <w:rPr>
          <w:rFonts w:ascii="宋体" w:hAnsi="宋体" w:cs="宋体" w:hint="eastAsia"/>
          <w:szCs w:val="28"/>
        </w:rPr>
        <w:t>、道路、水泥地坪等为</w:t>
      </w:r>
      <w:r>
        <w:rPr>
          <w:rFonts w:ascii="宋体" w:hAnsi="宋体" w:cs="宋体" w:hint="eastAsia"/>
          <w:bCs/>
          <w:szCs w:val="28"/>
          <w:u w:val="single"/>
        </w:rPr>
        <w:t>贰年</w:t>
      </w:r>
      <w:r>
        <w:rPr>
          <w:rFonts w:ascii="宋体" w:hAnsi="宋体" w:cs="宋体" w:hint="eastAsia"/>
          <w:szCs w:val="28"/>
        </w:rPr>
        <w:t>；</w:t>
      </w:r>
    </w:p>
    <w:p w14:paraId="1C1B1478"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7</w:t>
      </w:r>
      <w:r>
        <w:rPr>
          <w:rFonts w:ascii="宋体" w:hAnsi="宋体" w:cs="宋体" w:hint="eastAsia"/>
          <w:szCs w:val="28"/>
        </w:rPr>
        <w:t>、绿化、苗木等免费养护期为</w:t>
      </w:r>
      <w:r>
        <w:rPr>
          <w:rFonts w:ascii="宋体" w:hAnsi="宋体" w:cs="宋体" w:hint="eastAsia"/>
          <w:szCs w:val="28"/>
          <w:u w:val="single"/>
        </w:rPr>
        <w:t>贰年</w:t>
      </w:r>
      <w:r>
        <w:rPr>
          <w:rFonts w:ascii="宋体" w:hAnsi="宋体" w:cs="宋体" w:hint="eastAsia"/>
          <w:szCs w:val="28"/>
        </w:rPr>
        <w:t>；</w:t>
      </w:r>
    </w:p>
    <w:p w14:paraId="1C1B1479"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t>8</w:t>
      </w:r>
      <w:r>
        <w:rPr>
          <w:rFonts w:ascii="宋体" w:hAnsi="宋体" w:cs="宋体" w:hint="eastAsia"/>
          <w:szCs w:val="28"/>
        </w:rPr>
        <w:t>、其他项目保修期限约定如下</w:t>
      </w:r>
      <w:r>
        <w:rPr>
          <w:rFonts w:ascii="宋体" w:hAnsi="宋体" w:cs="宋体" w:hint="eastAsia"/>
          <w:szCs w:val="28"/>
        </w:rPr>
        <w:t xml:space="preserve">: </w:t>
      </w:r>
      <w:r>
        <w:rPr>
          <w:rFonts w:ascii="宋体" w:hAnsi="宋体" w:cs="宋体" w:hint="eastAsia"/>
          <w:szCs w:val="28"/>
        </w:rPr>
        <w:t>按国家规定。</w:t>
      </w:r>
      <w:r>
        <w:rPr>
          <w:rFonts w:ascii="宋体" w:hAnsi="宋体" w:cs="宋体" w:hint="eastAsia"/>
          <w:szCs w:val="28"/>
        </w:rPr>
        <w:t xml:space="preserve">        </w:t>
      </w:r>
    </w:p>
    <w:p w14:paraId="1C1B147A"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bCs/>
          <w:szCs w:val="28"/>
        </w:rPr>
        <w:t>质量保修期自工程竣工验收合格之日起计算。</w:t>
      </w:r>
    </w:p>
    <w:p w14:paraId="1C1B147B"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三、质量保修责任</w:t>
      </w:r>
    </w:p>
    <w:p w14:paraId="1C1B147C"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1</w:t>
      </w:r>
      <w:r>
        <w:rPr>
          <w:rFonts w:ascii="宋体" w:hAnsi="宋体" w:cs="宋体" w:hint="eastAsia"/>
          <w:szCs w:val="28"/>
        </w:rPr>
        <w:t>、属于保修范围和内容的项目，承包人应在接到修理通知之日后</w:t>
      </w:r>
      <w:r>
        <w:rPr>
          <w:rFonts w:ascii="宋体" w:hAnsi="宋体" w:cs="宋体" w:hint="eastAsia"/>
          <w:szCs w:val="28"/>
          <w:u w:val="single"/>
        </w:rPr>
        <w:t xml:space="preserve">    </w:t>
      </w:r>
      <w:r>
        <w:rPr>
          <w:rFonts w:ascii="宋体" w:hAnsi="宋体" w:cs="宋体" w:hint="eastAsia"/>
          <w:szCs w:val="28"/>
        </w:rPr>
        <w:t>内派人进行修理。承包人不在约定期限内，派人修理，发包人可委托其他人员修理，产生的费用从质量保修金中扣除。</w:t>
      </w:r>
    </w:p>
    <w:p w14:paraId="1C1B147D"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2</w:t>
      </w:r>
      <w:r>
        <w:rPr>
          <w:rFonts w:ascii="宋体" w:hAnsi="宋体" w:cs="宋体" w:hint="eastAsia"/>
          <w:szCs w:val="28"/>
        </w:rPr>
        <w:t>、发生紧急抢修事故的，承包人在接到事故通知后，应立即到达事故现场抢修。</w:t>
      </w:r>
    </w:p>
    <w:p w14:paraId="1C1B147E"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3</w:t>
      </w:r>
      <w:r>
        <w:rPr>
          <w:rFonts w:ascii="宋体" w:hAnsi="宋体" w:cs="宋体" w:hint="eastAsia"/>
          <w:szCs w:val="28"/>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C1B147F"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4</w:t>
      </w:r>
      <w:r>
        <w:rPr>
          <w:rFonts w:ascii="宋体" w:hAnsi="宋体" w:cs="宋体" w:hint="eastAsia"/>
          <w:szCs w:val="28"/>
        </w:rPr>
        <w:t>、质量保修完成后，由发包人组织验收。</w:t>
      </w:r>
    </w:p>
    <w:p w14:paraId="1C1B1480"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四、保修费用</w:t>
      </w:r>
    </w:p>
    <w:p w14:paraId="1C1B1481"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保修费用由造成质量缺陷的责任方承担。</w:t>
      </w:r>
    </w:p>
    <w:p w14:paraId="1C1B1482"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五、其他</w:t>
      </w:r>
    </w:p>
    <w:p w14:paraId="1C1B1483" w14:textId="77777777" w:rsidR="003670A1" w:rsidRDefault="004279E8">
      <w:pPr>
        <w:adjustRightInd w:val="0"/>
        <w:snapToGrid w:val="0"/>
        <w:spacing w:line="340" w:lineRule="exact"/>
        <w:ind w:firstLineChars="200" w:firstLine="420"/>
        <w:rPr>
          <w:rFonts w:ascii="宋体" w:hAnsi="宋体" w:cs="宋体"/>
          <w:szCs w:val="28"/>
          <w:u w:val="single"/>
        </w:rPr>
      </w:pPr>
      <w:r>
        <w:rPr>
          <w:rFonts w:ascii="宋体" w:hAnsi="宋体" w:cs="宋体" w:hint="eastAsia"/>
          <w:szCs w:val="28"/>
        </w:rPr>
        <w:t>双方约定的其他工程质量保修事项</w:t>
      </w:r>
      <w:r>
        <w:rPr>
          <w:rFonts w:ascii="宋体" w:hAnsi="宋体" w:cs="宋体" w:hint="eastAsia"/>
          <w:szCs w:val="28"/>
        </w:rPr>
        <w:t>:</w:t>
      </w:r>
    </w:p>
    <w:p w14:paraId="1C1B1484"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t>工程质量保修书作为施工合同附件，由施工合同发包人、承包人双方在竣工验收前共同签署，作为施工合同附件，其有效期限至保修期满。</w:t>
      </w:r>
    </w:p>
    <w:p w14:paraId="1C1B1485"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t>发包人</w:t>
      </w:r>
      <w:r>
        <w:rPr>
          <w:rFonts w:ascii="宋体" w:hAnsi="宋体" w:cs="宋体" w:hint="eastAsia"/>
          <w:szCs w:val="28"/>
        </w:rPr>
        <w:t>(</w:t>
      </w:r>
      <w:r>
        <w:rPr>
          <w:rFonts w:ascii="宋体" w:hAnsi="宋体" w:cs="宋体" w:hint="eastAsia"/>
          <w:szCs w:val="28"/>
        </w:rPr>
        <w:t>公章</w:t>
      </w:r>
      <w:r>
        <w:rPr>
          <w:rFonts w:ascii="宋体" w:hAnsi="宋体" w:cs="宋体" w:hint="eastAsia"/>
          <w:szCs w:val="28"/>
        </w:rPr>
        <w:t>)</w:t>
      </w:r>
      <w:r>
        <w:rPr>
          <w:rFonts w:ascii="宋体" w:hAnsi="宋体" w:cs="宋体" w:hint="eastAsia"/>
          <w:szCs w:val="28"/>
        </w:rPr>
        <w:t>：</w:t>
      </w:r>
      <w:r>
        <w:rPr>
          <w:rFonts w:ascii="宋体" w:hAnsi="宋体" w:cs="宋体" w:hint="eastAsia"/>
          <w:szCs w:val="28"/>
        </w:rPr>
        <w:t xml:space="preserve">                       </w:t>
      </w:r>
      <w:r>
        <w:rPr>
          <w:rFonts w:ascii="宋体" w:hAnsi="宋体" w:cs="宋体" w:hint="eastAsia"/>
          <w:szCs w:val="28"/>
        </w:rPr>
        <w:t>承包人</w:t>
      </w:r>
      <w:r>
        <w:rPr>
          <w:rFonts w:ascii="宋体" w:hAnsi="宋体" w:cs="宋体" w:hint="eastAsia"/>
          <w:szCs w:val="28"/>
        </w:rPr>
        <w:t>(</w:t>
      </w:r>
      <w:r>
        <w:rPr>
          <w:rFonts w:ascii="宋体" w:hAnsi="宋体" w:cs="宋体" w:hint="eastAsia"/>
          <w:szCs w:val="28"/>
        </w:rPr>
        <w:t>公章</w:t>
      </w:r>
      <w:r>
        <w:rPr>
          <w:rFonts w:ascii="宋体" w:hAnsi="宋体" w:cs="宋体" w:hint="eastAsia"/>
          <w:szCs w:val="28"/>
        </w:rPr>
        <w:t>)</w:t>
      </w:r>
      <w:r>
        <w:rPr>
          <w:rFonts w:ascii="宋体" w:hAnsi="宋体" w:cs="宋体" w:hint="eastAsia"/>
          <w:szCs w:val="28"/>
        </w:rPr>
        <w:t>：</w:t>
      </w:r>
    </w:p>
    <w:p w14:paraId="1C1B1486"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t>法定代表人</w:t>
      </w:r>
      <w:r>
        <w:rPr>
          <w:rFonts w:ascii="宋体" w:hAnsi="宋体" w:cs="宋体" w:hint="eastAsia"/>
          <w:szCs w:val="28"/>
        </w:rPr>
        <w:t xml:space="preserve">                           </w:t>
      </w:r>
      <w:r>
        <w:rPr>
          <w:rFonts w:ascii="宋体" w:hAnsi="宋体" w:cs="宋体" w:hint="eastAsia"/>
          <w:szCs w:val="28"/>
        </w:rPr>
        <w:t>法定代表人</w:t>
      </w:r>
    </w:p>
    <w:p w14:paraId="1C1B1487" w14:textId="77777777" w:rsidR="003670A1" w:rsidRDefault="004279E8">
      <w:pPr>
        <w:adjustRightInd w:val="0"/>
        <w:snapToGrid w:val="0"/>
        <w:spacing w:line="340" w:lineRule="exact"/>
        <w:ind w:firstLineChars="200" w:firstLine="420"/>
        <w:rPr>
          <w:rFonts w:ascii="宋体" w:hAnsi="宋体" w:cs="宋体"/>
          <w:szCs w:val="28"/>
        </w:rPr>
      </w:pPr>
      <w:r>
        <w:rPr>
          <w:rFonts w:ascii="宋体" w:hAnsi="宋体" w:cs="宋体" w:hint="eastAsia"/>
          <w:szCs w:val="28"/>
        </w:rPr>
        <w:lastRenderedPageBreak/>
        <w:t>或其委托代理人</w:t>
      </w:r>
      <w:r>
        <w:rPr>
          <w:rFonts w:ascii="宋体" w:hAnsi="宋体" w:cs="宋体" w:hint="eastAsia"/>
          <w:szCs w:val="28"/>
        </w:rPr>
        <w:t>(</w:t>
      </w:r>
      <w:r>
        <w:rPr>
          <w:rFonts w:ascii="宋体" w:hAnsi="宋体" w:cs="宋体" w:hint="eastAsia"/>
          <w:szCs w:val="28"/>
        </w:rPr>
        <w:t>签字或盖章</w:t>
      </w:r>
      <w:r>
        <w:rPr>
          <w:rFonts w:ascii="宋体" w:hAnsi="宋体" w:cs="宋体" w:hint="eastAsia"/>
          <w:szCs w:val="28"/>
        </w:rPr>
        <w:t>)</w:t>
      </w:r>
      <w:r>
        <w:rPr>
          <w:rFonts w:ascii="宋体" w:hAnsi="宋体" w:cs="宋体" w:hint="eastAsia"/>
          <w:szCs w:val="28"/>
        </w:rPr>
        <w:t>：</w:t>
      </w:r>
      <w:r>
        <w:rPr>
          <w:rFonts w:ascii="宋体" w:hAnsi="宋体" w:cs="宋体" w:hint="eastAsia"/>
          <w:szCs w:val="28"/>
        </w:rPr>
        <w:t xml:space="preserve">         </w:t>
      </w:r>
      <w:r>
        <w:rPr>
          <w:rFonts w:ascii="宋体" w:hAnsi="宋体" w:cs="宋体" w:hint="eastAsia"/>
          <w:szCs w:val="28"/>
        </w:rPr>
        <w:t>或其委托代理人</w:t>
      </w:r>
      <w:r>
        <w:rPr>
          <w:rFonts w:ascii="宋体" w:hAnsi="宋体" w:cs="宋体" w:hint="eastAsia"/>
          <w:szCs w:val="28"/>
        </w:rPr>
        <w:t>(</w:t>
      </w:r>
      <w:r>
        <w:rPr>
          <w:rFonts w:ascii="宋体" w:hAnsi="宋体" w:cs="宋体" w:hint="eastAsia"/>
          <w:szCs w:val="28"/>
        </w:rPr>
        <w:t>签字或盖章</w:t>
      </w:r>
      <w:r>
        <w:rPr>
          <w:rFonts w:ascii="宋体" w:hAnsi="宋体" w:cs="宋体" w:hint="eastAsia"/>
          <w:szCs w:val="28"/>
        </w:rPr>
        <w:t>)</w:t>
      </w:r>
      <w:r>
        <w:rPr>
          <w:rFonts w:ascii="宋体" w:hAnsi="宋体" w:cs="宋体" w:hint="eastAsia"/>
          <w:szCs w:val="28"/>
        </w:rPr>
        <w:t>：</w:t>
      </w:r>
      <w:r>
        <w:rPr>
          <w:rFonts w:ascii="宋体" w:hAnsi="宋体" w:cs="宋体" w:hint="eastAsia"/>
          <w:szCs w:val="28"/>
        </w:rPr>
        <w:t xml:space="preserve"> </w:t>
      </w:r>
    </w:p>
    <w:p w14:paraId="1C1B1488" w14:textId="77777777" w:rsidR="003670A1" w:rsidRDefault="004279E8">
      <w:pPr>
        <w:adjustRightInd w:val="0"/>
        <w:snapToGrid w:val="0"/>
        <w:spacing w:line="340" w:lineRule="exact"/>
        <w:ind w:firstLineChars="200" w:firstLine="420"/>
        <w:rPr>
          <w:rFonts w:ascii="宋体" w:hAnsi="宋体" w:cs="宋体"/>
          <w:sz w:val="24"/>
          <w:szCs w:val="28"/>
        </w:rPr>
      </w:pPr>
      <w:r>
        <w:rPr>
          <w:rFonts w:ascii="宋体" w:hAnsi="宋体" w:cs="宋体" w:hint="eastAsia"/>
          <w:szCs w:val="28"/>
        </w:rPr>
        <w:t>年</w:t>
      </w:r>
      <w:r>
        <w:rPr>
          <w:rFonts w:ascii="宋体" w:hAnsi="宋体" w:cs="宋体" w:hint="eastAsia"/>
          <w:szCs w:val="28"/>
        </w:rPr>
        <w:t xml:space="preserve">  </w:t>
      </w:r>
      <w:r>
        <w:rPr>
          <w:rFonts w:ascii="宋体" w:hAnsi="宋体" w:cs="宋体" w:hint="eastAsia"/>
          <w:szCs w:val="28"/>
        </w:rPr>
        <w:t>月</w:t>
      </w:r>
      <w:r>
        <w:rPr>
          <w:rFonts w:ascii="宋体" w:hAnsi="宋体" w:cs="宋体" w:hint="eastAsia"/>
          <w:szCs w:val="28"/>
        </w:rPr>
        <w:t xml:space="preserve">  </w:t>
      </w:r>
      <w:r>
        <w:rPr>
          <w:rFonts w:ascii="宋体" w:hAnsi="宋体" w:cs="宋体" w:hint="eastAsia"/>
          <w:szCs w:val="28"/>
        </w:rPr>
        <w:t>日</w:t>
      </w:r>
      <w:r>
        <w:rPr>
          <w:rFonts w:ascii="宋体" w:hAnsi="宋体" w:cs="宋体" w:hint="eastAsia"/>
          <w:szCs w:val="28"/>
        </w:rPr>
        <w:t xml:space="preserve">                           </w:t>
      </w:r>
      <w:r>
        <w:rPr>
          <w:rFonts w:ascii="宋体" w:hAnsi="宋体" w:cs="宋体" w:hint="eastAsia"/>
          <w:szCs w:val="28"/>
        </w:rPr>
        <w:t>年</w:t>
      </w:r>
      <w:r>
        <w:rPr>
          <w:rFonts w:ascii="宋体" w:hAnsi="宋体" w:cs="宋体" w:hint="eastAsia"/>
          <w:szCs w:val="28"/>
        </w:rPr>
        <w:t xml:space="preserve">  </w:t>
      </w:r>
      <w:r>
        <w:rPr>
          <w:rFonts w:ascii="宋体" w:hAnsi="宋体" w:cs="宋体" w:hint="eastAsia"/>
          <w:szCs w:val="28"/>
        </w:rPr>
        <w:t>月</w:t>
      </w:r>
      <w:r>
        <w:rPr>
          <w:rFonts w:ascii="宋体" w:hAnsi="宋体" w:cs="宋体" w:hint="eastAsia"/>
          <w:szCs w:val="28"/>
        </w:rPr>
        <w:t xml:space="preserve">  </w:t>
      </w:r>
      <w:r>
        <w:rPr>
          <w:rFonts w:ascii="宋体" w:hAnsi="宋体" w:cs="宋体" w:hint="eastAsia"/>
          <w:szCs w:val="28"/>
        </w:rPr>
        <w:t>日</w:t>
      </w:r>
    </w:p>
    <w:p w14:paraId="1C1B1489" w14:textId="77777777" w:rsidR="003670A1" w:rsidRDefault="004279E8">
      <w:pPr>
        <w:spacing w:line="440" w:lineRule="exact"/>
        <w:rPr>
          <w:rFonts w:ascii="宋体" w:hAnsi="宋体" w:cs="宋体"/>
          <w:sz w:val="28"/>
          <w:szCs w:val="28"/>
        </w:rPr>
      </w:pPr>
      <w:r>
        <w:rPr>
          <w:rFonts w:ascii="宋体" w:hAnsi="宋体" w:cs="宋体"/>
          <w:szCs w:val="28"/>
        </w:rPr>
        <w:br w:type="page"/>
      </w:r>
      <w:r>
        <w:rPr>
          <w:rFonts w:ascii="宋体" w:hAnsi="宋体" w:cs="宋体" w:hint="eastAsia"/>
          <w:sz w:val="24"/>
          <w:szCs w:val="28"/>
        </w:rPr>
        <w:lastRenderedPageBreak/>
        <w:t>附件</w:t>
      </w:r>
      <w:r>
        <w:rPr>
          <w:rFonts w:ascii="宋体" w:hAnsi="宋体" w:cs="宋体" w:hint="eastAsia"/>
          <w:sz w:val="24"/>
          <w:szCs w:val="28"/>
        </w:rPr>
        <w:t>2</w:t>
      </w:r>
      <w:r>
        <w:rPr>
          <w:rFonts w:ascii="宋体" w:hAnsi="宋体" w:cs="宋体" w:hint="eastAsia"/>
          <w:sz w:val="24"/>
          <w:szCs w:val="28"/>
        </w:rPr>
        <w:t>：</w:t>
      </w:r>
    </w:p>
    <w:p w14:paraId="1C1B148A" w14:textId="77777777" w:rsidR="003670A1" w:rsidRDefault="004279E8">
      <w:pPr>
        <w:spacing w:line="440" w:lineRule="exact"/>
        <w:jc w:val="center"/>
        <w:rPr>
          <w:rFonts w:ascii="宋体" w:hAnsi="宋体" w:cs="宋体"/>
          <w:b/>
          <w:bCs/>
          <w:sz w:val="28"/>
          <w:szCs w:val="32"/>
        </w:rPr>
      </w:pPr>
      <w:r>
        <w:rPr>
          <w:rFonts w:ascii="宋体" w:hAnsi="宋体" w:cs="宋体" w:hint="eastAsia"/>
          <w:b/>
          <w:bCs/>
          <w:sz w:val="28"/>
          <w:szCs w:val="32"/>
        </w:rPr>
        <w:t>建设工程廉政责任书</w:t>
      </w:r>
    </w:p>
    <w:p w14:paraId="1C1B148B" w14:textId="77777777" w:rsidR="003670A1" w:rsidRDefault="004279E8">
      <w:pPr>
        <w:adjustRightInd w:val="0"/>
        <w:spacing w:line="340" w:lineRule="exact"/>
        <w:rPr>
          <w:rFonts w:ascii="宋体" w:cs="宋体"/>
          <w:sz w:val="22"/>
          <w:u w:val="single"/>
        </w:rPr>
      </w:pPr>
      <w:r>
        <w:rPr>
          <w:rFonts w:ascii="宋体" w:hAnsi="宋体" w:cs="宋体" w:hint="eastAsia"/>
          <w:sz w:val="22"/>
        </w:rPr>
        <w:t>发包人（全称）：</w:t>
      </w:r>
    </w:p>
    <w:p w14:paraId="1C1B148C" w14:textId="77777777" w:rsidR="003670A1" w:rsidRDefault="004279E8">
      <w:pPr>
        <w:adjustRightInd w:val="0"/>
        <w:spacing w:line="340" w:lineRule="exact"/>
        <w:rPr>
          <w:rFonts w:ascii="宋体" w:cs="宋体"/>
          <w:sz w:val="22"/>
          <w:u w:val="single"/>
        </w:rPr>
      </w:pPr>
      <w:r>
        <w:rPr>
          <w:rFonts w:ascii="宋体" w:hAnsi="宋体" w:cs="宋体" w:hint="eastAsia"/>
          <w:sz w:val="22"/>
        </w:rPr>
        <w:t>承包人（全称）：</w:t>
      </w:r>
    </w:p>
    <w:p w14:paraId="1C1B148D"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在建设过程中，为加强建设工程廉政建设，规范建设工程各项活动中发包人和承包人双方的行为，防止谋取不正当利益的违法违纪现象的发生，保护国家、集体和当事人的合法权益，根据国家有关工程建设的法律法规和廉政建设的有关规定，订立本廉政责任书。</w:t>
      </w:r>
    </w:p>
    <w:p w14:paraId="1C1B148E"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一、双方的责任</w:t>
      </w:r>
    </w:p>
    <w:p w14:paraId="1C1B148F"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1.1</w:t>
      </w:r>
      <w:r>
        <w:rPr>
          <w:rFonts w:ascii="宋体" w:hAnsi="宋体" w:cs="宋体" w:hint="eastAsia"/>
          <w:sz w:val="22"/>
        </w:rPr>
        <w:t>应严格遵守国家关于建设工程的有关法律法规，相关政策，以及廉政建设的各项规定。</w:t>
      </w:r>
    </w:p>
    <w:p w14:paraId="1C1B1490"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1.2</w:t>
      </w:r>
      <w:r>
        <w:rPr>
          <w:rFonts w:ascii="宋体" w:hAnsi="宋体" w:cs="宋体" w:hint="eastAsia"/>
          <w:sz w:val="22"/>
        </w:rPr>
        <w:t>严格执行建设工程合同文件，自觉按合同办事。</w:t>
      </w:r>
    </w:p>
    <w:p w14:paraId="1C1B1491"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1.3</w:t>
      </w:r>
      <w:r>
        <w:rPr>
          <w:rFonts w:ascii="宋体" w:hAnsi="宋体" w:cs="宋体" w:hint="eastAsia"/>
          <w:sz w:val="22"/>
        </w:rPr>
        <w:t>各项活动必须坚持公开、公平、公正、诚信、透明的原则</w:t>
      </w:r>
      <w:r>
        <w:rPr>
          <w:rFonts w:ascii="宋体" w:hAnsi="宋体" w:cs="宋体"/>
          <w:sz w:val="22"/>
        </w:rPr>
        <w:t>(</w:t>
      </w:r>
      <w:r>
        <w:rPr>
          <w:rFonts w:ascii="宋体" w:hAnsi="宋体" w:cs="宋体" w:hint="eastAsia"/>
          <w:sz w:val="22"/>
        </w:rPr>
        <w:t>除法律法规另有规定者外</w:t>
      </w:r>
      <w:r>
        <w:rPr>
          <w:rFonts w:ascii="宋体" w:hAnsi="宋体" w:cs="宋体"/>
          <w:sz w:val="22"/>
        </w:rPr>
        <w:t>)</w:t>
      </w:r>
      <w:r>
        <w:rPr>
          <w:rFonts w:ascii="宋体" w:hAnsi="宋体" w:cs="宋体" w:hint="eastAsia"/>
          <w:sz w:val="22"/>
        </w:rPr>
        <w:t>，不得为获取不正当的利益，损害国家、集体和对方利益，不得违反建设工程管理的规章制度。</w:t>
      </w:r>
    </w:p>
    <w:p w14:paraId="1C1B1492"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1.4</w:t>
      </w:r>
      <w:r>
        <w:rPr>
          <w:rFonts w:ascii="宋体" w:hAnsi="宋体" w:cs="宋体" w:hint="eastAsia"/>
          <w:sz w:val="22"/>
        </w:rPr>
        <w:t>发现对方在业务活动中有违规、违纪、违法行为的，应及时提醒对方，情节严重的，应向其上级主管部门或纪检监察、司法等有关机关举报。</w:t>
      </w:r>
    </w:p>
    <w:p w14:paraId="1C1B1493"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二、发包人责任</w:t>
      </w:r>
    </w:p>
    <w:p w14:paraId="1C1B1494"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发包人的领导和从事该建设工程项目的工作人员，在工程建设的事前、事中、事后应遵守以下规定：</w:t>
      </w:r>
    </w:p>
    <w:p w14:paraId="1C1B1495"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2.1</w:t>
      </w:r>
      <w:r>
        <w:rPr>
          <w:rFonts w:ascii="宋体" w:hAnsi="宋体" w:cs="宋体" w:hint="eastAsia"/>
          <w:sz w:val="22"/>
        </w:rPr>
        <w:t>不得向承包人和相关单位索要或接受回扣、礼金、有价证券、贵重物品和好处费、感谢费等。</w:t>
      </w:r>
    </w:p>
    <w:p w14:paraId="1C1B1496"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2.2</w:t>
      </w:r>
      <w:r>
        <w:rPr>
          <w:rFonts w:ascii="宋体" w:hAnsi="宋体" w:cs="宋体" w:hint="eastAsia"/>
          <w:sz w:val="22"/>
        </w:rPr>
        <w:t>不得在承包人和相关单位报销任何应由发包人或个人支付的费用。</w:t>
      </w:r>
    </w:p>
    <w:p w14:paraId="1C1B1497"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2.3</w:t>
      </w:r>
      <w:r>
        <w:rPr>
          <w:rFonts w:ascii="宋体" w:hAnsi="宋体" w:cs="宋体" w:hint="eastAsia"/>
          <w:sz w:val="22"/>
        </w:rPr>
        <w:t>不得要求、暗示或接受承包人和相关单位为个人装修住房、婚丧嫁娶、配偶子女的工作安排以及出国</w:t>
      </w:r>
      <w:r>
        <w:rPr>
          <w:rFonts w:ascii="宋体" w:hAnsi="宋体" w:cs="宋体"/>
          <w:sz w:val="22"/>
        </w:rPr>
        <w:t>(</w:t>
      </w:r>
      <w:r>
        <w:rPr>
          <w:rFonts w:ascii="宋体" w:hAnsi="宋体" w:cs="宋体" w:hint="eastAsia"/>
          <w:sz w:val="22"/>
        </w:rPr>
        <w:t>境</w:t>
      </w:r>
      <w:r>
        <w:rPr>
          <w:rFonts w:ascii="宋体" w:hAnsi="宋体" w:cs="宋体"/>
          <w:sz w:val="22"/>
        </w:rPr>
        <w:t>)</w:t>
      </w:r>
      <w:r>
        <w:rPr>
          <w:rFonts w:ascii="宋体" w:hAnsi="宋体" w:cs="宋体" w:hint="eastAsia"/>
          <w:sz w:val="22"/>
        </w:rPr>
        <w:t>、旅游等提供方便。</w:t>
      </w:r>
    </w:p>
    <w:p w14:paraId="1C1B1498"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2.4</w:t>
      </w:r>
      <w:r>
        <w:rPr>
          <w:rFonts w:ascii="宋体" w:hAnsi="宋体" w:cs="宋体" w:hint="eastAsia"/>
          <w:sz w:val="22"/>
        </w:rPr>
        <w:t>不得参加有可能影响公正执行公务的承包人和相关单位的宴请、健身、娱乐等活动。</w:t>
      </w:r>
    </w:p>
    <w:p w14:paraId="1C1B1499" w14:textId="77777777" w:rsidR="003670A1" w:rsidRDefault="004279E8">
      <w:pPr>
        <w:adjustRightInd w:val="0"/>
        <w:spacing w:line="340" w:lineRule="exact"/>
        <w:ind w:firstLineChars="200" w:firstLine="440"/>
        <w:rPr>
          <w:rFonts w:ascii="宋体" w:hAnsi="宋体" w:cs="宋体"/>
          <w:sz w:val="22"/>
        </w:rPr>
      </w:pPr>
      <w:r>
        <w:rPr>
          <w:rFonts w:ascii="宋体" w:hAnsi="宋体" w:cs="宋体"/>
          <w:sz w:val="22"/>
        </w:rPr>
        <w:t>2.5</w:t>
      </w:r>
      <w:r>
        <w:rPr>
          <w:rFonts w:ascii="宋体" w:hAnsi="宋体" w:cs="宋体" w:hint="eastAsia"/>
          <w:sz w:val="22"/>
        </w:rPr>
        <w:t>不得向承包人和相关单位介绍或为配偶、子女、亲属参与同发包人工程建设管理合同有关的业务活动；不得以任何理由要求承包人和相关单位使用某种产品、材料和设备。</w:t>
      </w:r>
    </w:p>
    <w:p w14:paraId="1C1B149A"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三、承包人责任</w:t>
      </w:r>
    </w:p>
    <w:p w14:paraId="1C1B149B"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应与发包人保持正常的业务交往，按照有关法律法规和程序开展业务工作，严格执行工程建设的有关方针、政策，执行工程建设强制性标准，并遵守以下规定：</w:t>
      </w:r>
    </w:p>
    <w:p w14:paraId="1C1B149C"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3.1</w:t>
      </w:r>
      <w:r>
        <w:rPr>
          <w:rFonts w:ascii="宋体" w:hAnsi="宋体" w:cs="宋体" w:hint="eastAsia"/>
          <w:sz w:val="22"/>
        </w:rPr>
        <w:t>不得以任何理由向发包人及其工作人员索要、接受或赠送礼金、有价证券、贵重物品及回扣、好处费、感谢费等。</w:t>
      </w:r>
    </w:p>
    <w:p w14:paraId="1C1B149D"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3.2</w:t>
      </w:r>
      <w:r>
        <w:rPr>
          <w:rFonts w:ascii="宋体" w:hAnsi="宋体" w:cs="宋体" w:hint="eastAsia"/>
          <w:sz w:val="22"/>
        </w:rPr>
        <w:t>不得以任何理由为发包人和相关单位报销应由对方或个人支付的费用。</w:t>
      </w:r>
    </w:p>
    <w:p w14:paraId="1C1B149E"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3.3</w:t>
      </w:r>
      <w:r>
        <w:rPr>
          <w:rFonts w:ascii="宋体" w:hAnsi="宋体" w:cs="宋体" w:hint="eastAsia"/>
          <w:sz w:val="22"/>
        </w:rPr>
        <w:t>不得接受或暗示为发包人、相关单位或个人装修住房、婚丧嫁娶、配偶子女的工作安排以及出国</w:t>
      </w:r>
      <w:r>
        <w:rPr>
          <w:rFonts w:ascii="宋体" w:hAnsi="宋体" w:cs="宋体"/>
          <w:sz w:val="22"/>
        </w:rPr>
        <w:t>(</w:t>
      </w:r>
      <w:r>
        <w:rPr>
          <w:rFonts w:ascii="宋体" w:hAnsi="宋体" w:cs="宋体" w:hint="eastAsia"/>
          <w:sz w:val="22"/>
        </w:rPr>
        <w:t>境</w:t>
      </w:r>
      <w:r>
        <w:rPr>
          <w:rFonts w:ascii="宋体" w:hAnsi="宋体" w:cs="宋体"/>
          <w:sz w:val="22"/>
        </w:rPr>
        <w:t>)</w:t>
      </w:r>
      <w:r>
        <w:rPr>
          <w:rFonts w:ascii="宋体" w:hAnsi="宋体" w:cs="宋体" w:hint="eastAsia"/>
          <w:sz w:val="22"/>
        </w:rPr>
        <w:t>、旅游等提供方便。</w:t>
      </w:r>
    </w:p>
    <w:p w14:paraId="1C1B149F"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3.4</w:t>
      </w:r>
      <w:r>
        <w:rPr>
          <w:rFonts w:ascii="宋体" w:hAnsi="宋体" w:cs="宋体" w:hint="eastAsia"/>
          <w:sz w:val="22"/>
        </w:rPr>
        <w:t>不得以任何理由为发包人、相关单位或个人组织有可能影响公正执行公务的宴请、健身、娱乐等活动。</w:t>
      </w:r>
    </w:p>
    <w:p w14:paraId="1C1B14A0"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四、违约责任</w:t>
      </w:r>
    </w:p>
    <w:p w14:paraId="1C1B14A1"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4.1</w:t>
      </w:r>
      <w:r>
        <w:rPr>
          <w:rFonts w:ascii="宋体" w:hAnsi="宋体" w:cs="宋体" w:hint="eastAsia"/>
          <w:sz w:val="22"/>
        </w:rPr>
        <w:t>发包人工作人员有违反本责任书第一、二条责任行为的，依据有关法律法规给予处理；涉嫌犯罪的，移交司法机关追究刑事责任；给承包人单位造成经济损失的，应予以赔偿。</w:t>
      </w:r>
    </w:p>
    <w:p w14:paraId="1C1B14A2"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lastRenderedPageBreak/>
        <w:t>4.2</w:t>
      </w:r>
      <w:r>
        <w:rPr>
          <w:rFonts w:ascii="宋体" w:hAnsi="宋体" w:cs="宋体" w:hint="eastAsia"/>
          <w:sz w:val="22"/>
        </w:rPr>
        <w:t>承包人工作人员有违反本责任书第一、三条责任行为的，依据有关法律法规处理；涉嫌犯罪的，移交司法机关追究刑事责任；给发包人单位造成经济损失的，应予以赔偿。</w:t>
      </w:r>
    </w:p>
    <w:p w14:paraId="1C1B14A3" w14:textId="77777777" w:rsidR="003670A1" w:rsidRDefault="004279E8">
      <w:pPr>
        <w:adjustRightInd w:val="0"/>
        <w:spacing w:line="340" w:lineRule="exact"/>
        <w:ind w:firstLineChars="200" w:firstLine="440"/>
        <w:rPr>
          <w:rFonts w:ascii="宋体" w:cs="宋体"/>
          <w:sz w:val="22"/>
        </w:rPr>
      </w:pPr>
      <w:r>
        <w:rPr>
          <w:rFonts w:ascii="宋体" w:hAnsi="宋体" w:cs="宋体"/>
          <w:sz w:val="22"/>
        </w:rPr>
        <w:t>4.3</w:t>
      </w:r>
      <w:r>
        <w:rPr>
          <w:rFonts w:ascii="宋体" w:hAnsi="宋体" w:cs="宋体" w:hint="eastAsia"/>
          <w:sz w:val="22"/>
        </w:rPr>
        <w:t>本责任书作为建设工程合同的组成部分，与建设工程合同具有同等法律效力。经双方签署后立即生效。</w:t>
      </w:r>
    </w:p>
    <w:p w14:paraId="1C1B14A4"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五、责任书有效期</w:t>
      </w:r>
    </w:p>
    <w:p w14:paraId="1C1B14A5"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本责任书的有效期为双方签署之日起至该工程项目竣工验收合格时止。</w:t>
      </w:r>
    </w:p>
    <w:p w14:paraId="1C1B14A6"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六、责任书份数</w:t>
      </w:r>
    </w:p>
    <w:p w14:paraId="1C1B14A7" w14:textId="77777777" w:rsidR="003670A1" w:rsidRDefault="004279E8">
      <w:pPr>
        <w:adjustRightInd w:val="0"/>
        <w:spacing w:line="340" w:lineRule="exact"/>
        <w:ind w:firstLineChars="200" w:firstLine="440"/>
        <w:rPr>
          <w:rFonts w:ascii="宋体" w:cs="宋体"/>
          <w:sz w:val="22"/>
        </w:rPr>
      </w:pPr>
      <w:r>
        <w:rPr>
          <w:rFonts w:ascii="宋体" w:hAnsi="宋体" w:cs="宋体" w:hint="eastAsia"/>
          <w:sz w:val="22"/>
        </w:rPr>
        <w:t>本责任书一式四份，发包人和承包人各执二份，具有同等效力。</w:t>
      </w:r>
    </w:p>
    <w:p w14:paraId="1C1B14A8" w14:textId="77777777" w:rsidR="003670A1" w:rsidRDefault="003670A1">
      <w:pPr>
        <w:pStyle w:val="2"/>
        <w:spacing w:line="340" w:lineRule="exact"/>
        <w:ind w:leftChars="85" w:left="178" w:firstLine="360"/>
        <w:rPr>
          <w:rFonts w:ascii="宋体" w:hAnsi="宋体" w:cs="宋体"/>
          <w:sz w:val="22"/>
        </w:rPr>
      </w:pPr>
    </w:p>
    <w:p w14:paraId="1C1B14A9" w14:textId="77777777" w:rsidR="003670A1" w:rsidRDefault="004279E8">
      <w:pPr>
        <w:pStyle w:val="2"/>
        <w:spacing w:line="500" w:lineRule="exact"/>
        <w:ind w:rightChars="0" w:right="0" w:firstLineChars="200" w:firstLine="440"/>
        <w:rPr>
          <w:rFonts w:ascii="宋体" w:hAnsi="宋体" w:cs="宋体"/>
          <w:sz w:val="22"/>
        </w:rPr>
      </w:pPr>
      <w:r>
        <w:rPr>
          <w:rFonts w:ascii="宋体" w:hAnsi="宋体" w:cs="宋体" w:hint="eastAsia"/>
          <w:sz w:val="22"/>
        </w:rPr>
        <w:t>发包人（公章）：</w:t>
      </w:r>
      <w:r>
        <w:rPr>
          <w:rFonts w:ascii="宋体" w:hAnsi="宋体" w:cs="宋体" w:hint="eastAsia"/>
          <w:sz w:val="22"/>
        </w:rPr>
        <w:t xml:space="preserve">                      </w:t>
      </w:r>
      <w:r>
        <w:rPr>
          <w:rFonts w:ascii="宋体" w:hAnsi="宋体" w:cs="宋体" w:hint="eastAsia"/>
          <w:sz w:val="22"/>
        </w:rPr>
        <w:t>承包人（公章）：</w:t>
      </w:r>
    </w:p>
    <w:p w14:paraId="1C1B14AA" w14:textId="77777777" w:rsidR="003670A1" w:rsidRDefault="004279E8">
      <w:pPr>
        <w:adjustRightInd w:val="0"/>
        <w:snapToGrid w:val="0"/>
        <w:spacing w:line="500" w:lineRule="exact"/>
        <w:ind w:firstLineChars="200" w:firstLine="440"/>
        <w:rPr>
          <w:rFonts w:ascii="宋体" w:hAnsi="宋体" w:cs="宋体"/>
          <w:sz w:val="22"/>
          <w:szCs w:val="28"/>
        </w:rPr>
      </w:pPr>
      <w:r>
        <w:rPr>
          <w:rFonts w:ascii="宋体" w:hAnsi="宋体" w:cs="宋体" w:hint="eastAsia"/>
          <w:sz w:val="22"/>
          <w:szCs w:val="28"/>
        </w:rPr>
        <w:t>法定代表人</w:t>
      </w:r>
      <w:r>
        <w:rPr>
          <w:rFonts w:ascii="宋体" w:hAnsi="宋体" w:cs="宋体" w:hint="eastAsia"/>
          <w:sz w:val="22"/>
          <w:szCs w:val="28"/>
        </w:rPr>
        <w:t xml:space="preserve">                           </w:t>
      </w:r>
      <w:r>
        <w:rPr>
          <w:rFonts w:ascii="宋体" w:hAnsi="宋体" w:cs="宋体" w:hint="eastAsia"/>
          <w:sz w:val="22"/>
          <w:szCs w:val="28"/>
        </w:rPr>
        <w:t>法定代表人</w:t>
      </w:r>
    </w:p>
    <w:p w14:paraId="1C1B14AB" w14:textId="77777777" w:rsidR="003670A1" w:rsidRDefault="004279E8">
      <w:pPr>
        <w:spacing w:line="500" w:lineRule="exact"/>
        <w:ind w:firstLineChars="200" w:firstLine="440"/>
        <w:rPr>
          <w:rFonts w:ascii="宋体" w:hAnsi="宋体" w:cs="宋体"/>
          <w:sz w:val="22"/>
          <w:szCs w:val="28"/>
        </w:rPr>
      </w:pPr>
      <w:r>
        <w:rPr>
          <w:rFonts w:ascii="宋体" w:hAnsi="宋体" w:cs="宋体" w:hint="eastAsia"/>
          <w:sz w:val="22"/>
          <w:szCs w:val="28"/>
        </w:rPr>
        <w:t>或其委托代理人</w:t>
      </w:r>
      <w:r>
        <w:rPr>
          <w:rFonts w:ascii="宋体" w:hAnsi="宋体" w:cs="宋体" w:hint="eastAsia"/>
          <w:sz w:val="22"/>
          <w:szCs w:val="28"/>
        </w:rPr>
        <w:t>(</w:t>
      </w:r>
      <w:r>
        <w:rPr>
          <w:rFonts w:ascii="宋体" w:hAnsi="宋体" w:cs="宋体" w:hint="eastAsia"/>
          <w:sz w:val="22"/>
          <w:szCs w:val="28"/>
        </w:rPr>
        <w:t>签字或盖章</w:t>
      </w:r>
      <w:r>
        <w:rPr>
          <w:rFonts w:ascii="宋体" w:hAnsi="宋体" w:cs="宋体" w:hint="eastAsia"/>
          <w:sz w:val="22"/>
          <w:szCs w:val="28"/>
        </w:rPr>
        <w:t>)</w:t>
      </w:r>
      <w:r>
        <w:rPr>
          <w:rFonts w:ascii="宋体" w:hAnsi="宋体" w:cs="宋体" w:hint="eastAsia"/>
          <w:sz w:val="22"/>
          <w:szCs w:val="28"/>
        </w:rPr>
        <w:t>：</w:t>
      </w:r>
      <w:r>
        <w:rPr>
          <w:rFonts w:ascii="宋体" w:hAnsi="宋体" w:cs="宋体" w:hint="eastAsia"/>
          <w:sz w:val="22"/>
          <w:szCs w:val="28"/>
        </w:rPr>
        <w:t xml:space="preserve">         </w:t>
      </w:r>
      <w:r>
        <w:rPr>
          <w:rFonts w:ascii="宋体" w:hAnsi="宋体" w:cs="宋体" w:hint="eastAsia"/>
          <w:sz w:val="22"/>
          <w:szCs w:val="28"/>
        </w:rPr>
        <w:t>或其委托代理人</w:t>
      </w:r>
      <w:r>
        <w:rPr>
          <w:rFonts w:ascii="宋体" w:hAnsi="宋体" w:cs="宋体" w:hint="eastAsia"/>
          <w:sz w:val="22"/>
          <w:szCs w:val="28"/>
        </w:rPr>
        <w:t>(</w:t>
      </w:r>
      <w:r>
        <w:rPr>
          <w:rFonts w:ascii="宋体" w:hAnsi="宋体" w:cs="宋体" w:hint="eastAsia"/>
          <w:sz w:val="22"/>
          <w:szCs w:val="28"/>
        </w:rPr>
        <w:t>签字或盖章</w:t>
      </w:r>
      <w:r>
        <w:rPr>
          <w:rFonts w:ascii="宋体" w:hAnsi="宋体" w:cs="宋体" w:hint="eastAsia"/>
          <w:sz w:val="22"/>
          <w:szCs w:val="28"/>
        </w:rPr>
        <w:t>)</w:t>
      </w:r>
      <w:r>
        <w:rPr>
          <w:rFonts w:ascii="宋体" w:hAnsi="宋体" w:cs="宋体" w:hint="eastAsia"/>
          <w:sz w:val="22"/>
          <w:szCs w:val="28"/>
        </w:rPr>
        <w:t>：</w:t>
      </w:r>
      <w:r>
        <w:rPr>
          <w:rFonts w:ascii="宋体" w:hAnsi="宋体" w:cs="宋体" w:hint="eastAsia"/>
          <w:sz w:val="22"/>
          <w:szCs w:val="28"/>
        </w:rPr>
        <w:t xml:space="preserve"> </w:t>
      </w:r>
    </w:p>
    <w:p w14:paraId="1C1B14AC" w14:textId="77777777" w:rsidR="003670A1" w:rsidRDefault="004279E8">
      <w:pPr>
        <w:spacing w:line="500" w:lineRule="exact"/>
        <w:ind w:firstLineChars="200" w:firstLine="440"/>
        <w:rPr>
          <w:rFonts w:ascii="宋体" w:hAnsi="宋体" w:cs="宋体"/>
          <w:sz w:val="22"/>
        </w:rPr>
      </w:pP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r>
        <w:rPr>
          <w:rFonts w:ascii="宋体" w:hAnsi="宋体" w:cs="宋体" w:hint="eastAsia"/>
          <w:sz w:val="22"/>
        </w:rPr>
        <w:t xml:space="preserve">                       </w:t>
      </w:r>
      <w:r>
        <w:rPr>
          <w:rFonts w:ascii="宋体" w:hAnsi="宋体" w:cs="宋体" w:hint="eastAsia"/>
          <w:sz w:val="22"/>
        </w:rPr>
        <w:t>年</w:t>
      </w:r>
      <w:r>
        <w:rPr>
          <w:rFonts w:ascii="宋体" w:hAnsi="宋体" w:cs="宋体" w:hint="eastAsia"/>
          <w:sz w:val="22"/>
        </w:rPr>
        <w:t xml:space="preserve">    </w:t>
      </w:r>
      <w:r>
        <w:rPr>
          <w:rFonts w:ascii="宋体" w:hAnsi="宋体" w:cs="宋体" w:hint="eastAsia"/>
          <w:sz w:val="22"/>
        </w:rPr>
        <w:t>月</w:t>
      </w:r>
      <w:r>
        <w:rPr>
          <w:rFonts w:ascii="宋体" w:hAnsi="宋体" w:cs="宋体" w:hint="eastAsia"/>
          <w:sz w:val="22"/>
        </w:rPr>
        <w:t xml:space="preserve">    </w:t>
      </w:r>
      <w:r>
        <w:rPr>
          <w:rFonts w:ascii="宋体" w:hAnsi="宋体" w:cs="宋体" w:hint="eastAsia"/>
          <w:sz w:val="22"/>
        </w:rPr>
        <w:t>日</w:t>
      </w:r>
    </w:p>
    <w:p w14:paraId="1C1B14AD" w14:textId="77777777" w:rsidR="003670A1" w:rsidRDefault="004279E8">
      <w:pPr>
        <w:spacing w:line="440" w:lineRule="exact"/>
        <w:rPr>
          <w:rFonts w:ascii="宋体" w:cs="宋体"/>
          <w:sz w:val="28"/>
          <w:szCs w:val="28"/>
        </w:rPr>
      </w:pPr>
      <w:r>
        <w:rPr>
          <w:rFonts w:ascii="宋体" w:hAnsi="宋体" w:cs="宋体" w:hint="eastAsia"/>
          <w:sz w:val="24"/>
        </w:rPr>
        <w:br w:type="page"/>
      </w:r>
      <w:r>
        <w:rPr>
          <w:rFonts w:ascii="宋体" w:hAnsi="宋体" w:cs="宋体" w:hint="eastAsia"/>
          <w:sz w:val="28"/>
          <w:szCs w:val="28"/>
        </w:rPr>
        <w:lastRenderedPageBreak/>
        <w:t>附件</w:t>
      </w:r>
      <w:r>
        <w:rPr>
          <w:rFonts w:ascii="宋体" w:hAnsi="宋体" w:cs="宋体" w:hint="eastAsia"/>
          <w:sz w:val="28"/>
          <w:szCs w:val="28"/>
        </w:rPr>
        <w:t>3</w:t>
      </w:r>
      <w:r>
        <w:rPr>
          <w:rFonts w:ascii="宋体" w:hAnsi="宋体" w:cs="宋体" w:hint="eastAsia"/>
          <w:sz w:val="28"/>
          <w:szCs w:val="28"/>
        </w:rPr>
        <w:t>：</w:t>
      </w:r>
    </w:p>
    <w:p w14:paraId="1C1B14AE" w14:textId="77777777" w:rsidR="003670A1" w:rsidRDefault="004279E8">
      <w:pPr>
        <w:spacing w:line="440" w:lineRule="exact"/>
        <w:jc w:val="center"/>
        <w:rPr>
          <w:rFonts w:ascii="宋体" w:cs="宋体"/>
          <w:b/>
          <w:bCs/>
          <w:sz w:val="28"/>
          <w:szCs w:val="28"/>
        </w:rPr>
      </w:pPr>
      <w:r>
        <w:rPr>
          <w:rFonts w:ascii="宋体" w:hAnsi="宋体" w:cs="宋体" w:hint="eastAsia"/>
          <w:b/>
          <w:bCs/>
          <w:sz w:val="28"/>
          <w:szCs w:val="28"/>
        </w:rPr>
        <w:t>建设工程承发包安全管理协议</w:t>
      </w:r>
    </w:p>
    <w:p w14:paraId="1C1B14AF" w14:textId="77777777" w:rsidR="003670A1" w:rsidRDefault="004279E8">
      <w:pPr>
        <w:spacing w:line="330" w:lineRule="exact"/>
        <w:rPr>
          <w:rFonts w:ascii="宋体" w:cs="宋体"/>
          <w:sz w:val="22"/>
          <w:szCs w:val="28"/>
        </w:rPr>
      </w:pPr>
      <w:r>
        <w:rPr>
          <w:rFonts w:ascii="宋体" w:hAnsi="宋体" w:cs="宋体" w:hint="eastAsia"/>
          <w:sz w:val="22"/>
          <w:szCs w:val="28"/>
        </w:rPr>
        <w:t>发包单位：</w:t>
      </w:r>
      <w:r>
        <w:rPr>
          <w:rFonts w:ascii="宋体" w:hAnsi="宋体" w:cs="宋体" w:hint="eastAsia"/>
          <w:sz w:val="22"/>
          <w:szCs w:val="28"/>
        </w:rPr>
        <w:t xml:space="preserve">              </w:t>
      </w:r>
      <w:r>
        <w:rPr>
          <w:rFonts w:ascii="宋体" w:hAnsi="宋体" w:cs="宋体" w:hint="eastAsia"/>
          <w:sz w:val="22"/>
          <w:szCs w:val="28"/>
        </w:rPr>
        <w:t>（以下简称甲方）</w:t>
      </w:r>
    </w:p>
    <w:p w14:paraId="1C1B14B0" w14:textId="77777777" w:rsidR="003670A1" w:rsidRDefault="004279E8">
      <w:pPr>
        <w:spacing w:line="330" w:lineRule="exact"/>
        <w:rPr>
          <w:rFonts w:ascii="宋体" w:cs="宋体"/>
          <w:sz w:val="22"/>
          <w:szCs w:val="28"/>
        </w:rPr>
      </w:pPr>
      <w:r>
        <w:rPr>
          <w:rFonts w:ascii="宋体" w:hAnsi="宋体" w:cs="宋体" w:hint="eastAsia"/>
          <w:sz w:val="22"/>
          <w:szCs w:val="28"/>
        </w:rPr>
        <w:t>承包单位：</w:t>
      </w:r>
      <w:r>
        <w:rPr>
          <w:rFonts w:ascii="宋体" w:hAnsi="宋体" w:cs="宋体" w:hint="eastAsia"/>
          <w:sz w:val="22"/>
          <w:szCs w:val="28"/>
        </w:rPr>
        <w:t xml:space="preserve">     </w:t>
      </w:r>
      <w:r>
        <w:rPr>
          <w:rFonts w:ascii="宋体" w:hAnsi="宋体" w:cs="宋体" w:hint="eastAsia"/>
          <w:sz w:val="22"/>
          <w:szCs w:val="28"/>
        </w:rPr>
        <w:t xml:space="preserve">         </w:t>
      </w:r>
      <w:r>
        <w:rPr>
          <w:rFonts w:ascii="宋体" w:hAnsi="宋体" w:cs="宋体" w:hint="eastAsia"/>
          <w:sz w:val="22"/>
          <w:szCs w:val="28"/>
        </w:rPr>
        <w:t>（以下简称乙方）</w:t>
      </w:r>
    </w:p>
    <w:p w14:paraId="1C1B14B1" w14:textId="77777777" w:rsidR="003670A1" w:rsidRDefault="004279E8">
      <w:pPr>
        <w:spacing w:line="330" w:lineRule="exact"/>
        <w:ind w:firstLineChars="200" w:firstLine="440"/>
        <w:rPr>
          <w:rFonts w:ascii="宋体" w:cs="宋体"/>
          <w:sz w:val="22"/>
          <w:szCs w:val="28"/>
        </w:rPr>
      </w:pPr>
      <w:r>
        <w:rPr>
          <w:rFonts w:ascii="宋体" w:hAnsi="宋体" w:cs="宋体" w:hint="eastAsia"/>
          <w:sz w:val="22"/>
          <w:szCs w:val="28"/>
        </w:rPr>
        <w:t>甲方将本工程项目发包给乙方施工，为贯彻“安全第一、预防为主”的方针，根据《江苏省工程安全管理暂行规定》和国家有关法规，明确双方的安全生产责任，确保施工安全，双方在签订建筑安装工程合同的同时，签订本协议。</w:t>
      </w:r>
    </w:p>
    <w:p w14:paraId="1C1B14B2" w14:textId="77777777" w:rsidR="003670A1" w:rsidRDefault="004279E8">
      <w:pPr>
        <w:spacing w:line="330" w:lineRule="exact"/>
        <w:ind w:firstLineChars="200" w:firstLine="440"/>
        <w:rPr>
          <w:rFonts w:ascii="宋体" w:cs="宋体"/>
          <w:sz w:val="22"/>
          <w:szCs w:val="28"/>
        </w:rPr>
      </w:pPr>
      <w:r>
        <w:rPr>
          <w:rFonts w:ascii="宋体" w:hAnsi="宋体" w:cs="宋体" w:hint="eastAsia"/>
          <w:sz w:val="22"/>
          <w:szCs w:val="28"/>
        </w:rPr>
        <w:t>一、承包施工项目</w:t>
      </w:r>
    </w:p>
    <w:p w14:paraId="1C1B14B3" w14:textId="77777777" w:rsidR="003670A1" w:rsidRDefault="004279E8">
      <w:pPr>
        <w:spacing w:line="330" w:lineRule="exact"/>
        <w:ind w:firstLineChars="200" w:firstLine="440"/>
        <w:rPr>
          <w:rFonts w:ascii="宋体" w:cs="宋体"/>
          <w:sz w:val="22"/>
          <w:szCs w:val="28"/>
        </w:rPr>
      </w:pPr>
      <w:r>
        <w:rPr>
          <w:rFonts w:ascii="宋体" w:hAnsi="宋体" w:cs="宋体" w:hint="eastAsia"/>
          <w:sz w:val="22"/>
          <w:szCs w:val="28"/>
        </w:rPr>
        <w:t>工程名称：</w:t>
      </w:r>
    </w:p>
    <w:p w14:paraId="1C1B14B4" w14:textId="77777777" w:rsidR="003670A1" w:rsidRDefault="004279E8">
      <w:pPr>
        <w:spacing w:line="330" w:lineRule="exact"/>
        <w:ind w:firstLineChars="200" w:firstLine="440"/>
        <w:rPr>
          <w:rFonts w:ascii="宋体" w:hAnsi="宋体" w:cs="宋体"/>
          <w:sz w:val="22"/>
          <w:szCs w:val="28"/>
        </w:rPr>
      </w:pPr>
      <w:r>
        <w:rPr>
          <w:rFonts w:ascii="宋体" w:hAnsi="宋体" w:cs="宋体" w:hint="eastAsia"/>
          <w:sz w:val="22"/>
          <w:szCs w:val="28"/>
        </w:rPr>
        <w:t>工程地址：</w:t>
      </w:r>
    </w:p>
    <w:p w14:paraId="1C1B14B5" w14:textId="77777777" w:rsidR="003670A1" w:rsidRDefault="004279E8">
      <w:pPr>
        <w:spacing w:line="330" w:lineRule="exact"/>
        <w:ind w:firstLineChars="200" w:firstLine="440"/>
        <w:rPr>
          <w:rFonts w:ascii="宋体" w:cs="宋体"/>
          <w:sz w:val="22"/>
          <w:szCs w:val="28"/>
        </w:rPr>
      </w:pPr>
      <w:r>
        <w:rPr>
          <w:rFonts w:ascii="宋体" w:hAnsi="宋体" w:cs="宋体" w:hint="eastAsia"/>
          <w:sz w:val="22"/>
          <w:szCs w:val="28"/>
        </w:rPr>
        <w:t>二、工程项目施工期限</w:t>
      </w:r>
    </w:p>
    <w:p w14:paraId="1C1B14B6" w14:textId="77777777" w:rsidR="003670A1" w:rsidRDefault="004279E8">
      <w:pPr>
        <w:spacing w:line="330" w:lineRule="exact"/>
        <w:ind w:firstLineChars="200" w:firstLine="440"/>
        <w:rPr>
          <w:rFonts w:ascii="宋体" w:cs="宋体"/>
          <w:sz w:val="22"/>
          <w:szCs w:val="28"/>
        </w:rPr>
      </w:pPr>
      <w:r>
        <w:rPr>
          <w:rFonts w:ascii="宋体" w:hAnsi="宋体" w:cs="宋体" w:hint="eastAsia"/>
          <w:sz w:val="22"/>
          <w:szCs w:val="28"/>
        </w:rPr>
        <w:t>按照甲乙双方合同协议书</w:t>
      </w:r>
    </w:p>
    <w:p w14:paraId="1C1B14B7" w14:textId="77777777" w:rsidR="003670A1" w:rsidRDefault="004279E8">
      <w:pPr>
        <w:spacing w:line="330" w:lineRule="exact"/>
        <w:ind w:firstLineChars="200" w:firstLine="440"/>
        <w:rPr>
          <w:rFonts w:ascii="宋体" w:cs="宋体"/>
          <w:sz w:val="22"/>
          <w:szCs w:val="28"/>
        </w:rPr>
      </w:pPr>
      <w:r>
        <w:rPr>
          <w:rFonts w:ascii="宋体" w:hAnsi="宋体" w:cs="宋体" w:hint="eastAsia"/>
          <w:sz w:val="22"/>
          <w:szCs w:val="28"/>
        </w:rPr>
        <w:t>三、协议内容</w:t>
      </w:r>
    </w:p>
    <w:p w14:paraId="1C1B14B8"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w:t>
      </w:r>
      <w:r>
        <w:rPr>
          <w:rFonts w:ascii="宋体" w:hAnsi="宋体" w:cs="宋体" w:hint="eastAsia"/>
          <w:sz w:val="22"/>
          <w:szCs w:val="28"/>
        </w:rPr>
        <w:t>、乙方必须认真贯彻国家、江苏省和上级劳动保护、安全生产主管部门颁发的有关安全生产、消防工作的方针、政策、严格执行有关劳动保护法规、条例、规定。</w:t>
      </w:r>
    </w:p>
    <w:p w14:paraId="1C1B14B9"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2</w:t>
      </w:r>
      <w:r>
        <w:rPr>
          <w:rFonts w:ascii="宋体" w:hAnsi="宋体" w:cs="宋体" w:hint="eastAsia"/>
          <w:sz w:val="22"/>
          <w:szCs w:val="28"/>
        </w:rPr>
        <w:t>、乙方应有安全管理组织体制，包括抓安全生产的领导，各级专职和兼职的安全干部，应有各工种的安全操作规程，特种作业人员的验证考核制度及各级安全生产岗位责任制和定期安全检查制度，安全教育制度等。</w:t>
      </w:r>
    </w:p>
    <w:p w14:paraId="1C1B14BA"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3</w:t>
      </w:r>
      <w:r>
        <w:rPr>
          <w:rFonts w:ascii="宋体" w:hAnsi="宋体" w:cs="宋体" w:hint="eastAsia"/>
          <w:sz w:val="22"/>
          <w:szCs w:val="28"/>
        </w:rPr>
        <w:t>、乙方在施工前要认真勘查现场，进场后首先必须做好施工现场围护，防止闲杂人员进入施工现场，发生安全事故。</w:t>
      </w:r>
    </w:p>
    <w:p w14:paraId="1C1B14BB"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4</w:t>
      </w:r>
      <w:r>
        <w:rPr>
          <w:rFonts w:ascii="宋体" w:hAnsi="宋体" w:cs="宋体" w:hint="eastAsia"/>
          <w:sz w:val="22"/>
          <w:szCs w:val="28"/>
        </w:rPr>
        <w:t>、工程项目由乙方按要求自行编制实施性施工组织设计，并制定有针对性的安全技术措施计划、严格按施工组织设计和有关安全要求施工。乙方应落实本工程安全生产的管理体系，管理体系中的人员名单上报监理备案，以便监督管理。工地安全员必须持证上岗。</w:t>
      </w:r>
    </w:p>
    <w:p w14:paraId="1C1B14BC"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5</w:t>
      </w:r>
      <w:r>
        <w:rPr>
          <w:rFonts w:ascii="宋体" w:hAnsi="宋体" w:cs="宋体" w:hint="eastAsia"/>
          <w:sz w:val="22"/>
          <w:szCs w:val="28"/>
        </w:rPr>
        <w:t>、甲乙双方的有关领导必须认真对本单位职工进行安全生产制度及安全技术知识教育，增强法制观念，提高职工的安全生产思想意识和自我保护的能力，督促职工自觉遵守安全生产纪律、制度和法规。</w:t>
      </w:r>
    </w:p>
    <w:p w14:paraId="1C1B14BD"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6</w:t>
      </w:r>
      <w:r>
        <w:rPr>
          <w:rFonts w:ascii="宋体" w:hAnsi="宋体" w:cs="宋体" w:hint="eastAsia"/>
          <w:sz w:val="22"/>
          <w:szCs w:val="28"/>
        </w:rPr>
        <w:t>、施工前由监理对乙方的管理、施工人员进行安全生产进场教育，介绍有关安全生产管理制度、规定和要求，乙方应组织召开管理、施工人员安全生产教育会议，并通知监理委托有关人员出席会议，介绍施工中有关安全、防火等规章制度及要求；乙方必须检查、督促施工人员严格遵守、认真执行。</w:t>
      </w:r>
    </w:p>
    <w:p w14:paraId="1C1B14BE"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7</w:t>
      </w:r>
      <w:r>
        <w:rPr>
          <w:rFonts w:ascii="宋体" w:hAnsi="宋体" w:cs="宋体" w:hint="eastAsia"/>
          <w:sz w:val="22"/>
          <w:szCs w:val="28"/>
        </w:rPr>
        <w:t>、根据工程项目内容、特点，甲乙双方应做好安全技术交底，并有交底的书面材料。</w:t>
      </w:r>
    </w:p>
    <w:p w14:paraId="1C1B14BF"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8</w:t>
      </w:r>
      <w:r>
        <w:rPr>
          <w:rFonts w:ascii="宋体" w:hAnsi="宋体" w:cs="宋体" w:hint="eastAsia"/>
          <w:sz w:val="22"/>
          <w:szCs w:val="28"/>
        </w:rPr>
        <w:t>、交底材料一式三份，由甲乙双方和监理各执一份。</w:t>
      </w:r>
    </w:p>
    <w:p w14:paraId="1C1B14C0"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9</w:t>
      </w:r>
      <w:r>
        <w:rPr>
          <w:rFonts w:ascii="宋体" w:hAnsi="宋体" w:cs="宋体" w:hint="eastAsia"/>
          <w:sz w:val="22"/>
          <w:szCs w:val="28"/>
        </w:rPr>
        <w:t>、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14:paraId="1C1B14C1"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10</w:t>
      </w:r>
      <w:r>
        <w:rPr>
          <w:rFonts w:ascii="宋体" w:hAnsi="宋体" w:cs="宋体" w:hint="eastAsia"/>
          <w:sz w:val="22"/>
          <w:szCs w:val="28"/>
        </w:rPr>
        <w:t>、乙方在施工期间必须严格执行和遵守安全生产、防火管理的各项规定，接受监理和甲方的督促、检查和指导。监理有协助乙方搞好安全生产、防火管理以及督促检查的义务，对于查出的隐患，乙方必须限期整改，并书面报监理和甲方。</w:t>
      </w:r>
    </w:p>
    <w:p w14:paraId="1C1B14C2"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11</w:t>
      </w:r>
      <w:r>
        <w:rPr>
          <w:rFonts w:ascii="宋体" w:hAnsi="宋体" w:cs="宋体" w:hint="eastAsia"/>
          <w:sz w:val="22"/>
          <w:szCs w:val="28"/>
        </w:rPr>
        <w:t>、在生产操作过程中的个人防护用品，由各方自理，甲乙双方都应督促施工现场人员自</w:t>
      </w:r>
      <w:r>
        <w:rPr>
          <w:rFonts w:ascii="宋体" w:hAnsi="宋体" w:cs="宋体" w:hint="eastAsia"/>
          <w:sz w:val="22"/>
          <w:szCs w:val="28"/>
        </w:rPr>
        <w:lastRenderedPageBreak/>
        <w:t>觉穿戴好防护用品。</w:t>
      </w:r>
    </w:p>
    <w:p w14:paraId="1C1B14C3"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12</w:t>
      </w:r>
      <w:r>
        <w:rPr>
          <w:rFonts w:ascii="宋体" w:hAnsi="宋体" w:cs="宋体" w:hint="eastAsia"/>
          <w:sz w:val="22"/>
          <w:szCs w:val="28"/>
        </w:rPr>
        <w:t>、乙方人员对不同施工区域、作业环境、操作设施设备、工具用具等必须认真检查，发现隐患立即停止施工，并由有关单位落实整改后方准施工。一经施工，就表示乙方确认施工场所、作业环境、设施设备、工具用具等符合安全要求和处于安全状态。乙方对施工过程中由于上述因素不良而导致的事故后果负全部责任。</w:t>
      </w:r>
    </w:p>
    <w:p w14:paraId="1C1B14C4"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13</w:t>
      </w:r>
      <w:r>
        <w:rPr>
          <w:rFonts w:ascii="宋体" w:hAnsi="宋体" w:cs="宋体" w:hint="eastAsia"/>
          <w:sz w:val="22"/>
          <w:szCs w:val="28"/>
        </w:rPr>
        <w:t>、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由于设备、工具因素或操作不当而造成伤亡事故，由借入使用方负责。</w:t>
      </w:r>
    </w:p>
    <w:p w14:paraId="1C1B14C5"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14</w:t>
      </w:r>
      <w:r>
        <w:rPr>
          <w:rFonts w:ascii="宋体" w:hAnsi="宋体" w:cs="宋体" w:hint="eastAsia"/>
          <w:sz w:val="22"/>
          <w:szCs w:val="28"/>
        </w:rPr>
        <w:t>、乙方的人员对施工的现场脚手架、各类安全防护设施、安全标志和警告牌，不得擅自拆除、更动。如确实需要拆除更动的，必须经监理和乙方指派的安全管理人员的同意，并采取必要、可靠的安全措施后方能拆除。如擅自拆除所造成的后果，由乙方人员及其单位负责。</w:t>
      </w:r>
    </w:p>
    <w:p w14:paraId="1C1B14C6"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15</w:t>
      </w:r>
      <w:r>
        <w:rPr>
          <w:rFonts w:ascii="宋体" w:hAnsi="宋体" w:cs="宋体" w:hint="eastAsia"/>
          <w:sz w:val="22"/>
          <w:szCs w:val="28"/>
        </w:rPr>
        <w:t>、特种作业必须执行《特种作业人员安全技术培训考核管理规定》，经省、市、地区的特种作业安全技术考核站培训考核合格后持证上岗、并按规定定期验证；中、小型机械的操作人员必须按规定做到“定机定人”和有证操作；起重吊装作业人员必须遵守“十不吊”规定，严禁违章、无证操作；严禁不懂电器、机械的人擅自操作使用电器、机械设备。</w:t>
      </w:r>
    </w:p>
    <w:p w14:paraId="1C1B14C7"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16</w:t>
      </w:r>
      <w:r>
        <w:rPr>
          <w:rFonts w:ascii="宋体" w:hAnsi="宋体" w:cs="宋体" w:hint="eastAsia"/>
          <w:sz w:val="22"/>
          <w:szCs w:val="28"/>
        </w:rPr>
        <w:t>、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14:paraId="1C1B14C8"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17</w:t>
      </w:r>
      <w:r>
        <w:rPr>
          <w:rFonts w:ascii="宋体" w:hAnsi="宋体" w:cs="宋体" w:hint="eastAsia"/>
          <w:sz w:val="22"/>
          <w:szCs w:val="28"/>
        </w:rPr>
        <w:t>、乙方需用甲方提供的电气设备，在使用前应先进行检测，并做好检测记录，如不符合安全规定的应及时整改，整改合格后方准使用，违反本规定或不经监理和甲方许可，擅自乱拉电气线路造成后果的均由肇事者单位负责。乙方配电系统必须有专人</w:t>
      </w:r>
      <w:r>
        <w:rPr>
          <w:rFonts w:ascii="宋体" w:hAnsi="宋体" w:cs="宋体"/>
          <w:sz w:val="22"/>
          <w:szCs w:val="28"/>
        </w:rPr>
        <w:t>24</w:t>
      </w:r>
      <w:r>
        <w:rPr>
          <w:rFonts w:ascii="宋体" w:hAnsi="宋体" w:cs="宋体" w:hint="eastAsia"/>
          <w:sz w:val="22"/>
          <w:szCs w:val="28"/>
        </w:rPr>
        <w:t>小时值班，工地生活区内严禁乱拉乱接电线，严禁使用电炉、电饭煲、电饭锅、电取暖器等，防止漏电触电事故发生。</w:t>
      </w:r>
    </w:p>
    <w:p w14:paraId="1C1B14C9"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18</w:t>
      </w:r>
      <w:r>
        <w:rPr>
          <w:rFonts w:ascii="宋体" w:hAnsi="宋体" w:cs="宋体" w:hint="eastAsia"/>
          <w:sz w:val="22"/>
          <w:szCs w:val="28"/>
        </w:rPr>
        <w:t>、乙方在施工中，应注意地下管线及高压架空线路的保护。甲方对地下管线和障碍物应详细交底，乙方应贯彻交底要求，如遇有情况，应及时向监理、甲方和有关部门联系，采取保护措施。</w:t>
      </w:r>
    </w:p>
    <w:p w14:paraId="1C1B14CA"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19</w:t>
      </w:r>
      <w:r>
        <w:rPr>
          <w:rFonts w:ascii="宋体" w:hAnsi="宋体" w:cs="宋体" w:hint="eastAsia"/>
          <w:sz w:val="22"/>
          <w:szCs w:val="28"/>
        </w:rPr>
        <w:t>、贯彻谁施工谁负责安全的原则。乙方在施工过程中发生的人身伤亡、火警、火灾等一切事故，均由乙方自己负责，与甲方无关。乙方人员在施工期间造成伤亡、火警、火灾、机械等重大事故，乙方应协力进行紧急抢救伤员和保护现场，按国务院及江苏省有关事故报告规定在事故发生后的二十四小时内及时报告各自的上级主管部门及市、区劳动保护监察部门等有关机构。事故的损失和善后处理费用，由责任方承担。</w:t>
      </w:r>
    </w:p>
    <w:p w14:paraId="1C1B14CB"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20</w:t>
      </w:r>
      <w:r>
        <w:rPr>
          <w:rFonts w:ascii="宋体" w:hAnsi="宋体" w:cs="宋体" w:hint="eastAsia"/>
          <w:sz w:val="22"/>
          <w:szCs w:val="28"/>
        </w:rPr>
        <w:t>．本协议经立协双方签字、盖章有效。作为合同正本的附件一式四份，甲、乙双方各执二份。</w:t>
      </w:r>
    </w:p>
    <w:p w14:paraId="1C1B14CC" w14:textId="77777777" w:rsidR="003670A1" w:rsidRDefault="004279E8">
      <w:pPr>
        <w:spacing w:line="330" w:lineRule="exact"/>
        <w:ind w:firstLineChars="200" w:firstLine="440"/>
        <w:rPr>
          <w:rFonts w:ascii="宋体" w:cs="宋体"/>
          <w:sz w:val="22"/>
          <w:szCs w:val="28"/>
        </w:rPr>
      </w:pPr>
      <w:r>
        <w:rPr>
          <w:rFonts w:ascii="宋体" w:hAnsi="宋体" w:cs="宋体"/>
          <w:sz w:val="22"/>
          <w:szCs w:val="28"/>
        </w:rPr>
        <w:t>21</w:t>
      </w:r>
      <w:r>
        <w:rPr>
          <w:rFonts w:ascii="宋体" w:hAnsi="宋体" w:cs="宋体" w:hint="eastAsia"/>
          <w:sz w:val="22"/>
          <w:szCs w:val="28"/>
        </w:rPr>
        <w:t>．本协议同工程合同正本同日生效，甲、乙双方必须严格执行，由于违反本协议而造成伤亡事故，由违约方承担一切责任。</w:t>
      </w:r>
    </w:p>
    <w:p w14:paraId="1C1B14CD" w14:textId="77777777" w:rsidR="003670A1" w:rsidRDefault="003670A1">
      <w:pPr>
        <w:spacing w:line="330" w:lineRule="exact"/>
        <w:ind w:firstLineChars="192" w:firstLine="422"/>
        <w:rPr>
          <w:rFonts w:ascii="宋体" w:hAnsi="宋体" w:cs="宋体"/>
          <w:sz w:val="22"/>
          <w:szCs w:val="28"/>
        </w:rPr>
      </w:pPr>
    </w:p>
    <w:p w14:paraId="1C1B14CE" w14:textId="77777777" w:rsidR="003670A1" w:rsidRDefault="004279E8">
      <w:pPr>
        <w:spacing w:line="330" w:lineRule="exact"/>
        <w:ind w:firstLineChars="192" w:firstLine="422"/>
        <w:rPr>
          <w:rFonts w:ascii="宋体" w:cs="宋体"/>
          <w:sz w:val="22"/>
          <w:szCs w:val="28"/>
        </w:rPr>
      </w:pPr>
      <w:r>
        <w:rPr>
          <w:rFonts w:ascii="宋体" w:hAnsi="宋体" w:cs="宋体" w:hint="eastAsia"/>
          <w:sz w:val="22"/>
          <w:szCs w:val="28"/>
        </w:rPr>
        <w:t>甲方（盖章）：</w:t>
      </w:r>
      <w:r>
        <w:rPr>
          <w:rFonts w:ascii="宋体" w:hAnsi="宋体" w:cs="宋体" w:hint="eastAsia"/>
          <w:sz w:val="22"/>
          <w:szCs w:val="28"/>
        </w:rPr>
        <w:t xml:space="preserve">                       </w:t>
      </w:r>
      <w:r>
        <w:rPr>
          <w:rFonts w:ascii="宋体" w:hAnsi="宋体" w:cs="宋体" w:hint="eastAsia"/>
          <w:sz w:val="22"/>
          <w:szCs w:val="28"/>
        </w:rPr>
        <w:t>乙方（盖章）：</w:t>
      </w:r>
    </w:p>
    <w:p w14:paraId="1C1B14CF" w14:textId="77777777" w:rsidR="003670A1" w:rsidRDefault="004279E8">
      <w:pPr>
        <w:adjustRightInd w:val="0"/>
        <w:snapToGrid w:val="0"/>
        <w:spacing w:line="330" w:lineRule="exact"/>
        <w:ind w:firstLineChars="195" w:firstLine="429"/>
        <w:rPr>
          <w:rFonts w:ascii="宋体" w:hAnsi="宋体" w:cs="宋体"/>
          <w:sz w:val="22"/>
          <w:szCs w:val="28"/>
        </w:rPr>
      </w:pPr>
      <w:r>
        <w:rPr>
          <w:rFonts w:ascii="宋体" w:hAnsi="宋体" w:cs="宋体" w:hint="eastAsia"/>
          <w:sz w:val="22"/>
          <w:szCs w:val="28"/>
        </w:rPr>
        <w:lastRenderedPageBreak/>
        <w:t>法定代表人</w:t>
      </w:r>
      <w:r>
        <w:rPr>
          <w:rFonts w:ascii="宋体" w:hAnsi="宋体" w:cs="宋体" w:hint="eastAsia"/>
          <w:sz w:val="22"/>
          <w:szCs w:val="28"/>
        </w:rPr>
        <w:t xml:space="preserve">                          </w:t>
      </w:r>
      <w:r>
        <w:rPr>
          <w:rFonts w:ascii="宋体" w:hAnsi="宋体" w:cs="宋体" w:hint="eastAsia"/>
          <w:sz w:val="22"/>
          <w:szCs w:val="28"/>
        </w:rPr>
        <w:t>法定代表人</w:t>
      </w:r>
    </w:p>
    <w:p w14:paraId="1C1B14D0" w14:textId="77777777" w:rsidR="003670A1" w:rsidRDefault="004279E8">
      <w:pPr>
        <w:spacing w:line="330" w:lineRule="exact"/>
        <w:ind w:firstLineChars="192" w:firstLine="422"/>
        <w:rPr>
          <w:rFonts w:ascii="宋体" w:cs="宋体"/>
          <w:sz w:val="22"/>
          <w:szCs w:val="28"/>
        </w:rPr>
      </w:pPr>
      <w:r>
        <w:rPr>
          <w:rFonts w:ascii="宋体" w:hAnsi="宋体" w:cs="宋体" w:hint="eastAsia"/>
          <w:sz w:val="22"/>
          <w:szCs w:val="28"/>
        </w:rPr>
        <w:t>或其委托代理人</w:t>
      </w:r>
      <w:r>
        <w:rPr>
          <w:rFonts w:ascii="宋体" w:hAnsi="宋体" w:cs="宋体" w:hint="eastAsia"/>
          <w:sz w:val="22"/>
          <w:szCs w:val="28"/>
        </w:rPr>
        <w:t>(</w:t>
      </w:r>
      <w:r>
        <w:rPr>
          <w:rFonts w:ascii="宋体" w:hAnsi="宋体" w:cs="宋体" w:hint="eastAsia"/>
          <w:sz w:val="22"/>
          <w:szCs w:val="28"/>
        </w:rPr>
        <w:t>签字或盖章</w:t>
      </w:r>
      <w:r>
        <w:rPr>
          <w:rFonts w:ascii="宋体" w:hAnsi="宋体" w:cs="宋体" w:hint="eastAsia"/>
          <w:sz w:val="22"/>
          <w:szCs w:val="28"/>
        </w:rPr>
        <w:t>)</w:t>
      </w:r>
      <w:r>
        <w:rPr>
          <w:rFonts w:ascii="宋体" w:hAnsi="宋体" w:cs="宋体" w:hint="eastAsia"/>
          <w:sz w:val="22"/>
          <w:szCs w:val="28"/>
        </w:rPr>
        <w:t>：</w:t>
      </w:r>
      <w:r>
        <w:rPr>
          <w:rFonts w:ascii="宋体" w:hAnsi="宋体" w:cs="宋体" w:hint="eastAsia"/>
          <w:sz w:val="22"/>
          <w:szCs w:val="28"/>
        </w:rPr>
        <w:t xml:space="preserve">        </w:t>
      </w:r>
      <w:r>
        <w:rPr>
          <w:rFonts w:ascii="宋体" w:hAnsi="宋体" w:cs="宋体" w:hint="eastAsia"/>
          <w:sz w:val="22"/>
          <w:szCs w:val="28"/>
        </w:rPr>
        <w:t>或其委托代理人</w:t>
      </w:r>
      <w:r>
        <w:rPr>
          <w:rFonts w:ascii="宋体" w:hAnsi="宋体" w:cs="宋体" w:hint="eastAsia"/>
          <w:sz w:val="22"/>
          <w:szCs w:val="28"/>
        </w:rPr>
        <w:t>(</w:t>
      </w:r>
      <w:r>
        <w:rPr>
          <w:rFonts w:ascii="宋体" w:hAnsi="宋体" w:cs="宋体" w:hint="eastAsia"/>
          <w:sz w:val="22"/>
          <w:szCs w:val="28"/>
        </w:rPr>
        <w:t>签字或盖章</w:t>
      </w:r>
      <w:r>
        <w:rPr>
          <w:rFonts w:ascii="宋体" w:hAnsi="宋体" w:cs="宋体" w:hint="eastAsia"/>
          <w:sz w:val="22"/>
          <w:szCs w:val="28"/>
        </w:rPr>
        <w:t>)</w:t>
      </w:r>
      <w:r>
        <w:rPr>
          <w:rFonts w:ascii="宋体" w:hAnsi="宋体" w:cs="宋体" w:hint="eastAsia"/>
          <w:sz w:val="22"/>
          <w:szCs w:val="28"/>
        </w:rPr>
        <w:t>：</w:t>
      </w:r>
    </w:p>
    <w:p w14:paraId="1C1B14D1" w14:textId="77777777" w:rsidR="003670A1" w:rsidRDefault="004279E8">
      <w:pPr>
        <w:spacing w:line="330" w:lineRule="exact"/>
        <w:ind w:firstLineChars="192" w:firstLine="422"/>
        <w:rPr>
          <w:rFonts w:ascii="宋体" w:hAnsi="宋体" w:cs="宋体"/>
          <w:sz w:val="22"/>
          <w:szCs w:val="28"/>
        </w:rPr>
      </w:pPr>
      <w:r>
        <w:rPr>
          <w:rFonts w:ascii="宋体" w:hAnsi="宋体" w:cs="宋体" w:hint="eastAsia"/>
          <w:sz w:val="22"/>
          <w:szCs w:val="28"/>
        </w:rPr>
        <w:t>日期：</w:t>
      </w:r>
      <w:r>
        <w:rPr>
          <w:rFonts w:ascii="宋体" w:hAnsi="宋体" w:cs="宋体" w:hint="eastAsia"/>
          <w:sz w:val="22"/>
          <w:szCs w:val="28"/>
        </w:rPr>
        <w:t xml:space="preserve">    </w:t>
      </w:r>
      <w:r>
        <w:rPr>
          <w:rFonts w:ascii="宋体" w:hAnsi="宋体" w:cs="宋体" w:hint="eastAsia"/>
          <w:sz w:val="22"/>
          <w:szCs w:val="28"/>
        </w:rPr>
        <w:t>年</w:t>
      </w:r>
      <w:r>
        <w:rPr>
          <w:rFonts w:ascii="宋体" w:hAnsi="宋体" w:cs="宋体" w:hint="eastAsia"/>
          <w:sz w:val="22"/>
          <w:szCs w:val="28"/>
        </w:rPr>
        <w:t xml:space="preserve">   </w:t>
      </w:r>
      <w:r>
        <w:rPr>
          <w:rFonts w:ascii="宋体" w:hAnsi="宋体" w:cs="宋体" w:hint="eastAsia"/>
          <w:sz w:val="22"/>
          <w:szCs w:val="28"/>
        </w:rPr>
        <w:t>月</w:t>
      </w:r>
      <w:r>
        <w:rPr>
          <w:rFonts w:ascii="宋体" w:hAnsi="宋体" w:cs="宋体" w:hint="eastAsia"/>
          <w:sz w:val="22"/>
          <w:szCs w:val="28"/>
        </w:rPr>
        <w:t xml:space="preserve">   </w:t>
      </w:r>
      <w:r>
        <w:rPr>
          <w:rFonts w:ascii="宋体" w:hAnsi="宋体" w:cs="宋体" w:hint="eastAsia"/>
          <w:sz w:val="22"/>
          <w:szCs w:val="28"/>
        </w:rPr>
        <w:t>日</w:t>
      </w:r>
      <w:r>
        <w:rPr>
          <w:rFonts w:ascii="宋体" w:hAnsi="宋体" w:cs="宋体" w:hint="eastAsia"/>
          <w:sz w:val="22"/>
          <w:szCs w:val="28"/>
        </w:rPr>
        <w:t xml:space="preserve">              </w:t>
      </w:r>
      <w:r>
        <w:rPr>
          <w:rFonts w:ascii="宋体" w:hAnsi="宋体" w:cs="宋体" w:hint="eastAsia"/>
          <w:sz w:val="22"/>
          <w:szCs w:val="28"/>
        </w:rPr>
        <w:t>日期：</w:t>
      </w:r>
      <w:r>
        <w:rPr>
          <w:rFonts w:ascii="宋体" w:hAnsi="宋体" w:cs="宋体" w:hint="eastAsia"/>
          <w:sz w:val="22"/>
          <w:szCs w:val="28"/>
        </w:rPr>
        <w:t xml:space="preserve">   </w:t>
      </w:r>
      <w:r>
        <w:rPr>
          <w:rFonts w:ascii="宋体" w:hAnsi="宋体" w:cs="宋体" w:hint="eastAsia"/>
          <w:sz w:val="22"/>
          <w:szCs w:val="28"/>
        </w:rPr>
        <w:t>年</w:t>
      </w:r>
      <w:r>
        <w:rPr>
          <w:rFonts w:ascii="宋体" w:hAnsi="宋体" w:cs="宋体" w:hint="eastAsia"/>
          <w:sz w:val="22"/>
          <w:szCs w:val="28"/>
        </w:rPr>
        <w:t xml:space="preserve">   </w:t>
      </w:r>
      <w:r>
        <w:rPr>
          <w:rFonts w:ascii="宋体" w:hAnsi="宋体" w:cs="宋体" w:hint="eastAsia"/>
          <w:sz w:val="22"/>
          <w:szCs w:val="28"/>
        </w:rPr>
        <w:t>月</w:t>
      </w:r>
      <w:r>
        <w:rPr>
          <w:rFonts w:ascii="宋体" w:hAnsi="宋体" w:cs="宋体" w:hint="eastAsia"/>
          <w:sz w:val="22"/>
          <w:szCs w:val="28"/>
        </w:rPr>
        <w:t xml:space="preserve">    </w:t>
      </w:r>
      <w:r>
        <w:rPr>
          <w:rFonts w:ascii="宋体" w:hAnsi="宋体" w:cs="宋体" w:hint="eastAsia"/>
          <w:sz w:val="22"/>
          <w:szCs w:val="28"/>
        </w:rPr>
        <w:t>日</w:t>
      </w:r>
    </w:p>
    <w:p w14:paraId="1C1B14D2" w14:textId="77777777" w:rsidR="003670A1" w:rsidRDefault="003670A1">
      <w:pPr>
        <w:ind w:firstLine="420"/>
      </w:pPr>
    </w:p>
    <w:p w14:paraId="1C1B14D3" w14:textId="77777777" w:rsidR="003670A1" w:rsidRDefault="003670A1">
      <w:pPr>
        <w:pStyle w:val="a6"/>
        <w:snapToGrid w:val="0"/>
        <w:spacing w:line="400" w:lineRule="exact"/>
        <w:ind w:firstLineChars="200" w:firstLine="480"/>
        <w:rPr>
          <w:rFonts w:hAnsi="宋体" w:cs="宋体"/>
          <w:sz w:val="24"/>
          <w:szCs w:val="24"/>
        </w:rPr>
      </w:pPr>
    </w:p>
    <w:p w14:paraId="1C1B14D4" w14:textId="77777777" w:rsidR="003670A1" w:rsidRDefault="003670A1">
      <w:pPr>
        <w:pStyle w:val="a6"/>
        <w:spacing w:line="440" w:lineRule="exact"/>
        <w:ind w:firstLine="643"/>
        <w:rPr>
          <w:rFonts w:hAnsi="宋体" w:cs="宋体"/>
          <w:b/>
          <w:color w:val="000000"/>
          <w:sz w:val="32"/>
          <w:szCs w:val="32"/>
        </w:rPr>
      </w:pPr>
    </w:p>
    <w:p w14:paraId="1C1B14D5" w14:textId="77777777" w:rsidR="003670A1" w:rsidRDefault="004279E8">
      <w:pPr>
        <w:ind w:firstLine="643"/>
        <w:jc w:val="right"/>
        <w:rPr>
          <w:rFonts w:hAnsi="宋体" w:cs="宋体"/>
          <w:b/>
          <w:color w:val="000000"/>
          <w:sz w:val="32"/>
          <w:szCs w:val="32"/>
        </w:rPr>
      </w:pPr>
      <w:r>
        <w:rPr>
          <w:rFonts w:hAnsi="宋体" w:cs="宋体" w:hint="eastAsia"/>
          <w:b/>
          <w:color w:val="000000"/>
          <w:sz w:val="32"/>
          <w:szCs w:val="32"/>
        </w:rPr>
        <w:t>正</w:t>
      </w:r>
      <w:r>
        <w:rPr>
          <w:rFonts w:hAnsi="宋体" w:cs="宋体" w:hint="eastAsia"/>
          <w:b/>
          <w:color w:val="000000"/>
          <w:sz w:val="32"/>
          <w:szCs w:val="32"/>
        </w:rPr>
        <w:t>/</w:t>
      </w:r>
      <w:r>
        <w:rPr>
          <w:rFonts w:hAnsi="宋体" w:cs="宋体" w:hint="eastAsia"/>
          <w:b/>
          <w:color w:val="000000"/>
          <w:sz w:val="32"/>
          <w:szCs w:val="32"/>
        </w:rPr>
        <w:t>副</w:t>
      </w:r>
    </w:p>
    <w:p w14:paraId="1C1B14D6" w14:textId="77777777" w:rsidR="003670A1" w:rsidRDefault="004279E8">
      <w:pPr>
        <w:ind w:firstLine="643"/>
        <w:jc w:val="center"/>
        <w:rPr>
          <w:rFonts w:ascii="宋体" w:hAnsi="宋体" w:cs="宋体"/>
          <w:b/>
          <w:color w:val="000000"/>
          <w:sz w:val="32"/>
          <w:szCs w:val="32"/>
        </w:rPr>
      </w:pPr>
      <w:r>
        <w:rPr>
          <w:rFonts w:ascii="宋体" w:hAnsi="宋体" w:cs="宋体" w:hint="eastAsia"/>
          <w:b/>
          <w:color w:val="000000"/>
          <w:sz w:val="32"/>
          <w:szCs w:val="32"/>
        </w:rPr>
        <w:t>第六章</w:t>
      </w:r>
      <w:r>
        <w:rPr>
          <w:rFonts w:ascii="宋体" w:hAnsi="宋体" w:cs="宋体" w:hint="eastAsia"/>
          <w:b/>
          <w:color w:val="000000"/>
          <w:sz w:val="32"/>
          <w:szCs w:val="32"/>
        </w:rPr>
        <w:t xml:space="preserve">  </w:t>
      </w:r>
      <w:r>
        <w:rPr>
          <w:rFonts w:ascii="宋体" w:hAnsi="宋体" w:cs="宋体" w:hint="eastAsia"/>
          <w:b/>
          <w:color w:val="000000"/>
          <w:sz w:val="32"/>
          <w:szCs w:val="32"/>
        </w:rPr>
        <w:t>投标文件</w:t>
      </w:r>
    </w:p>
    <w:p w14:paraId="1C1B14D7" w14:textId="77777777" w:rsidR="003670A1" w:rsidRDefault="003670A1">
      <w:pPr>
        <w:pStyle w:val="a6"/>
        <w:ind w:firstLine="640"/>
        <w:rPr>
          <w:rFonts w:hAnsi="宋体" w:cs="宋体"/>
          <w:color w:val="000000"/>
          <w:sz w:val="32"/>
        </w:rPr>
      </w:pPr>
    </w:p>
    <w:p w14:paraId="1C1B14D8" w14:textId="77777777" w:rsidR="003670A1" w:rsidRDefault="003670A1">
      <w:pPr>
        <w:pStyle w:val="a6"/>
        <w:ind w:firstLine="640"/>
        <w:rPr>
          <w:rFonts w:hAnsi="宋体" w:cs="宋体"/>
          <w:color w:val="000000"/>
          <w:sz w:val="32"/>
        </w:rPr>
      </w:pPr>
    </w:p>
    <w:p w14:paraId="1C1B14D9" w14:textId="77777777" w:rsidR="003670A1" w:rsidRDefault="004279E8">
      <w:pPr>
        <w:spacing w:line="400" w:lineRule="exact"/>
        <w:ind w:firstLineChars="400" w:firstLine="1205"/>
        <w:rPr>
          <w:rFonts w:ascii="宋体" w:hAnsi="宋体" w:cs="宋体"/>
          <w:b/>
          <w:bCs/>
          <w:color w:val="000000"/>
          <w:sz w:val="30"/>
          <w:szCs w:val="30"/>
        </w:rPr>
      </w:pPr>
      <w:r>
        <w:rPr>
          <w:rFonts w:ascii="宋体" w:hAnsi="宋体" w:cs="宋体" w:hint="eastAsia"/>
          <w:b/>
          <w:bCs/>
          <w:color w:val="000000"/>
          <w:sz w:val="30"/>
          <w:szCs w:val="30"/>
        </w:rPr>
        <w:t>项目名称：</w:t>
      </w:r>
    </w:p>
    <w:p w14:paraId="1C1B14DA" w14:textId="77777777" w:rsidR="003670A1" w:rsidRDefault="003670A1">
      <w:pPr>
        <w:pStyle w:val="a6"/>
        <w:ind w:firstLine="600"/>
        <w:rPr>
          <w:rFonts w:hAnsi="宋体" w:cs="宋体"/>
          <w:color w:val="000000"/>
          <w:sz w:val="30"/>
          <w:szCs w:val="30"/>
        </w:rPr>
      </w:pPr>
    </w:p>
    <w:p w14:paraId="1C1B14DB" w14:textId="77777777" w:rsidR="003670A1" w:rsidRDefault="003670A1">
      <w:pPr>
        <w:pStyle w:val="a6"/>
        <w:ind w:firstLineChars="295" w:firstLine="888"/>
        <w:rPr>
          <w:rFonts w:hAnsi="宋体" w:cs="宋体"/>
          <w:b/>
          <w:color w:val="000000"/>
          <w:sz w:val="30"/>
          <w:szCs w:val="30"/>
        </w:rPr>
      </w:pPr>
    </w:p>
    <w:p w14:paraId="1C1B14DC" w14:textId="77777777" w:rsidR="003670A1" w:rsidRDefault="003670A1">
      <w:pPr>
        <w:pStyle w:val="a6"/>
        <w:ind w:firstLineChars="295" w:firstLine="888"/>
        <w:rPr>
          <w:rFonts w:hAnsi="宋体" w:cs="宋体"/>
          <w:b/>
          <w:color w:val="000000"/>
          <w:sz w:val="30"/>
          <w:szCs w:val="30"/>
        </w:rPr>
      </w:pPr>
    </w:p>
    <w:p w14:paraId="1C1B14DD" w14:textId="77777777" w:rsidR="003670A1" w:rsidRDefault="004279E8">
      <w:pPr>
        <w:pStyle w:val="a6"/>
        <w:ind w:firstLineChars="395" w:firstLine="1190"/>
        <w:rPr>
          <w:rFonts w:hAnsi="宋体" w:cs="宋体"/>
          <w:b/>
          <w:color w:val="000000"/>
          <w:sz w:val="30"/>
          <w:szCs w:val="30"/>
        </w:rPr>
      </w:pPr>
      <w:r>
        <w:rPr>
          <w:rFonts w:hAnsi="宋体" w:cs="宋体" w:hint="eastAsia"/>
          <w:b/>
          <w:color w:val="000000"/>
          <w:sz w:val="30"/>
          <w:szCs w:val="30"/>
        </w:rPr>
        <w:t>项目编号：</w:t>
      </w:r>
    </w:p>
    <w:p w14:paraId="1C1B14DE" w14:textId="77777777" w:rsidR="003670A1" w:rsidRDefault="003670A1">
      <w:pPr>
        <w:spacing w:line="400" w:lineRule="exact"/>
        <w:ind w:firstLine="600"/>
        <w:rPr>
          <w:rFonts w:ascii="宋体" w:hAnsi="宋体" w:cs="宋体"/>
          <w:color w:val="000000"/>
          <w:sz w:val="30"/>
          <w:szCs w:val="30"/>
        </w:rPr>
      </w:pPr>
    </w:p>
    <w:p w14:paraId="1C1B14DF" w14:textId="77777777" w:rsidR="003670A1" w:rsidRDefault="003670A1">
      <w:pPr>
        <w:spacing w:line="400" w:lineRule="exact"/>
        <w:ind w:firstLine="600"/>
        <w:rPr>
          <w:rFonts w:ascii="宋体" w:hAnsi="宋体" w:cs="宋体"/>
          <w:color w:val="000000"/>
          <w:sz w:val="30"/>
          <w:szCs w:val="30"/>
        </w:rPr>
      </w:pPr>
    </w:p>
    <w:p w14:paraId="1C1B14E0" w14:textId="77777777" w:rsidR="003670A1" w:rsidRDefault="003670A1">
      <w:pPr>
        <w:spacing w:line="400" w:lineRule="exact"/>
        <w:ind w:firstLine="600"/>
        <w:rPr>
          <w:rFonts w:ascii="宋体" w:hAnsi="宋体" w:cs="宋体"/>
          <w:color w:val="000000"/>
          <w:sz w:val="30"/>
          <w:szCs w:val="30"/>
        </w:rPr>
      </w:pPr>
    </w:p>
    <w:p w14:paraId="1C1B14E1" w14:textId="77777777" w:rsidR="003670A1" w:rsidRDefault="003670A1">
      <w:pPr>
        <w:spacing w:line="400" w:lineRule="exact"/>
        <w:ind w:firstLine="600"/>
        <w:rPr>
          <w:rFonts w:ascii="宋体" w:hAnsi="宋体" w:cs="宋体"/>
          <w:color w:val="000000"/>
          <w:sz w:val="30"/>
          <w:szCs w:val="30"/>
        </w:rPr>
      </w:pPr>
    </w:p>
    <w:p w14:paraId="1C1B14E2" w14:textId="77777777" w:rsidR="003670A1" w:rsidRDefault="003670A1">
      <w:pPr>
        <w:spacing w:line="400" w:lineRule="exact"/>
        <w:ind w:firstLine="600"/>
        <w:rPr>
          <w:rFonts w:ascii="宋体" w:hAnsi="宋体" w:cs="宋体"/>
          <w:color w:val="000000"/>
          <w:sz w:val="30"/>
          <w:szCs w:val="30"/>
        </w:rPr>
      </w:pPr>
    </w:p>
    <w:p w14:paraId="1C1B14E3" w14:textId="77777777" w:rsidR="003670A1" w:rsidRDefault="004279E8">
      <w:pPr>
        <w:spacing w:line="400" w:lineRule="exact"/>
        <w:ind w:firstLineChars="395" w:firstLine="1190"/>
        <w:rPr>
          <w:rFonts w:ascii="宋体" w:hAnsi="宋体" w:cs="宋体"/>
          <w:color w:val="000000"/>
          <w:sz w:val="30"/>
          <w:szCs w:val="30"/>
        </w:rPr>
      </w:pPr>
      <w:r>
        <w:rPr>
          <w:rFonts w:ascii="宋体" w:hAnsi="宋体" w:cs="宋体" w:hint="eastAsia"/>
          <w:b/>
          <w:bCs/>
          <w:color w:val="000000"/>
          <w:sz w:val="30"/>
          <w:szCs w:val="30"/>
        </w:rPr>
        <w:t>投标人：</w:t>
      </w:r>
    </w:p>
    <w:p w14:paraId="1C1B14E4" w14:textId="77777777" w:rsidR="003670A1" w:rsidRDefault="003670A1">
      <w:pPr>
        <w:pStyle w:val="a6"/>
        <w:ind w:firstLineChars="732" w:firstLine="2205"/>
        <w:rPr>
          <w:rFonts w:hAnsi="宋体" w:cs="宋体"/>
          <w:b/>
          <w:color w:val="000000"/>
          <w:sz w:val="30"/>
          <w:szCs w:val="30"/>
        </w:rPr>
      </w:pPr>
    </w:p>
    <w:p w14:paraId="1C1B14E5" w14:textId="77777777" w:rsidR="003670A1" w:rsidRDefault="003670A1">
      <w:pPr>
        <w:pStyle w:val="a6"/>
        <w:ind w:firstLine="602"/>
        <w:rPr>
          <w:rFonts w:hAnsi="宋体" w:cs="宋体"/>
          <w:b/>
          <w:color w:val="000000"/>
          <w:sz w:val="30"/>
          <w:szCs w:val="30"/>
        </w:rPr>
      </w:pPr>
    </w:p>
    <w:p w14:paraId="1C1B14E6" w14:textId="77777777" w:rsidR="003670A1" w:rsidRDefault="003670A1">
      <w:pPr>
        <w:pStyle w:val="a6"/>
        <w:ind w:firstLineChars="732" w:firstLine="2205"/>
        <w:rPr>
          <w:rFonts w:hAnsi="宋体" w:cs="宋体"/>
          <w:b/>
          <w:color w:val="000000"/>
          <w:sz w:val="30"/>
          <w:szCs w:val="30"/>
        </w:rPr>
      </w:pPr>
    </w:p>
    <w:p w14:paraId="1C1B14E7" w14:textId="77777777" w:rsidR="003670A1" w:rsidRDefault="004279E8">
      <w:pPr>
        <w:pStyle w:val="a6"/>
        <w:ind w:firstLineChars="732" w:firstLine="2205"/>
        <w:rPr>
          <w:rFonts w:hAnsi="宋体" w:cs="宋体"/>
          <w:b/>
          <w:color w:val="000000"/>
          <w:sz w:val="30"/>
          <w:szCs w:val="30"/>
        </w:rPr>
      </w:pPr>
      <w:r>
        <w:rPr>
          <w:rFonts w:hAnsi="宋体" w:cs="宋体" w:hint="eastAsia"/>
          <w:b/>
          <w:color w:val="000000"/>
          <w:sz w:val="30"/>
          <w:szCs w:val="30"/>
        </w:rPr>
        <w:t xml:space="preserve"> </w:t>
      </w:r>
      <w:r>
        <w:rPr>
          <w:rFonts w:hAnsi="宋体" w:cs="宋体" w:hint="eastAsia"/>
          <w:b/>
          <w:color w:val="000000"/>
          <w:sz w:val="30"/>
          <w:szCs w:val="30"/>
        </w:rPr>
        <w:t>年</w:t>
      </w:r>
      <w:r>
        <w:rPr>
          <w:rFonts w:hAnsi="宋体" w:cs="宋体" w:hint="eastAsia"/>
          <w:b/>
          <w:color w:val="000000"/>
          <w:sz w:val="30"/>
          <w:szCs w:val="30"/>
        </w:rPr>
        <w:t xml:space="preserve">    </w:t>
      </w:r>
      <w:r>
        <w:rPr>
          <w:rFonts w:hAnsi="宋体" w:cs="宋体" w:hint="eastAsia"/>
          <w:b/>
          <w:color w:val="000000"/>
          <w:sz w:val="30"/>
          <w:szCs w:val="30"/>
        </w:rPr>
        <w:t>月</w:t>
      </w:r>
      <w:r>
        <w:rPr>
          <w:rFonts w:hAnsi="宋体" w:cs="宋体" w:hint="eastAsia"/>
          <w:b/>
          <w:color w:val="000000"/>
          <w:sz w:val="30"/>
          <w:szCs w:val="30"/>
        </w:rPr>
        <w:t xml:space="preserve">    </w:t>
      </w:r>
      <w:r>
        <w:rPr>
          <w:rFonts w:hAnsi="宋体" w:cs="宋体" w:hint="eastAsia"/>
          <w:b/>
          <w:color w:val="000000"/>
          <w:sz w:val="30"/>
          <w:szCs w:val="30"/>
        </w:rPr>
        <w:t>日</w:t>
      </w:r>
    </w:p>
    <w:p w14:paraId="1C1B14E8" w14:textId="77777777" w:rsidR="003670A1" w:rsidRDefault="003670A1">
      <w:pPr>
        <w:pStyle w:val="2"/>
        <w:tabs>
          <w:tab w:val="left" w:pos="420"/>
        </w:tabs>
        <w:spacing w:line="400" w:lineRule="exact"/>
        <w:ind w:firstLine="602"/>
        <w:rPr>
          <w:rFonts w:ascii="宋体" w:hAnsi="宋体" w:cs="宋体"/>
          <w:b/>
          <w:bCs/>
          <w:color w:val="000000"/>
          <w:sz w:val="30"/>
          <w:szCs w:val="30"/>
        </w:rPr>
      </w:pPr>
    </w:p>
    <w:p w14:paraId="1C1B14E9" w14:textId="77777777" w:rsidR="003670A1" w:rsidRDefault="004279E8">
      <w:pPr>
        <w:spacing w:line="520" w:lineRule="exact"/>
        <w:ind w:firstLine="560"/>
        <w:rPr>
          <w:rFonts w:ascii="宋体" w:hAnsi="宋体" w:cs="宋体"/>
          <w:color w:val="000000"/>
          <w:sz w:val="28"/>
          <w:szCs w:val="28"/>
        </w:rPr>
      </w:pPr>
      <w:r>
        <w:rPr>
          <w:rFonts w:ascii="宋体" w:hAnsi="宋体" w:cs="宋体" w:hint="eastAsia"/>
          <w:color w:val="000000"/>
          <w:sz w:val="28"/>
          <w:szCs w:val="28"/>
        </w:rPr>
        <w:lastRenderedPageBreak/>
        <w:t>尊敬的投标人：</w:t>
      </w:r>
    </w:p>
    <w:p w14:paraId="1C1B14EA" w14:textId="77777777" w:rsidR="003670A1" w:rsidRDefault="004279E8">
      <w:pPr>
        <w:spacing w:line="520" w:lineRule="exact"/>
        <w:ind w:firstLineChars="200" w:firstLine="560"/>
        <w:rPr>
          <w:rFonts w:ascii="宋体" w:hAnsi="宋体" w:cs="宋体"/>
          <w:color w:val="000000"/>
          <w:sz w:val="28"/>
          <w:szCs w:val="28"/>
        </w:rPr>
      </w:pPr>
      <w:r>
        <w:rPr>
          <w:rFonts w:ascii="宋体" w:hAnsi="宋体" w:cs="宋体" w:hint="eastAsia"/>
          <w:color w:val="000000"/>
          <w:sz w:val="28"/>
          <w:szCs w:val="28"/>
        </w:rPr>
        <w:t>请按照以下文件的格式要求、内容、顺序制作投标文件，并请编制目录及页码，否则可能将影响对投标文件的评价。</w:t>
      </w:r>
    </w:p>
    <w:p w14:paraId="1C1B14EB" w14:textId="77777777" w:rsidR="003670A1" w:rsidRDefault="004279E8">
      <w:pPr>
        <w:spacing w:line="600" w:lineRule="exact"/>
        <w:ind w:firstLineChars="200" w:firstLine="562"/>
        <w:rPr>
          <w:rFonts w:ascii="宋体" w:hAnsi="宋体" w:cs="宋体"/>
          <w:b/>
          <w:bCs/>
          <w:color w:val="000000"/>
          <w:sz w:val="28"/>
          <w:szCs w:val="28"/>
        </w:rPr>
      </w:pPr>
      <w:r>
        <w:rPr>
          <w:rFonts w:ascii="宋体" w:hAnsi="宋体" w:cs="宋体" w:hint="eastAsia"/>
          <w:b/>
          <w:color w:val="000000"/>
          <w:sz w:val="28"/>
          <w:szCs w:val="28"/>
        </w:rPr>
        <w:t>投标文件按照招标文件格式中所有要求签字和盖章</w:t>
      </w:r>
    </w:p>
    <w:p w14:paraId="1C1B14EC" w14:textId="77777777" w:rsidR="003670A1" w:rsidRDefault="003670A1">
      <w:pPr>
        <w:pStyle w:val="2"/>
        <w:tabs>
          <w:tab w:val="left" w:pos="420"/>
        </w:tabs>
        <w:spacing w:line="400" w:lineRule="exact"/>
        <w:ind w:firstLine="562"/>
        <w:jc w:val="center"/>
        <w:rPr>
          <w:rFonts w:ascii="宋体" w:hAnsi="宋体" w:cs="宋体"/>
          <w:b/>
          <w:bCs/>
          <w:color w:val="000000"/>
          <w:szCs w:val="28"/>
        </w:rPr>
      </w:pPr>
    </w:p>
    <w:p w14:paraId="1C1B14ED" w14:textId="77777777" w:rsidR="003670A1" w:rsidRDefault="004279E8">
      <w:pPr>
        <w:ind w:firstLine="723"/>
        <w:rPr>
          <w:rFonts w:ascii="宋体" w:hAnsi="宋体" w:cs="宋体"/>
          <w:b/>
          <w:bCs/>
          <w:sz w:val="36"/>
          <w:szCs w:val="36"/>
        </w:rPr>
      </w:pPr>
      <w:r>
        <w:rPr>
          <w:rFonts w:ascii="宋体" w:hAnsi="宋体" w:cs="宋体" w:hint="eastAsia"/>
          <w:b/>
          <w:bCs/>
          <w:sz w:val="36"/>
          <w:szCs w:val="36"/>
        </w:rPr>
        <w:br w:type="page"/>
      </w:r>
    </w:p>
    <w:p w14:paraId="1C1B14EE" w14:textId="77777777" w:rsidR="003670A1" w:rsidRDefault="004279E8">
      <w:pPr>
        <w:pStyle w:val="12"/>
        <w:spacing w:line="640" w:lineRule="exact"/>
        <w:ind w:firstLine="643"/>
        <w:jc w:val="center"/>
        <w:rPr>
          <w:rFonts w:ascii="仿宋" w:eastAsia="仿宋" w:hAnsi="仿宋" w:cs="仿宋"/>
          <w:b/>
          <w:sz w:val="32"/>
          <w:szCs w:val="32"/>
        </w:rPr>
      </w:pPr>
      <w:r>
        <w:rPr>
          <w:rFonts w:ascii="仿宋" w:eastAsia="仿宋" w:hAnsi="仿宋" w:cs="仿宋" w:hint="eastAsia"/>
          <w:b/>
          <w:sz w:val="32"/>
          <w:szCs w:val="32"/>
        </w:rPr>
        <w:lastRenderedPageBreak/>
        <w:t>一、投标函</w:t>
      </w:r>
    </w:p>
    <w:p w14:paraId="1C1B14EF" w14:textId="77777777" w:rsidR="003670A1" w:rsidRDefault="004279E8">
      <w:pPr>
        <w:spacing w:line="42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u w:val="single"/>
        </w:rPr>
        <w:t>（采购人）</w:t>
      </w:r>
      <w:r>
        <w:rPr>
          <w:rFonts w:ascii="宋体" w:hAnsi="宋体" w:cs="宋体" w:hint="eastAsia"/>
          <w:sz w:val="24"/>
          <w:u w:val="single"/>
        </w:rPr>
        <w:t xml:space="preserve">        </w:t>
      </w:r>
      <w:r>
        <w:rPr>
          <w:rFonts w:ascii="宋体" w:hAnsi="宋体" w:cs="宋体" w:hint="eastAsia"/>
          <w:sz w:val="24"/>
        </w:rPr>
        <w:t>:</w:t>
      </w:r>
    </w:p>
    <w:p w14:paraId="1C1B14F0" w14:textId="77777777" w:rsidR="003670A1" w:rsidRDefault="004279E8">
      <w:pPr>
        <w:pStyle w:val="aa"/>
        <w:spacing w:before="0" w:after="0" w:line="420" w:lineRule="exact"/>
        <w:rPr>
          <w:rFonts w:ascii="宋体" w:hAnsi="宋体" w:cs="宋体"/>
        </w:rPr>
      </w:pPr>
      <w:r>
        <w:rPr>
          <w:rFonts w:ascii="宋体" w:hAnsi="宋体" w:cs="宋体" w:hint="eastAsia"/>
        </w:rPr>
        <w:t>关于</w:t>
      </w:r>
      <w:r>
        <w:rPr>
          <w:rFonts w:ascii="宋体" w:hAnsi="宋体" w:cs="宋体" w:hint="eastAsia"/>
        </w:rPr>
        <w:t xml:space="preserve">       </w:t>
      </w:r>
      <w:r>
        <w:rPr>
          <w:rFonts w:ascii="宋体" w:hAnsi="宋体" w:cs="宋体" w:hint="eastAsia"/>
        </w:rPr>
        <w:t>采购项目（项目编号：</w:t>
      </w:r>
      <w:r>
        <w:rPr>
          <w:rFonts w:ascii="宋体" w:hAnsi="宋体" w:cs="宋体" w:hint="eastAsia"/>
        </w:rPr>
        <w:t xml:space="preserve">      </w:t>
      </w:r>
      <w:r>
        <w:rPr>
          <w:rFonts w:ascii="宋体" w:hAnsi="宋体" w:cs="宋体" w:hint="eastAsia"/>
        </w:rPr>
        <w:t>）招标文件（包括更正公告、如果有的话）收悉，我们经详细审阅和研究，现决定参加投标。同时，正式授权下述签字人</w:t>
      </w:r>
      <w:r>
        <w:rPr>
          <w:rFonts w:ascii="宋体" w:hAnsi="宋体" w:cs="宋体" w:hint="eastAsia"/>
          <w:u w:val="single"/>
        </w:rPr>
        <w:t xml:space="preserve">      </w:t>
      </w:r>
      <w:r>
        <w:rPr>
          <w:rFonts w:ascii="宋体" w:hAnsi="宋体" w:cs="宋体" w:hint="eastAsia"/>
        </w:rPr>
        <w:t>（姓名和职务）代表</w:t>
      </w:r>
      <w:r>
        <w:rPr>
          <w:rFonts w:ascii="宋体" w:hAnsi="宋体" w:cs="宋体" w:hint="eastAsia"/>
          <w:u w:val="single"/>
        </w:rPr>
        <w:t xml:space="preserve">           </w:t>
      </w:r>
      <w:r>
        <w:rPr>
          <w:rFonts w:ascii="宋体" w:hAnsi="宋体" w:cs="宋体" w:hint="eastAsia"/>
        </w:rPr>
        <w:t>（投标人单位名称），全权处理本次项目投标的有关事宜。</w:t>
      </w:r>
    </w:p>
    <w:p w14:paraId="1C1B14F1" w14:textId="77777777" w:rsidR="003670A1" w:rsidRDefault="004279E8">
      <w:pPr>
        <w:spacing w:line="420" w:lineRule="exact"/>
        <w:ind w:firstLine="480"/>
        <w:rPr>
          <w:rFonts w:ascii="宋体" w:hAnsi="宋体" w:cs="宋体"/>
          <w:sz w:val="24"/>
        </w:rPr>
      </w:pPr>
      <w:r>
        <w:rPr>
          <w:rFonts w:ascii="宋体" w:hAnsi="宋体" w:cs="宋体" w:hint="eastAsia"/>
          <w:sz w:val="24"/>
        </w:rPr>
        <w:t>1</w:t>
      </w:r>
      <w:r>
        <w:rPr>
          <w:rFonts w:ascii="宋体" w:hAnsi="宋体" w:cs="宋体" w:hint="eastAsia"/>
          <w:sz w:val="24"/>
        </w:rPr>
        <w:t>、我公司没有为本项目提供整体设计、规范编制或者项目管理、监理、检测等服务。</w:t>
      </w:r>
    </w:p>
    <w:p w14:paraId="1C1B14F2" w14:textId="77777777" w:rsidR="003670A1" w:rsidRDefault="004279E8">
      <w:pPr>
        <w:spacing w:line="420" w:lineRule="exact"/>
        <w:ind w:firstLine="480"/>
        <w:rPr>
          <w:rFonts w:ascii="宋体" w:hAnsi="宋体" w:cs="宋体"/>
          <w:sz w:val="24"/>
        </w:rPr>
      </w:pPr>
      <w:r>
        <w:rPr>
          <w:rFonts w:ascii="宋体" w:hAnsi="宋体" w:cs="宋体" w:hint="eastAsia"/>
          <w:sz w:val="24"/>
        </w:rPr>
        <w:t>2</w:t>
      </w:r>
      <w:r>
        <w:rPr>
          <w:rFonts w:ascii="宋体" w:hAnsi="宋体" w:cs="宋体" w:hint="eastAsia"/>
          <w:sz w:val="24"/>
        </w:rPr>
        <w:t>、参加本次采购活动前，我方没有被“信用中国”网站、“中国政府采购网”列入失信被执行人名单、重大税收违法案件当事人名单、政府采购严重违法失信行为记录名单。</w:t>
      </w:r>
    </w:p>
    <w:p w14:paraId="1C1B14F3" w14:textId="77777777" w:rsidR="003670A1" w:rsidRDefault="004279E8">
      <w:pPr>
        <w:pStyle w:val="aa"/>
        <w:spacing w:before="0" w:after="0" w:line="420" w:lineRule="exact"/>
        <w:rPr>
          <w:rFonts w:ascii="宋体" w:hAnsi="宋体" w:cs="宋体"/>
        </w:rPr>
      </w:pPr>
      <w:r>
        <w:rPr>
          <w:rFonts w:ascii="宋体" w:hAnsi="宋体" w:cs="宋体" w:hint="eastAsia"/>
        </w:rPr>
        <w:t>3</w:t>
      </w:r>
      <w:r>
        <w:rPr>
          <w:rFonts w:ascii="宋体" w:hAnsi="宋体" w:cs="宋体" w:hint="eastAsia"/>
        </w:rPr>
        <w:t>、我公司不存在“负责人为同一人或者存在直接控股、管理关系的不同投标人，同时参加同一合同项下的政府采购活动”的情况。</w:t>
      </w:r>
    </w:p>
    <w:p w14:paraId="1C1B14F4" w14:textId="77777777" w:rsidR="003670A1" w:rsidRDefault="004279E8">
      <w:pPr>
        <w:pStyle w:val="aa"/>
        <w:spacing w:before="0" w:after="0" w:line="420" w:lineRule="exact"/>
        <w:rPr>
          <w:rFonts w:ascii="宋体" w:hAnsi="宋体" w:cs="宋体"/>
        </w:rPr>
      </w:pPr>
      <w:r>
        <w:rPr>
          <w:rFonts w:ascii="宋体" w:hAnsi="宋体" w:cs="宋体" w:hint="eastAsia"/>
        </w:rPr>
        <w:t>4</w:t>
      </w:r>
      <w:r>
        <w:rPr>
          <w:rFonts w:ascii="宋体" w:hAnsi="宋体" w:cs="宋体" w:hint="eastAsia"/>
        </w:rPr>
        <w:t>、我们接受招标文件的所有的条款和规定。</w:t>
      </w:r>
    </w:p>
    <w:p w14:paraId="1C1B14F5" w14:textId="77777777" w:rsidR="003670A1" w:rsidRDefault="004279E8">
      <w:pPr>
        <w:pStyle w:val="aa"/>
        <w:spacing w:before="0" w:after="0" w:line="420" w:lineRule="exact"/>
        <w:rPr>
          <w:rFonts w:ascii="宋体" w:hAnsi="宋体" w:cs="宋体"/>
        </w:rPr>
      </w:pPr>
      <w:r>
        <w:rPr>
          <w:rFonts w:ascii="宋体" w:hAnsi="宋体" w:cs="宋体" w:hint="eastAsia"/>
        </w:rPr>
        <w:t>5</w:t>
      </w:r>
      <w:r>
        <w:rPr>
          <w:rFonts w:ascii="宋体" w:hAnsi="宋体" w:cs="宋体" w:hint="eastAsia"/>
        </w:rPr>
        <w:t>、我们同意按照招标文件第二章第</w:t>
      </w:r>
      <w:r>
        <w:rPr>
          <w:rFonts w:ascii="宋体" w:hAnsi="宋体" w:cs="宋体" w:hint="eastAsia"/>
        </w:rPr>
        <w:t>16</w:t>
      </w:r>
      <w:r>
        <w:rPr>
          <w:rFonts w:ascii="宋体" w:hAnsi="宋体" w:cs="宋体" w:hint="eastAsia"/>
        </w:rPr>
        <w:t>条的规定，本投标文件的有效期为从开标之日期起计算的九十天，在此期间，本投标文件将始终对我们具有约束力，并可随时被接受。如果我们中标，本投标文件在此期间之后将继续保持有效。</w:t>
      </w:r>
    </w:p>
    <w:p w14:paraId="1C1B14F6" w14:textId="77777777" w:rsidR="003670A1" w:rsidRDefault="004279E8">
      <w:pPr>
        <w:pStyle w:val="aa"/>
        <w:spacing w:before="0" w:after="0" w:line="420" w:lineRule="exact"/>
        <w:rPr>
          <w:rFonts w:ascii="宋体" w:hAnsi="宋体" w:cs="宋体"/>
        </w:rPr>
      </w:pPr>
      <w:r>
        <w:rPr>
          <w:rFonts w:ascii="宋体" w:hAnsi="宋体" w:cs="宋体" w:hint="eastAsia"/>
        </w:rPr>
        <w:t>6</w:t>
      </w:r>
      <w:r>
        <w:rPr>
          <w:rFonts w:ascii="宋体" w:hAnsi="宋体" w:cs="宋体" w:hint="eastAsia"/>
        </w:rPr>
        <w:t>、我们理解，你们无义务必须接受投标价最低的投标。同时也理解你们不承担我们本次投标的费用。</w:t>
      </w:r>
    </w:p>
    <w:p w14:paraId="1C1B14F7" w14:textId="77777777" w:rsidR="003670A1" w:rsidRDefault="004279E8">
      <w:pPr>
        <w:pStyle w:val="aa"/>
        <w:spacing w:before="0" w:after="0" w:line="420" w:lineRule="exact"/>
        <w:rPr>
          <w:rFonts w:ascii="宋体" w:hAnsi="宋体" w:cs="宋体"/>
        </w:rPr>
      </w:pPr>
      <w:r>
        <w:rPr>
          <w:rFonts w:ascii="宋体" w:hAnsi="宋体" w:cs="宋体" w:hint="eastAsia"/>
        </w:rPr>
        <w:t>7</w:t>
      </w:r>
      <w:r>
        <w:rPr>
          <w:rFonts w:ascii="宋体" w:hAnsi="宋体" w:cs="宋体" w:hint="eastAsia"/>
        </w:rPr>
        <w:t>、我们同意向贵方提供贵方可能要求的与投标有关的任何证据或资料，并保证所提供的都是真实的、准确的。</w:t>
      </w:r>
    </w:p>
    <w:p w14:paraId="1C1B14F8" w14:textId="77777777" w:rsidR="003670A1" w:rsidRDefault="004279E8">
      <w:pPr>
        <w:pStyle w:val="aa"/>
        <w:spacing w:before="0" w:after="0" w:line="420" w:lineRule="exact"/>
        <w:rPr>
          <w:rFonts w:ascii="宋体" w:hAnsi="宋体" w:cs="宋体"/>
        </w:rPr>
      </w:pPr>
      <w:r>
        <w:rPr>
          <w:rFonts w:ascii="宋体" w:hAnsi="宋体" w:cs="宋体" w:hint="eastAsia"/>
        </w:rPr>
        <w:t>8</w:t>
      </w:r>
      <w:r>
        <w:rPr>
          <w:rFonts w:ascii="宋体" w:hAnsi="宋体" w:cs="宋体" w:hint="eastAsia"/>
        </w:rPr>
        <w:t>、如果我们中标，为执行合同，我们将按照投标人须知第</w:t>
      </w:r>
      <w:r>
        <w:rPr>
          <w:rFonts w:ascii="宋体" w:hAnsi="宋体" w:cs="宋体" w:hint="eastAsia"/>
        </w:rPr>
        <w:t>31</w:t>
      </w:r>
      <w:r>
        <w:rPr>
          <w:rFonts w:ascii="宋体" w:hAnsi="宋体" w:cs="宋体" w:hint="eastAsia"/>
        </w:rPr>
        <w:t>条要求提交履约保证金。</w:t>
      </w:r>
    </w:p>
    <w:p w14:paraId="1C1B14F9" w14:textId="77777777" w:rsidR="003670A1" w:rsidRDefault="004279E8">
      <w:pPr>
        <w:pStyle w:val="aa"/>
        <w:spacing w:before="0" w:after="0" w:line="420" w:lineRule="exact"/>
        <w:rPr>
          <w:rFonts w:ascii="宋体" w:hAnsi="宋体" w:cs="宋体"/>
        </w:rPr>
      </w:pPr>
      <w:r>
        <w:rPr>
          <w:rFonts w:ascii="宋体" w:hAnsi="宋体" w:cs="宋体" w:hint="eastAsia"/>
        </w:rPr>
        <w:t>9</w:t>
      </w:r>
      <w:r>
        <w:rPr>
          <w:rFonts w:ascii="宋体" w:hAnsi="宋体" w:cs="宋体" w:hint="eastAsia"/>
        </w:rPr>
        <w:t>、一旦我方中标，我方将根据招标文件的规定，严格履行合同的责任和义务，并保证在按招标文件中规定的时间内供货，并完成项目的施工、调试、交付买方验收、使用，否则我们的履约保证金将被贵方没收。</w:t>
      </w:r>
    </w:p>
    <w:p w14:paraId="1C1B14FA" w14:textId="77777777" w:rsidR="003670A1" w:rsidRDefault="004279E8">
      <w:pPr>
        <w:pStyle w:val="aa"/>
        <w:spacing w:before="0" w:after="0" w:line="420" w:lineRule="exact"/>
        <w:ind w:right="560"/>
        <w:rPr>
          <w:rFonts w:ascii="宋体" w:hAnsi="宋体" w:cs="宋体"/>
          <w:u w:val="single"/>
        </w:rPr>
      </w:pPr>
      <w:r>
        <w:rPr>
          <w:rFonts w:ascii="宋体" w:hAnsi="宋体" w:cs="宋体" w:hint="eastAsia"/>
        </w:rPr>
        <w:t>投标人名称（公章）：</w:t>
      </w:r>
      <w:r>
        <w:rPr>
          <w:rFonts w:ascii="宋体" w:hAnsi="宋体" w:cs="宋体" w:hint="eastAsia"/>
          <w:u w:val="single"/>
        </w:rPr>
        <w:t xml:space="preserve">             </w:t>
      </w:r>
    </w:p>
    <w:p w14:paraId="1C1B14FB" w14:textId="77777777" w:rsidR="003670A1" w:rsidRDefault="004279E8">
      <w:pPr>
        <w:pStyle w:val="aa"/>
        <w:spacing w:before="0" w:after="0" w:line="420" w:lineRule="exact"/>
        <w:ind w:right="560"/>
        <w:rPr>
          <w:rFonts w:ascii="宋体" w:hAnsi="宋体" w:cs="宋体"/>
        </w:rPr>
      </w:pPr>
      <w:r>
        <w:rPr>
          <w:rFonts w:ascii="宋体" w:hAnsi="宋体" w:cs="宋体" w:hint="eastAsia"/>
        </w:rPr>
        <w:t>地址：</w:t>
      </w:r>
      <w:r>
        <w:rPr>
          <w:rFonts w:ascii="宋体" w:hAnsi="宋体" w:cs="宋体" w:hint="eastAsia"/>
          <w:u w:val="single"/>
        </w:rPr>
        <w:t xml:space="preserve">             </w:t>
      </w:r>
      <w:r>
        <w:rPr>
          <w:rFonts w:ascii="宋体" w:hAnsi="宋体" w:cs="宋体" w:hint="eastAsia"/>
        </w:rPr>
        <w:t>邮编：</w:t>
      </w:r>
      <w:r>
        <w:rPr>
          <w:rFonts w:ascii="宋体" w:hAnsi="宋体" w:cs="宋体" w:hint="eastAsia"/>
          <w:u w:val="single"/>
        </w:rPr>
        <w:t xml:space="preserve">             </w:t>
      </w:r>
    </w:p>
    <w:p w14:paraId="1C1B14FC" w14:textId="77777777" w:rsidR="003670A1" w:rsidRDefault="004279E8">
      <w:pPr>
        <w:spacing w:line="420" w:lineRule="exact"/>
        <w:ind w:right="560" w:firstLine="480"/>
        <w:rPr>
          <w:rFonts w:ascii="宋体" w:hAnsi="宋体" w:cs="宋体"/>
          <w:sz w:val="24"/>
          <w:u w:val="single"/>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p>
    <w:p w14:paraId="1C1B14FD" w14:textId="77777777" w:rsidR="003670A1" w:rsidRDefault="004279E8">
      <w:pPr>
        <w:pStyle w:val="12"/>
        <w:spacing w:line="420" w:lineRule="exact"/>
        <w:ind w:right="560" w:firstLine="480"/>
        <w:rPr>
          <w:rFonts w:hAnsi="宋体" w:cs="宋体"/>
          <w:sz w:val="24"/>
          <w:szCs w:val="24"/>
          <w:u w:val="single"/>
        </w:rPr>
      </w:pPr>
      <w:r>
        <w:rPr>
          <w:rFonts w:hAnsi="宋体" w:cs="宋体" w:hint="eastAsia"/>
          <w:sz w:val="24"/>
          <w:szCs w:val="24"/>
        </w:rPr>
        <w:t>法定代表人（印章或签名）：</w:t>
      </w:r>
      <w:r>
        <w:rPr>
          <w:rFonts w:hAnsi="宋体" w:cs="宋体" w:hint="eastAsia"/>
          <w:sz w:val="24"/>
          <w:szCs w:val="24"/>
          <w:u w:val="single"/>
        </w:rPr>
        <w:t xml:space="preserve">   </w:t>
      </w:r>
    </w:p>
    <w:p w14:paraId="1C1B14FE" w14:textId="77777777" w:rsidR="003670A1" w:rsidRDefault="004279E8">
      <w:pPr>
        <w:pStyle w:val="12"/>
        <w:spacing w:line="420" w:lineRule="exact"/>
        <w:ind w:right="560" w:firstLine="480"/>
        <w:rPr>
          <w:rFonts w:hAnsi="宋体" w:cs="宋体"/>
          <w:sz w:val="24"/>
          <w:szCs w:val="24"/>
        </w:rPr>
      </w:pPr>
      <w:r>
        <w:rPr>
          <w:rFonts w:hAnsi="宋体" w:cs="宋体" w:hint="eastAsia"/>
          <w:sz w:val="24"/>
          <w:szCs w:val="24"/>
        </w:rPr>
        <w:lastRenderedPageBreak/>
        <w:t>职务：</w:t>
      </w:r>
      <w:r>
        <w:rPr>
          <w:rFonts w:hAnsi="宋体" w:cs="宋体" w:hint="eastAsia"/>
          <w:sz w:val="24"/>
          <w:szCs w:val="24"/>
          <w:u w:val="single"/>
        </w:rPr>
        <w:t xml:space="preserve">                               </w:t>
      </w:r>
    </w:p>
    <w:p w14:paraId="1C1B14FF" w14:textId="77777777" w:rsidR="003670A1" w:rsidRDefault="004279E8">
      <w:pPr>
        <w:pStyle w:val="12"/>
        <w:spacing w:line="420" w:lineRule="exact"/>
        <w:ind w:right="560" w:firstLine="480"/>
        <w:jc w:val="center"/>
        <w:rPr>
          <w:rFonts w:hAnsi="宋体" w:cs="宋体"/>
          <w:sz w:val="24"/>
          <w:szCs w:val="24"/>
        </w:rPr>
      </w:pPr>
      <w:r>
        <w:rPr>
          <w:rFonts w:hAnsi="宋体" w:cs="宋体" w:hint="eastAsia"/>
          <w:sz w:val="24"/>
          <w:szCs w:val="24"/>
        </w:rPr>
        <w:t xml:space="preserve">         </w:t>
      </w:r>
      <w:r>
        <w:rPr>
          <w:rFonts w:hAnsi="宋体" w:cs="宋体" w:hint="eastAsia"/>
          <w:sz w:val="24"/>
          <w:szCs w:val="24"/>
        </w:rPr>
        <w:t>日期：</w:t>
      </w:r>
      <w:r>
        <w:rPr>
          <w:rFonts w:hAnsi="宋体" w:cs="宋体" w:hint="eastAsia"/>
          <w:sz w:val="24"/>
          <w:szCs w:val="24"/>
        </w:rPr>
        <w:t xml:space="preserve"> </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14:paraId="1C1B1500" w14:textId="77777777" w:rsidR="003670A1" w:rsidRDefault="004279E8">
      <w:pPr>
        <w:widowControl/>
        <w:spacing w:before="19" w:line="420" w:lineRule="exact"/>
        <w:ind w:firstLine="643"/>
        <w:jc w:val="center"/>
        <w:rPr>
          <w:rFonts w:ascii="宋体" w:hAnsi="宋体" w:cs="宋体"/>
          <w:b/>
          <w:sz w:val="32"/>
          <w:szCs w:val="32"/>
        </w:rPr>
      </w:pPr>
      <w:r>
        <w:rPr>
          <w:rFonts w:ascii="宋体" w:hAnsi="宋体" w:cs="宋体" w:hint="eastAsia"/>
          <w:b/>
          <w:sz w:val="32"/>
          <w:szCs w:val="32"/>
        </w:rPr>
        <w:br w:type="page" w:clear="all"/>
      </w:r>
      <w:r>
        <w:rPr>
          <w:rFonts w:ascii="宋体" w:hAnsi="宋体" w:cs="宋体" w:hint="eastAsia"/>
          <w:b/>
          <w:sz w:val="32"/>
          <w:szCs w:val="32"/>
        </w:rPr>
        <w:lastRenderedPageBreak/>
        <w:t>二、开标一览表</w:t>
      </w:r>
    </w:p>
    <w:p w14:paraId="1C1B1501" w14:textId="77777777" w:rsidR="003670A1" w:rsidRDefault="003670A1">
      <w:pPr>
        <w:widowControl/>
        <w:spacing w:before="19" w:line="420" w:lineRule="exact"/>
        <w:ind w:firstLine="643"/>
        <w:rPr>
          <w:rFonts w:ascii="宋体" w:hAnsi="宋体" w:cs="宋体"/>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6759"/>
      </w:tblGrid>
      <w:tr w:rsidR="003670A1" w14:paraId="1C1B1504" w14:textId="77777777">
        <w:trPr>
          <w:cantSplit/>
          <w:trHeight w:hRule="exact" w:val="1398"/>
        </w:trPr>
        <w:tc>
          <w:tcPr>
            <w:tcW w:w="1701" w:type="dxa"/>
            <w:vAlign w:val="center"/>
          </w:tcPr>
          <w:p w14:paraId="1C1B1502" w14:textId="77777777" w:rsidR="003670A1" w:rsidRDefault="004279E8">
            <w:pPr>
              <w:spacing w:line="420" w:lineRule="exact"/>
              <w:jc w:val="center"/>
              <w:rPr>
                <w:rFonts w:ascii="宋体" w:hAnsi="宋体" w:cs="宋体"/>
                <w:sz w:val="24"/>
              </w:rPr>
            </w:pPr>
            <w:r>
              <w:rPr>
                <w:rFonts w:ascii="宋体" w:hAnsi="宋体" w:cs="宋体" w:hint="eastAsia"/>
                <w:sz w:val="24"/>
              </w:rPr>
              <w:t>项目名称</w:t>
            </w:r>
          </w:p>
        </w:tc>
        <w:tc>
          <w:tcPr>
            <w:tcW w:w="6759" w:type="dxa"/>
            <w:vAlign w:val="center"/>
          </w:tcPr>
          <w:p w14:paraId="1C1B1503" w14:textId="77777777" w:rsidR="003670A1" w:rsidRDefault="003670A1">
            <w:pPr>
              <w:spacing w:line="420" w:lineRule="exact"/>
              <w:jc w:val="center"/>
              <w:rPr>
                <w:rFonts w:ascii="宋体" w:hAnsi="宋体" w:cs="宋体"/>
                <w:sz w:val="24"/>
              </w:rPr>
            </w:pPr>
          </w:p>
        </w:tc>
      </w:tr>
      <w:tr w:rsidR="003670A1" w14:paraId="1C1B1508" w14:textId="77777777">
        <w:trPr>
          <w:cantSplit/>
          <w:trHeight w:val="2261"/>
        </w:trPr>
        <w:tc>
          <w:tcPr>
            <w:tcW w:w="1701" w:type="dxa"/>
            <w:vAlign w:val="center"/>
          </w:tcPr>
          <w:p w14:paraId="1C1B1505" w14:textId="77777777" w:rsidR="003670A1" w:rsidRDefault="004279E8">
            <w:pPr>
              <w:spacing w:line="420" w:lineRule="exact"/>
              <w:jc w:val="center"/>
              <w:rPr>
                <w:rFonts w:ascii="宋体" w:hAnsi="宋体" w:cs="宋体"/>
                <w:sz w:val="24"/>
              </w:rPr>
            </w:pPr>
            <w:r>
              <w:rPr>
                <w:rFonts w:ascii="宋体" w:hAnsi="宋体" w:cs="宋体" w:hint="eastAsia"/>
                <w:sz w:val="24"/>
              </w:rPr>
              <w:t>投标报价（元）</w:t>
            </w:r>
          </w:p>
          <w:p w14:paraId="1C1B1506" w14:textId="77777777" w:rsidR="003670A1" w:rsidRDefault="003670A1">
            <w:pPr>
              <w:spacing w:line="420" w:lineRule="exact"/>
              <w:jc w:val="center"/>
              <w:rPr>
                <w:rFonts w:ascii="宋体" w:hAnsi="宋体" w:cs="宋体"/>
                <w:sz w:val="24"/>
              </w:rPr>
            </w:pPr>
          </w:p>
        </w:tc>
        <w:tc>
          <w:tcPr>
            <w:tcW w:w="6759" w:type="dxa"/>
            <w:vAlign w:val="center"/>
          </w:tcPr>
          <w:p w14:paraId="1C1B1507" w14:textId="77777777" w:rsidR="003670A1" w:rsidRDefault="003670A1">
            <w:pPr>
              <w:spacing w:line="420" w:lineRule="exact"/>
              <w:rPr>
                <w:rFonts w:ascii="宋体" w:hAnsi="宋体" w:cs="宋体"/>
                <w:sz w:val="24"/>
              </w:rPr>
            </w:pPr>
          </w:p>
        </w:tc>
      </w:tr>
      <w:tr w:rsidR="003670A1" w14:paraId="1C1B150B" w14:textId="77777777">
        <w:trPr>
          <w:cantSplit/>
          <w:trHeight w:val="1273"/>
        </w:trPr>
        <w:tc>
          <w:tcPr>
            <w:tcW w:w="1701" w:type="dxa"/>
            <w:vAlign w:val="center"/>
          </w:tcPr>
          <w:p w14:paraId="1C1B1509" w14:textId="77777777" w:rsidR="003670A1" w:rsidRDefault="004279E8">
            <w:pPr>
              <w:spacing w:line="420" w:lineRule="exact"/>
              <w:ind w:firstLine="480"/>
              <w:rPr>
                <w:rFonts w:ascii="宋体" w:hAnsi="宋体" w:cs="宋体"/>
                <w:sz w:val="24"/>
              </w:rPr>
            </w:pPr>
            <w:r>
              <w:rPr>
                <w:rFonts w:ascii="宋体" w:hAnsi="宋体" w:cs="宋体" w:hint="eastAsia"/>
                <w:sz w:val="24"/>
              </w:rPr>
              <w:t>服务期</w:t>
            </w:r>
          </w:p>
        </w:tc>
        <w:tc>
          <w:tcPr>
            <w:tcW w:w="6759" w:type="dxa"/>
            <w:vAlign w:val="center"/>
          </w:tcPr>
          <w:p w14:paraId="1C1B150A" w14:textId="77777777" w:rsidR="003670A1" w:rsidRDefault="004279E8">
            <w:pPr>
              <w:spacing w:line="420" w:lineRule="exact"/>
              <w:ind w:firstLine="480"/>
              <w:rPr>
                <w:rFonts w:ascii="宋体" w:hAnsi="宋体" w:cs="宋体"/>
                <w:sz w:val="24"/>
              </w:rPr>
            </w:pPr>
            <w:r>
              <w:rPr>
                <w:rFonts w:ascii="宋体" w:hAnsi="宋体" w:cs="宋体" w:hint="eastAsia"/>
                <w:sz w:val="24"/>
              </w:rPr>
              <w:t>按招标文件要求执行。</w:t>
            </w:r>
          </w:p>
        </w:tc>
      </w:tr>
    </w:tbl>
    <w:p w14:paraId="1C1B150C" w14:textId="77777777" w:rsidR="003670A1" w:rsidRDefault="004279E8">
      <w:pPr>
        <w:spacing w:line="420" w:lineRule="exact"/>
        <w:rPr>
          <w:rFonts w:ascii="宋体" w:hAnsi="宋体" w:cs="宋体"/>
          <w:sz w:val="24"/>
          <w:u w:val="single"/>
        </w:rPr>
      </w:pPr>
      <w:r>
        <w:rPr>
          <w:rFonts w:ascii="宋体" w:hAnsi="宋体" w:cs="宋体" w:hint="eastAsia"/>
          <w:sz w:val="24"/>
        </w:rPr>
        <w:t>投标人：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u w:val="single"/>
        </w:rPr>
        <w:t>（加盖公章）</w:t>
      </w:r>
      <w:r>
        <w:rPr>
          <w:rFonts w:ascii="宋体" w:hAnsi="宋体" w:cs="宋体" w:hint="eastAsia"/>
          <w:sz w:val="24"/>
          <w:u w:val="single"/>
        </w:rPr>
        <w:t xml:space="preserve">       </w:t>
      </w:r>
    </w:p>
    <w:p w14:paraId="1C1B150D" w14:textId="77777777" w:rsidR="003670A1" w:rsidRDefault="004279E8">
      <w:pPr>
        <w:spacing w:line="420" w:lineRule="exact"/>
        <w:rPr>
          <w:rFonts w:ascii="宋体" w:hAnsi="宋体" w:cs="宋体"/>
          <w:sz w:val="24"/>
          <w:u w:val="single"/>
        </w:rPr>
      </w:pPr>
      <w:r>
        <w:rPr>
          <w:rFonts w:ascii="宋体" w:hAnsi="宋体" w:cs="宋体" w:hint="eastAsia"/>
          <w:sz w:val="24"/>
        </w:rPr>
        <w:t>法定代表人：</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u w:val="single"/>
        </w:rPr>
        <w:t>印章或</w:t>
      </w:r>
      <w:r>
        <w:rPr>
          <w:rFonts w:ascii="宋体" w:hAnsi="宋体" w:cs="宋体" w:hint="eastAsia"/>
          <w:sz w:val="24"/>
          <w:u w:val="single"/>
        </w:rPr>
        <w:t xml:space="preserve"> </w:t>
      </w:r>
      <w:r>
        <w:rPr>
          <w:rFonts w:ascii="宋体" w:hAnsi="宋体" w:cs="宋体" w:hint="eastAsia"/>
          <w:sz w:val="24"/>
          <w:u w:val="single"/>
        </w:rPr>
        <w:t>签字）</w:t>
      </w:r>
    </w:p>
    <w:p w14:paraId="1C1B150E" w14:textId="77777777" w:rsidR="003670A1" w:rsidRDefault="004279E8">
      <w:pPr>
        <w:spacing w:line="420" w:lineRule="exact"/>
        <w:rPr>
          <w:rFonts w:ascii="宋体" w:hAnsi="宋体" w:cs="宋体"/>
          <w:sz w:val="24"/>
        </w:rPr>
      </w:pPr>
      <w:r>
        <w:rPr>
          <w:rFonts w:ascii="宋体" w:hAnsi="宋体" w:cs="宋体" w:hint="eastAsia"/>
          <w:sz w:val="24"/>
        </w:rPr>
        <w:t>注：</w:t>
      </w:r>
    </w:p>
    <w:p w14:paraId="1C1B150F" w14:textId="77777777" w:rsidR="003670A1" w:rsidRDefault="004279E8">
      <w:pPr>
        <w:spacing w:line="420" w:lineRule="exact"/>
        <w:ind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）投标报价总计为招标文件中所述内容。</w:t>
      </w:r>
    </w:p>
    <w:p w14:paraId="1C1B1510" w14:textId="77777777" w:rsidR="003670A1" w:rsidRDefault="004279E8">
      <w:pPr>
        <w:spacing w:line="420" w:lineRule="exact"/>
        <w:ind w:firstLine="480"/>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）开标一览表格式不得自行改动。</w:t>
      </w:r>
    </w:p>
    <w:p w14:paraId="1C1B1511" w14:textId="77777777" w:rsidR="003670A1" w:rsidRDefault="004279E8">
      <w:pPr>
        <w:rPr>
          <w:rFonts w:ascii="宋体" w:hAnsi="宋体" w:cs="宋体"/>
          <w:b/>
          <w:sz w:val="32"/>
          <w:szCs w:val="32"/>
        </w:rPr>
      </w:pPr>
      <w:r>
        <w:rPr>
          <w:rFonts w:ascii="宋体" w:hAnsi="宋体" w:cs="宋体" w:hint="eastAsia"/>
          <w:b/>
          <w:sz w:val="32"/>
          <w:szCs w:val="32"/>
        </w:rPr>
        <w:br w:type="page"/>
      </w:r>
    </w:p>
    <w:p w14:paraId="1C1B1512" w14:textId="77777777" w:rsidR="003670A1" w:rsidRDefault="004279E8">
      <w:pPr>
        <w:jc w:val="center"/>
        <w:rPr>
          <w:rFonts w:ascii="宋体" w:hAnsi="宋体" w:cs="宋体"/>
          <w:b/>
          <w:sz w:val="32"/>
          <w:szCs w:val="32"/>
        </w:rPr>
      </w:pPr>
      <w:r>
        <w:rPr>
          <w:rFonts w:ascii="宋体" w:hAnsi="宋体" w:cs="宋体" w:hint="eastAsia"/>
          <w:b/>
          <w:sz w:val="32"/>
          <w:szCs w:val="32"/>
        </w:rPr>
        <w:lastRenderedPageBreak/>
        <w:t>三、报价明细表</w:t>
      </w:r>
    </w:p>
    <w:tbl>
      <w:tblPr>
        <w:tblW w:w="10020" w:type="dxa"/>
        <w:tblInd w:w="93" w:type="dxa"/>
        <w:tblLook w:val="04A0" w:firstRow="1" w:lastRow="0" w:firstColumn="1" w:lastColumn="0" w:noHBand="0" w:noVBand="1"/>
      </w:tblPr>
      <w:tblGrid>
        <w:gridCol w:w="727"/>
        <w:gridCol w:w="925"/>
        <w:gridCol w:w="1426"/>
        <w:gridCol w:w="2736"/>
        <w:gridCol w:w="790"/>
        <w:gridCol w:w="778"/>
        <w:gridCol w:w="978"/>
        <w:gridCol w:w="978"/>
        <w:gridCol w:w="682"/>
      </w:tblGrid>
      <w:tr w:rsidR="003670A1" w14:paraId="1C1B151C" w14:textId="77777777">
        <w:trPr>
          <w:trHeight w:val="960"/>
        </w:trPr>
        <w:tc>
          <w:tcPr>
            <w:tcW w:w="7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3"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4"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分类</w:t>
            </w:r>
          </w:p>
        </w:tc>
        <w:tc>
          <w:tcPr>
            <w:tcW w:w="1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5"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名称及规格型号</w:t>
            </w:r>
          </w:p>
        </w:tc>
        <w:tc>
          <w:tcPr>
            <w:tcW w:w="2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6"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性</w:t>
            </w:r>
            <w:r>
              <w:rPr>
                <w:rFonts w:ascii="仿宋" w:eastAsia="仿宋" w:hAnsi="仿宋" w:cs="仿宋" w:hint="eastAsia"/>
                <w:b/>
                <w:bCs/>
                <w:color w:val="000000"/>
                <w:kern w:val="0"/>
                <w:sz w:val="24"/>
                <w:szCs w:val="24"/>
                <w:lang w:bidi="ar"/>
              </w:rPr>
              <w:t xml:space="preserve">   </w:t>
            </w:r>
            <w:r>
              <w:rPr>
                <w:rFonts w:ascii="仿宋" w:eastAsia="仿宋" w:hAnsi="仿宋" w:cs="仿宋" w:hint="eastAsia"/>
                <w:b/>
                <w:bCs/>
                <w:color w:val="000000"/>
                <w:kern w:val="0"/>
                <w:sz w:val="24"/>
                <w:szCs w:val="24"/>
                <w:lang w:bidi="ar"/>
              </w:rPr>
              <w:t>能</w:t>
            </w:r>
          </w:p>
        </w:tc>
        <w:tc>
          <w:tcPr>
            <w:tcW w:w="7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7"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c>
          <w:tcPr>
            <w:tcW w:w="7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8"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9"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单价</w:t>
            </w:r>
          </w:p>
        </w:tc>
        <w:tc>
          <w:tcPr>
            <w:tcW w:w="9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A"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合计</w:t>
            </w:r>
          </w:p>
        </w:tc>
        <w:tc>
          <w:tcPr>
            <w:tcW w:w="6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B151B"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备注</w:t>
            </w:r>
          </w:p>
        </w:tc>
      </w:tr>
      <w:tr w:rsidR="003670A1" w14:paraId="1C1B1526" w14:textId="77777777">
        <w:trPr>
          <w:trHeight w:val="16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1D"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1E"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泵站主体</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1F"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智慧消防集成泵站</w:t>
            </w:r>
            <w:r>
              <w:rPr>
                <w:rFonts w:ascii="仿宋" w:eastAsia="仿宋" w:hAnsi="仿宋" w:cs="仿宋" w:hint="eastAsia"/>
                <w:b/>
                <w:bCs/>
                <w:color w:val="000000"/>
                <w:kern w:val="0"/>
                <w:sz w:val="24"/>
                <w:szCs w:val="24"/>
                <w:lang w:bidi="ar"/>
              </w:rPr>
              <w:t>27m*9m*3m+</w:t>
            </w:r>
            <w:r>
              <w:rPr>
                <w:rFonts w:ascii="仿宋" w:eastAsia="仿宋" w:hAnsi="仿宋" w:cs="仿宋" w:hint="eastAsia"/>
                <w:b/>
                <w:bCs/>
                <w:color w:val="000000"/>
                <w:kern w:val="0"/>
                <w:sz w:val="24"/>
                <w:szCs w:val="24"/>
                <w:lang w:bidi="ar"/>
              </w:rPr>
              <w:t>泵房</w:t>
            </w:r>
            <w:r>
              <w:rPr>
                <w:rFonts w:ascii="仿宋" w:eastAsia="仿宋" w:hAnsi="仿宋" w:cs="仿宋" w:hint="eastAsia"/>
                <w:b/>
                <w:bCs/>
                <w:color w:val="000000"/>
                <w:kern w:val="0"/>
                <w:sz w:val="24"/>
                <w:szCs w:val="24"/>
                <w:lang w:bidi="ar"/>
              </w:rPr>
              <w:t>4m*4m*3m</w:t>
            </w:r>
            <w:r>
              <w:rPr>
                <w:rFonts w:ascii="仿宋" w:eastAsia="仿宋" w:hAnsi="仿宋" w:cs="仿宋" w:hint="eastAsia"/>
                <w:b/>
                <w:bCs/>
                <w:color w:val="000000"/>
                <w:kern w:val="0"/>
                <w:sz w:val="24"/>
                <w:szCs w:val="24"/>
                <w:lang w:bidi="ar"/>
              </w:rPr>
              <w:t>）</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0"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复合箱体，装配式，无焊接，工厂生产，现场螺栓组装，标准施工，</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1"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座</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2"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3" w14:textId="77777777" w:rsidR="003670A1" w:rsidRDefault="003670A1">
            <w:pPr>
              <w:jc w:val="center"/>
              <w:rPr>
                <w:rFonts w:ascii="仿宋" w:eastAsia="仿宋" w:hAnsi="仿宋" w:cs="仿宋"/>
                <w:b/>
                <w:bCs/>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4" w14:textId="77777777" w:rsidR="003670A1" w:rsidRDefault="003670A1">
            <w:pPr>
              <w:jc w:val="center"/>
              <w:rPr>
                <w:rFonts w:ascii="仿宋" w:eastAsia="仿宋" w:hAnsi="仿宋" w:cs="仿宋"/>
                <w:b/>
                <w:bCs/>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5" w14:textId="77777777" w:rsidR="003670A1" w:rsidRDefault="003670A1">
            <w:pPr>
              <w:jc w:val="center"/>
              <w:rPr>
                <w:rFonts w:ascii="仿宋" w:eastAsia="仿宋" w:hAnsi="仿宋" w:cs="仿宋"/>
                <w:b/>
                <w:bCs/>
                <w:color w:val="000000"/>
                <w:sz w:val="24"/>
                <w:szCs w:val="24"/>
              </w:rPr>
            </w:pPr>
          </w:p>
        </w:tc>
      </w:tr>
      <w:tr w:rsidR="003670A1" w14:paraId="1C1B1530" w14:textId="77777777">
        <w:trPr>
          <w:trHeight w:val="14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28"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智慧消防集成泵站侧进式泵房</w:t>
            </w:r>
            <w:r>
              <w:rPr>
                <w:rFonts w:ascii="仿宋" w:eastAsia="仿宋" w:hAnsi="仿宋" w:cs="仿宋" w:hint="eastAsia"/>
                <w:color w:val="000000"/>
                <w:kern w:val="0"/>
                <w:sz w:val="24"/>
                <w:szCs w:val="24"/>
                <w:lang w:bidi="ar"/>
              </w:rPr>
              <w:t>4m*4m*3</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A"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箱体热浸镀锌防腐处理，高强螺栓现场安装，抗腐蚀，使用寿命长，</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D"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E"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2F" w14:textId="77777777" w:rsidR="003670A1" w:rsidRDefault="003670A1">
            <w:pPr>
              <w:jc w:val="center"/>
              <w:rPr>
                <w:rFonts w:ascii="仿宋" w:eastAsia="仿宋" w:hAnsi="仿宋" w:cs="仿宋"/>
                <w:color w:val="000000"/>
                <w:sz w:val="24"/>
                <w:szCs w:val="24"/>
              </w:rPr>
            </w:pPr>
          </w:p>
        </w:tc>
      </w:tr>
      <w:tr w:rsidR="003670A1" w14:paraId="1C1B153A" w14:textId="77777777">
        <w:trPr>
          <w:trHeight w:val="21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32"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智慧消防集成泵站水箱</w:t>
            </w:r>
            <w:r>
              <w:rPr>
                <w:rFonts w:ascii="仿宋" w:eastAsia="仿宋" w:hAnsi="仿宋" w:cs="仿宋" w:hint="eastAsia"/>
                <w:color w:val="000000"/>
                <w:kern w:val="0"/>
                <w:sz w:val="24"/>
                <w:szCs w:val="24"/>
                <w:lang w:bidi="ar"/>
              </w:rPr>
              <w:t>27m*9m*3m</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4"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箱体螺栓装配式，顶板为</w:t>
            </w:r>
            <w:r>
              <w:rPr>
                <w:rFonts w:ascii="仿宋" w:eastAsia="仿宋" w:hAnsi="仿宋" w:cs="仿宋" w:hint="eastAsia"/>
                <w:color w:val="000000"/>
                <w:kern w:val="0"/>
                <w:sz w:val="24"/>
                <w:szCs w:val="24"/>
                <w:lang w:bidi="ar"/>
              </w:rPr>
              <w:t>2.0mm</w:t>
            </w:r>
            <w:r>
              <w:rPr>
                <w:rFonts w:ascii="仿宋" w:eastAsia="仿宋" w:hAnsi="仿宋" w:cs="仿宋" w:hint="eastAsia"/>
                <w:color w:val="000000"/>
                <w:kern w:val="0"/>
                <w:sz w:val="24"/>
                <w:szCs w:val="24"/>
                <w:lang w:bidi="ar"/>
              </w:rPr>
              <w:t>厚热镀锌钢板；侧板、底板</w:t>
            </w:r>
            <w:r>
              <w:rPr>
                <w:rFonts w:ascii="仿宋" w:eastAsia="仿宋" w:hAnsi="仿宋" w:cs="仿宋" w:hint="eastAsia"/>
                <w:color w:val="000000"/>
                <w:kern w:val="0"/>
                <w:sz w:val="24"/>
                <w:szCs w:val="24"/>
                <w:lang w:bidi="ar"/>
              </w:rPr>
              <w:t>3.0</w:t>
            </w:r>
            <w:r>
              <w:rPr>
                <w:rFonts w:ascii="仿宋" w:eastAsia="仿宋" w:hAnsi="仿宋" w:cs="仿宋" w:hint="eastAsia"/>
                <w:color w:val="000000"/>
                <w:kern w:val="0"/>
                <w:sz w:val="24"/>
                <w:szCs w:val="24"/>
                <w:lang w:bidi="ar"/>
              </w:rPr>
              <w:t>厚热镀锌钢板，保证水质；水箱内部有专用强化拉杆可拆卸螺纹连接，硅胶套保护。</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7"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8"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9" w14:textId="77777777" w:rsidR="003670A1" w:rsidRDefault="003670A1">
            <w:pPr>
              <w:jc w:val="center"/>
              <w:rPr>
                <w:rFonts w:ascii="仿宋" w:eastAsia="仿宋" w:hAnsi="仿宋" w:cs="仿宋"/>
                <w:color w:val="000000"/>
                <w:sz w:val="24"/>
                <w:szCs w:val="24"/>
              </w:rPr>
            </w:pPr>
          </w:p>
        </w:tc>
      </w:tr>
      <w:tr w:rsidR="003670A1" w14:paraId="1C1B1544" w14:textId="77777777">
        <w:trPr>
          <w:trHeight w:val="6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3C"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泵房门</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2m*2m</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3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副</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1"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2"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3" w14:textId="77777777" w:rsidR="003670A1" w:rsidRDefault="003670A1">
            <w:pPr>
              <w:jc w:val="center"/>
              <w:rPr>
                <w:rFonts w:ascii="仿宋" w:eastAsia="仿宋" w:hAnsi="仿宋" w:cs="仿宋"/>
                <w:color w:val="000000"/>
                <w:sz w:val="24"/>
                <w:szCs w:val="24"/>
              </w:rPr>
            </w:pPr>
          </w:p>
        </w:tc>
      </w:tr>
      <w:tr w:rsidR="003670A1" w14:paraId="1C1B154E" w14:textId="77777777">
        <w:trPr>
          <w:trHeight w:val="9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46"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电子液位计</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潜水型液位变送器</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数据就地显示和远程传输</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B"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C"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D" w14:textId="77777777" w:rsidR="003670A1" w:rsidRDefault="003670A1">
            <w:pPr>
              <w:jc w:val="center"/>
              <w:rPr>
                <w:rFonts w:ascii="仿宋" w:eastAsia="仿宋" w:hAnsi="仿宋" w:cs="仿宋"/>
                <w:color w:val="000000"/>
                <w:sz w:val="24"/>
                <w:szCs w:val="24"/>
              </w:rPr>
            </w:pPr>
          </w:p>
        </w:tc>
      </w:tr>
      <w:tr w:rsidR="003670A1" w14:paraId="1C1B1558" w14:textId="77777777">
        <w:trPr>
          <w:trHeight w:val="8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4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1-7</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50"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内外专用扶梯</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米</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副</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5"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6"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7" w14:textId="77777777" w:rsidR="003670A1" w:rsidRDefault="003670A1">
            <w:pPr>
              <w:jc w:val="center"/>
              <w:rPr>
                <w:rFonts w:ascii="仿宋" w:eastAsia="仿宋" w:hAnsi="仿宋" w:cs="仿宋"/>
                <w:color w:val="000000"/>
                <w:sz w:val="24"/>
                <w:szCs w:val="24"/>
              </w:rPr>
            </w:pPr>
          </w:p>
        </w:tc>
      </w:tr>
      <w:tr w:rsidR="003670A1" w14:paraId="1C1B1562"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1-8</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5A"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进水集成控制装置</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C"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调节水箱的进水量，同时起漏水防护的作用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5F"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0"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1" w14:textId="77777777" w:rsidR="003670A1" w:rsidRDefault="003670A1">
            <w:pPr>
              <w:jc w:val="center"/>
              <w:rPr>
                <w:rFonts w:ascii="仿宋" w:eastAsia="仿宋" w:hAnsi="仿宋" w:cs="仿宋"/>
                <w:color w:val="000000"/>
                <w:sz w:val="24"/>
                <w:szCs w:val="24"/>
              </w:rPr>
            </w:pPr>
          </w:p>
        </w:tc>
      </w:tr>
      <w:tr w:rsidR="003670A1" w14:paraId="1C1B156C" w14:textId="77777777">
        <w:trPr>
          <w:trHeight w:val="63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1-9</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64"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机械排风装置</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6" w14:textId="77777777" w:rsidR="003670A1" w:rsidRDefault="004279E8">
            <w:pPr>
              <w:widowControl/>
              <w:jc w:val="left"/>
              <w:textAlignment w:val="center"/>
              <w:rPr>
                <w:rFonts w:ascii="仿宋" w:eastAsia="仿宋" w:hAnsi="仿宋" w:cs="仿宋"/>
                <w:color w:val="000000"/>
                <w:sz w:val="24"/>
                <w:szCs w:val="24"/>
              </w:rPr>
            </w:pPr>
            <w:r>
              <w:rPr>
                <w:rStyle w:val="font61"/>
                <w:rFonts w:hint="default"/>
                <w:lang w:bidi="ar"/>
              </w:rPr>
              <w:t>内置轴流风机</w:t>
            </w:r>
            <w:r>
              <w:rPr>
                <w:rStyle w:val="font61"/>
                <w:rFonts w:hint="default"/>
                <w:lang w:bidi="ar"/>
              </w:rPr>
              <w:t>1000m</w:t>
            </w:r>
            <w:r>
              <w:rPr>
                <w:rStyle w:val="font31"/>
                <w:lang w:bidi="ar"/>
              </w:rPr>
              <w:t>³</w:t>
            </w:r>
            <w:r>
              <w:rPr>
                <w:rStyle w:val="font61"/>
                <w:rFonts w:hint="default"/>
                <w:lang w:bidi="ar"/>
              </w:rPr>
              <w:t>/h,220V</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9"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A"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B" w14:textId="77777777" w:rsidR="003670A1" w:rsidRDefault="003670A1">
            <w:pPr>
              <w:jc w:val="center"/>
              <w:rPr>
                <w:rFonts w:ascii="仿宋" w:eastAsia="仿宋" w:hAnsi="仿宋" w:cs="仿宋"/>
                <w:color w:val="000000"/>
                <w:sz w:val="24"/>
                <w:szCs w:val="24"/>
              </w:rPr>
            </w:pPr>
          </w:p>
        </w:tc>
      </w:tr>
      <w:tr w:rsidR="003670A1" w14:paraId="1C1B1576"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1-10</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6E"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6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桥架</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0"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静电喷涂外壳，防腐防潮</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3"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4"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5" w14:textId="77777777" w:rsidR="003670A1" w:rsidRDefault="003670A1">
            <w:pPr>
              <w:jc w:val="center"/>
              <w:rPr>
                <w:rFonts w:ascii="仿宋" w:eastAsia="仿宋" w:hAnsi="仿宋" w:cs="仿宋"/>
                <w:color w:val="000000"/>
                <w:sz w:val="24"/>
                <w:szCs w:val="24"/>
              </w:rPr>
            </w:pPr>
          </w:p>
        </w:tc>
      </w:tr>
      <w:tr w:rsidR="003670A1" w14:paraId="1C1B1580" w14:textId="77777777">
        <w:trPr>
          <w:trHeight w:val="13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7"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2</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78"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泵组及相关配套设备</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9"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消防增压给水泵组</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A"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水泵采用立式泵，干式安装方便检修；自灌式吸水方式，完全按照规范要求</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B"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C"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D" w14:textId="77777777" w:rsidR="003670A1" w:rsidRDefault="003670A1">
            <w:pPr>
              <w:jc w:val="center"/>
              <w:rPr>
                <w:rFonts w:ascii="仿宋" w:eastAsia="仿宋" w:hAnsi="仿宋" w:cs="仿宋"/>
                <w:b/>
                <w:bCs/>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E" w14:textId="77777777" w:rsidR="003670A1" w:rsidRDefault="003670A1">
            <w:pPr>
              <w:jc w:val="center"/>
              <w:rPr>
                <w:rFonts w:ascii="仿宋" w:eastAsia="仿宋" w:hAnsi="仿宋" w:cs="仿宋"/>
                <w:b/>
                <w:bCs/>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7F" w14:textId="77777777" w:rsidR="003670A1" w:rsidRDefault="003670A1">
            <w:pPr>
              <w:jc w:val="center"/>
              <w:rPr>
                <w:rFonts w:ascii="仿宋" w:eastAsia="仿宋" w:hAnsi="仿宋" w:cs="仿宋"/>
                <w:color w:val="000000"/>
                <w:sz w:val="24"/>
                <w:szCs w:val="24"/>
              </w:rPr>
            </w:pPr>
          </w:p>
        </w:tc>
      </w:tr>
      <w:tr w:rsidR="003670A1" w14:paraId="1C1B158B" w14:textId="77777777">
        <w:trPr>
          <w:trHeight w:val="8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82"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智慧消火栓泵组</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4" w14:textId="77777777" w:rsidR="003670A1" w:rsidRDefault="004279E8">
            <w:pPr>
              <w:widowControl/>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 xml:space="preserve">                          </w:t>
            </w:r>
          </w:p>
          <w:p w14:paraId="1C1B158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水泵参数</w:t>
            </w:r>
            <w:r>
              <w:rPr>
                <w:rFonts w:ascii="仿宋" w:eastAsia="仿宋" w:hAnsi="仿宋" w:cs="仿宋" w:hint="eastAsia"/>
                <w:color w:val="000000"/>
                <w:kern w:val="0"/>
                <w:sz w:val="24"/>
                <w:szCs w:val="24"/>
                <w:lang w:bidi="ar"/>
              </w:rPr>
              <w:t>Q=50L/s,H=60M</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8"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A" w14:textId="77777777" w:rsidR="003670A1" w:rsidRDefault="003670A1">
            <w:pPr>
              <w:jc w:val="center"/>
              <w:rPr>
                <w:rFonts w:ascii="仿宋" w:eastAsia="仿宋" w:hAnsi="仿宋" w:cs="仿宋"/>
                <w:color w:val="000000"/>
                <w:sz w:val="24"/>
                <w:szCs w:val="24"/>
              </w:rPr>
            </w:pPr>
          </w:p>
        </w:tc>
      </w:tr>
      <w:tr w:rsidR="003670A1" w14:paraId="1C1B1595" w14:textId="77777777">
        <w:trPr>
          <w:trHeight w:val="12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8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压力双控制与保护系统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8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收集压力信号，控制设备运行，起到超压与低压保护</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2"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4" w14:textId="77777777" w:rsidR="003670A1" w:rsidRDefault="003670A1">
            <w:pPr>
              <w:jc w:val="center"/>
              <w:rPr>
                <w:rFonts w:ascii="仿宋" w:eastAsia="仿宋" w:hAnsi="仿宋" w:cs="仿宋"/>
                <w:color w:val="000000"/>
                <w:sz w:val="24"/>
                <w:szCs w:val="24"/>
              </w:rPr>
            </w:pPr>
          </w:p>
        </w:tc>
      </w:tr>
      <w:tr w:rsidR="003670A1" w14:paraId="1C1B159F"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9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水锤吸纳器</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避免水锤冲力造成设备的损坏</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C" w14:textId="77777777" w:rsidR="003670A1" w:rsidRDefault="003670A1">
            <w:pPr>
              <w:jc w:val="center"/>
              <w:rPr>
                <w:rFonts w:ascii="仿宋" w:eastAsia="仿宋" w:hAnsi="仿宋" w:cs="仿宋"/>
                <w:color w:val="000000"/>
                <w:sz w:val="24"/>
                <w:szCs w:val="24"/>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9E" w14:textId="77777777" w:rsidR="003670A1" w:rsidRDefault="003670A1">
            <w:pPr>
              <w:jc w:val="center"/>
              <w:rPr>
                <w:rFonts w:ascii="仿宋" w:eastAsia="仿宋" w:hAnsi="仿宋" w:cs="仿宋"/>
                <w:color w:val="000000"/>
                <w:sz w:val="24"/>
                <w:szCs w:val="24"/>
              </w:rPr>
            </w:pPr>
          </w:p>
        </w:tc>
      </w:tr>
      <w:tr w:rsidR="003670A1" w14:paraId="1C1B15A9" w14:textId="77777777">
        <w:trPr>
          <w:trHeight w:val="14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0"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3</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A1"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增压管路及阀门等配件</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2"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消防管路</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3"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管道及阀门均采用卡箍连接，工厂集成制作、检测</w:t>
            </w:r>
            <w:r>
              <w:rPr>
                <w:rFonts w:ascii="仿宋" w:eastAsia="仿宋" w:hAnsi="仿宋" w:cs="仿宋" w:hint="eastAsia"/>
                <w:b/>
                <w:bCs/>
                <w:color w:val="000000"/>
                <w:kern w:val="0"/>
                <w:sz w:val="24"/>
                <w:szCs w:val="24"/>
                <w:lang w:bidi="ar"/>
              </w:rPr>
              <w:t>,</w:t>
            </w:r>
            <w:r>
              <w:rPr>
                <w:rFonts w:ascii="仿宋" w:eastAsia="仿宋" w:hAnsi="仿宋" w:cs="仿宋" w:hint="eastAsia"/>
                <w:b/>
                <w:bCs/>
                <w:color w:val="000000"/>
                <w:kern w:val="0"/>
                <w:sz w:val="24"/>
                <w:szCs w:val="24"/>
                <w:lang w:bidi="ar"/>
              </w:rPr>
              <w:t>连接出水口即可使用，配件符合国家标准</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4"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5A6" w14:textId="77777777" w:rsidR="003670A1" w:rsidRDefault="003670A1">
            <w:pPr>
              <w:jc w:val="center"/>
              <w:rPr>
                <w:rFonts w:ascii="仿宋" w:eastAsia="仿宋" w:hAnsi="仿宋" w:cs="仿宋"/>
                <w:color w:val="000000"/>
                <w:sz w:val="24"/>
                <w:szCs w:val="24"/>
              </w:rPr>
            </w:pP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5A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8" w14:textId="77777777" w:rsidR="003670A1" w:rsidRDefault="003670A1">
            <w:pPr>
              <w:jc w:val="center"/>
              <w:rPr>
                <w:rFonts w:ascii="仿宋" w:eastAsia="仿宋" w:hAnsi="仿宋" w:cs="仿宋"/>
                <w:color w:val="000000"/>
                <w:sz w:val="24"/>
                <w:szCs w:val="24"/>
              </w:rPr>
            </w:pPr>
          </w:p>
        </w:tc>
      </w:tr>
      <w:tr w:rsidR="003670A1" w14:paraId="1C1B15B3"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A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热镀锌钢管管道</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D"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管径：按标准配置</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A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B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B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2" w14:textId="77777777" w:rsidR="003670A1" w:rsidRDefault="003670A1">
            <w:pPr>
              <w:jc w:val="center"/>
              <w:rPr>
                <w:rFonts w:ascii="仿宋" w:eastAsia="仿宋" w:hAnsi="仿宋" w:cs="仿宋"/>
                <w:color w:val="000000"/>
                <w:sz w:val="24"/>
                <w:szCs w:val="24"/>
              </w:rPr>
            </w:pPr>
          </w:p>
        </w:tc>
      </w:tr>
      <w:tr w:rsidR="003670A1" w14:paraId="1C1B15BD"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B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流量计</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7"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选用流量计，精度高、性能稳定、抗干扰强。</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B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B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C" w14:textId="77777777" w:rsidR="003670A1" w:rsidRDefault="003670A1">
            <w:pPr>
              <w:jc w:val="center"/>
              <w:rPr>
                <w:rFonts w:ascii="仿宋" w:eastAsia="仿宋" w:hAnsi="仿宋" w:cs="仿宋"/>
                <w:color w:val="000000"/>
                <w:sz w:val="24"/>
                <w:szCs w:val="24"/>
              </w:rPr>
            </w:pPr>
          </w:p>
        </w:tc>
      </w:tr>
      <w:tr w:rsidR="003670A1" w14:paraId="1C1B15C7" w14:textId="77777777">
        <w:trPr>
          <w:trHeight w:val="85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B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B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泄压阀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1"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管路压力超过设定压力，自动开启快速泄压，保护管路安全。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C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C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6" w14:textId="77777777" w:rsidR="003670A1" w:rsidRDefault="003670A1">
            <w:pPr>
              <w:jc w:val="center"/>
              <w:rPr>
                <w:rFonts w:ascii="仿宋" w:eastAsia="仿宋" w:hAnsi="仿宋" w:cs="仿宋"/>
                <w:color w:val="000000"/>
                <w:sz w:val="24"/>
                <w:szCs w:val="24"/>
              </w:rPr>
            </w:pPr>
          </w:p>
        </w:tc>
      </w:tr>
      <w:tr w:rsidR="003670A1" w14:paraId="1C1B15D1" w14:textId="77777777">
        <w:trPr>
          <w:trHeight w:val="6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3-4</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C9"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涡轮法兰式蝶阀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B"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密封性好，抗冻性能强。</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C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9</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C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C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0" w14:textId="77777777" w:rsidR="003670A1" w:rsidRDefault="003670A1">
            <w:pPr>
              <w:jc w:val="center"/>
              <w:rPr>
                <w:rFonts w:ascii="仿宋" w:eastAsia="仿宋" w:hAnsi="仿宋" w:cs="仿宋"/>
                <w:color w:val="000000"/>
                <w:sz w:val="24"/>
                <w:szCs w:val="24"/>
              </w:rPr>
            </w:pPr>
          </w:p>
        </w:tc>
      </w:tr>
      <w:tr w:rsidR="003670A1" w14:paraId="1C1B15DB"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D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明杆闸阀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达到良好的密封效果，启闭迅速可靠。</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D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D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A" w14:textId="77777777" w:rsidR="003670A1" w:rsidRDefault="003670A1">
            <w:pPr>
              <w:jc w:val="center"/>
              <w:rPr>
                <w:rFonts w:ascii="仿宋" w:eastAsia="仿宋" w:hAnsi="仿宋" w:cs="仿宋"/>
                <w:color w:val="000000"/>
                <w:sz w:val="24"/>
                <w:szCs w:val="24"/>
              </w:rPr>
            </w:pPr>
          </w:p>
        </w:tc>
      </w:tr>
      <w:tr w:rsidR="003670A1" w14:paraId="1C1B15E5" w14:textId="77777777">
        <w:trPr>
          <w:trHeight w:val="7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3-6</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D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消声止回阀</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D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抗冻性能好，强度高，有防止水锤作用。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E2"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E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4" w14:textId="77777777" w:rsidR="003670A1" w:rsidRDefault="003670A1">
            <w:pPr>
              <w:jc w:val="center"/>
              <w:rPr>
                <w:rFonts w:ascii="仿宋" w:eastAsia="仿宋" w:hAnsi="仿宋" w:cs="仿宋"/>
                <w:color w:val="000000"/>
                <w:sz w:val="24"/>
                <w:szCs w:val="24"/>
              </w:rPr>
            </w:pPr>
          </w:p>
        </w:tc>
      </w:tr>
      <w:tr w:rsidR="003670A1" w14:paraId="1C1B15EF" w14:textId="77777777">
        <w:trPr>
          <w:trHeight w:val="34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3-7</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E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橡胶接头</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9"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优质橡胶，密封性能好</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EC"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E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EE" w14:textId="77777777" w:rsidR="003670A1" w:rsidRDefault="003670A1">
            <w:pPr>
              <w:jc w:val="center"/>
              <w:rPr>
                <w:rFonts w:ascii="仿宋" w:eastAsia="仿宋" w:hAnsi="仿宋" w:cs="仿宋"/>
                <w:color w:val="000000"/>
                <w:sz w:val="24"/>
                <w:szCs w:val="24"/>
              </w:rPr>
            </w:pPr>
          </w:p>
        </w:tc>
      </w:tr>
      <w:tr w:rsidR="003670A1" w14:paraId="1C1B15F9" w14:textId="77777777">
        <w:trPr>
          <w:trHeight w:val="5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3-8</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F1"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真空压力表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5F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M20*1.5  -0.1~0.15MPa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5F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F6"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5F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8" w14:textId="77777777" w:rsidR="003670A1" w:rsidRDefault="003670A1">
            <w:pPr>
              <w:jc w:val="center"/>
              <w:rPr>
                <w:rFonts w:ascii="仿宋" w:eastAsia="仿宋" w:hAnsi="仿宋" w:cs="仿宋"/>
                <w:color w:val="000000"/>
                <w:sz w:val="24"/>
                <w:szCs w:val="24"/>
              </w:rPr>
            </w:pPr>
          </w:p>
        </w:tc>
      </w:tr>
      <w:tr w:rsidR="003670A1" w14:paraId="1C1B1603" w14:textId="77777777">
        <w:trPr>
          <w:trHeight w:val="34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3-9</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5F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压力表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5F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M20*1.5  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5F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5F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0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0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02" w14:textId="77777777" w:rsidR="003670A1" w:rsidRDefault="003670A1">
            <w:pPr>
              <w:jc w:val="center"/>
              <w:rPr>
                <w:rFonts w:ascii="仿宋" w:eastAsia="仿宋" w:hAnsi="仿宋" w:cs="仿宋"/>
                <w:color w:val="000000"/>
                <w:sz w:val="24"/>
                <w:szCs w:val="24"/>
              </w:rPr>
            </w:pPr>
          </w:p>
        </w:tc>
      </w:tr>
      <w:tr w:rsidR="003670A1" w14:paraId="1C1B160D" w14:textId="77777777">
        <w:trPr>
          <w:trHeight w:val="345"/>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0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3-10</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60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0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数显压力表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60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M20*1.5  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60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0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0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0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0C" w14:textId="77777777" w:rsidR="003670A1" w:rsidRDefault="003670A1">
            <w:pPr>
              <w:jc w:val="center"/>
              <w:rPr>
                <w:rFonts w:ascii="仿宋" w:eastAsia="仿宋" w:hAnsi="仿宋" w:cs="仿宋"/>
                <w:color w:val="000000"/>
                <w:sz w:val="24"/>
                <w:szCs w:val="24"/>
              </w:rPr>
            </w:pPr>
          </w:p>
        </w:tc>
      </w:tr>
      <w:tr w:rsidR="003670A1" w14:paraId="1C1B1617"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0E" w14:textId="77777777" w:rsidR="003670A1" w:rsidRDefault="003670A1">
            <w:pPr>
              <w:jc w:val="center"/>
              <w:rPr>
                <w:rFonts w:ascii="仿宋" w:eastAsia="仿宋" w:hAnsi="仿宋" w:cs="仿宋"/>
                <w:color w:val="000000"/>
                <w:sz w:val="24"/>
                <w:szCs w:val="24"/>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60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联通吸水管路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61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DN200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61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1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1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6" w14:textId="77777777" w:rsidR="003670A1" w:rsidRDefault="003670A1">
            <w:pPr>
              <w:jc w:val="center"/>
              <w:rPr>
                <w:rFonts w:ascii="仿宋" w:eastAsia="仿宋" w:hAnsi="仿宋" w:cs="仿宋"/>
                <w:color w:val="000000"/>
                <w:sz w:val="24"/>
                <w:szCs w:val="24"/>
              </w:rPr>
            </w:pPr>
          </w:p>
        </w:tc>
      </w:tr>
      <w:tr w:rsidR="003670A1" w14:paraId="1C1B1621" w14:textId="77777777">
        <w:trPr>
          <w:trHeight w:val="8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619"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管路连接</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卡箍、卡箍弯头、卡箍法兰、卡箍三通、螺栓等等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B161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1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1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1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0" w14:textId="77777777" w:rsidR="003670A1" w:rsidRDefault="003670A1">
            <w:pPr>
              <w:jc w:val="center"/>
              <w:rPr>
                <w:rFonts w:ascii="仿宋" w:eastAsia="仿宋" w:hAnsi="仿宋" w:cs="仿宋"/>
                <w:color w:val="000000"/>
                <w:sz w:val="24"/>
                <w:szCs w:val="24"/>
              </w:rPr>
            </w:pPr>
          </w:p>
        </w:tc>
      </w:tr>
      <w:tr w:rsidR="003670A1" w14:paraId="1C1B162B" w14:textId="77777777">
        <w:trPr>
          <w:trHeight w:val="7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1C1B162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水泵底座</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材质：热镀锌型钢，保证强度；</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2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2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A" w14:textId="77777777" w:rsidR="003670A1" w:rsidRDefault="003670A1">
            <w:pPr>
              <w:jc w:val="center"/>
              <w:rPr>
                <w:rFonts w:ascii="仿宋" w:eastAsia="仿宋" w:hAnsi="仿宋" w:cs="仿宋"/>
                <w:color w:val="000000"/>
                <w:sz w:val="24"/>
                <w:szCs w:val="24"/>
              </w:rPr>
            </w:pPr>
          </w:p>
        </w:tc>
      </w:tr>
      <w:tr w:rsidR="003670A1" w14:paraId="1C1B163B" w14:textId="77777777">
        <w:trPr>
          <w:trHeight w:val="10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2C"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lastRenderedPageBreak/>
              <w:t>4</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62D" w14:textId="77777777" w:rsidR="003670A1" w:rsidRDefault="004279E8">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控</w:t>
            </w:r>
          </w:p>
          <w:p w14:paraId="1C1B162E" w14:textId="77777777" w:rsidR="003670A1" w:rsidRDefault="003670A1">
            <w:pPr>
              <w:pStyle w:val="TOC1"/>
            </w:pPr>
          </w:p>
          <w:p w14:paraId="1C1B162F" w14:textId="77777777" w:rsidR="003670A1" w:rsidRDefault="004279E8">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制</w:t>
            </w:r>
          </w:p>
          <w:p w14:paraId="1C1B1630" w14:textId="77777777" w:rsidR="003670A1" w:rsidRDefault="003670A1">
            <w:pPr>
              <w:pStyle w:val="TOC1"/>
            </w:pPr>
          </w:p>
          <w:p w14:paraId="1C1B1631" w14:textId="77777777" w:rsidR="003670A1" w:rsidRDefault="004279E8">
            <w:pPr>
              <w:widowControl/>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系</w:t>
            </w:r>
          </w:p>
          <w:p w14:paraId="1C1B1632" w14:textId="77777777" w:rsidR="003670A1" w:rsidRDefault="003670A1">
            <w:pPr>
              <w:pStyle w:val="TOC1"/>
            </w:pPr>
          </w:p>
          <w:p w14:paraId="1C1B1633"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统</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4"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智能控制系统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5" w14:textId="77777777" w:rsidR="003670A1" w:rsidRDefault="004279E8">
            <w:pPr>
              <w:widowControl/>
              <w:jc w:val="left"/>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控制柜型号：</w:t>
            </w:r>
            <w:r>
              <w:rPr>
                <w:rFonts w:ascii="仿宋" w:eastAsia="仿宋" w:hAnsi="仿宋" w:cs="仿宋" w:hint="eastAsia"/>
                <w:b/>
                <w:bCs/>
                <w:color w:val="000000"/>
                <w:kern w:val="0"/>
                <w:sz w:val="24"/>
                <w:szCs w:val="24"/>
                <w:lang w:bidi="ar"/>
              </w:rPr>
              <w:t>HLK2-37</w:t>
            </w:r>
            <w:r>
              <w:rPr>
                <w:rFonts w:ascii="仿宋" w:eastAsia="仿宋" w:hAnsi="仿宋" w:cs="仿宋" w:hint="eastAsia"/>
                <w:b/>
                <w:bCs/>
                <w:color w:val="000000"/>
                <w:kern w:val="0"/>
                <w:sz w:val="24"/>
                <w:szCs w:val="24"/>
                <w:lang w:bidi="ar"/>
              </w:rPr>
              <w:t>控制柜内置于泵房内，运行数据可记录调用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6"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638" w14:textId="77777777" w:rsidR="003670A1" w:rsidRDefault="003670A1">
            <w:pPr>
              <w:jc w:val="center"/>
              <w:rPr>
                <w:rFonts w:ascii="仿宋" w:eastAsia="仿宋" w:hAnsi="仿宋" w:cs="仿宋"/>
                <w:color w:val="000000"/>
                <w:sz w:val="24"/>
                <w:szCs w:val="24"/>
              </w:rPr>
            </w:pP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63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A" w14:textId="77777777" w:rsidR="003670A1" w:rsidRDefault="003670A1">
            <w:pPr>
              <w:jc w:val="center"/>
              <w:rPr>
                <w:rFonts w:ascii="仿宋" w:eastAsia="仿宋" w:hAnsi="仿宋" w:cs="仿宋"/>
                <w:color w:val="000000"/>
                <w:sz w:val="24"/>
                <w:szCs w:val="24"/>
              </w:rPr>
            </w:pPr>
          </w:p>
        </w:tc>
      </w:tr>
      <w:tr w:rsidR="003670A1" w14:paraId="1C1B1645" w14:textId="77777777">
        <w:trPr>
          <w:trHeight w:val="10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3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可编程逻辑控制器单元</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3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逻辑控制，数据采集，运算，存储，输入输出处理，以及通讯的协调</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只</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42"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4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4" w14:textId="77777777" w:rsidR="003670A1" w:rsidRDefault="003670A1">
            <w:pPr>
              <w:jc w:val="center"/>
              <w:rPr>
                <w:rFonts w:ascii="仿宋" w:eastAsia="仿宋" w:hAnsi="仿宋" w:cs="仿宋"/>
                <w:color w:val="000000"/>
                <w:sz w:val="24"/>
                <w:szCs w:val="24"/>
              </w:rPr>
            </w:pPr>
          </w:p>
        </w:tc>
      </w:tr>
      <w:tr w:rsidR="003670A1" w14:paraId="1C1B164F" w14:textId="77777777">
        <w:trPr>
          <w:trHeight w:val="6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4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人机界面</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9"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高灵敏度</w:t>
            </w:r>
            <w:r>
              <w:rPr>
                <w:rFonts w:ascii="仿宋" w:eastAsia="仿宋" w:hAnsi="仿宋" w:cs="仿宋" w:hint="eastAsia"/>
                <w:color w:val="000000"/>
                <w:kern w:val="0"/>
                <w:sz w:val="24"/>
                <w:szCs w:val="24"/>
                <w:lang w:bidi="ar"/>
              </w:rPr>
              <w:t>7</w:t>
            </w:r>
            <w:r>
              <w:rPr>
                <w:rFonts w:ascii="仿宋" w:eastAsia="仿宋" w:hAnsi="仿宋" w:cs="仿宋" w:hint="eastAsia"/>
                <w:color w:val="000000"/>
                <w:kern w:val="0"/>
                <w:sz w:val="24"/>
                <w:szCs w:val="24"/>
                <w:lang w:bidi="ar"/>
              </w:rPr>
              <w:t>寸触摸屏，</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4C"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4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4E" w14:textId="77777777" w:rsidR="003670A1" w:rsidRDefault="003670A1">
            <w:pPr>
              <w:jc w:val="center"/>
              <w:rPr>
                <w:rFonts w:ascii="仿宋" w:eastAsia="仿宋" w:hAnsi="仿宋" w:cs="仿宋"/>
                <w:color w:val="000000"/>
                <w:sz w:val="24"/>
                <w:szCs w:val="24"/>
              </w:rPr>
            </w:pPr>
          </w:p>
        </w:tc>
      </w:tr>
      <w:tr w:rsidR="003670A1" w14:paraId="1C1B1659"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51"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双电源转换器</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3"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主、备用电源故障互投，避免设备断电</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56"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5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8" w14:textId="77777777" w:rsidR="003670A1" w:rsidRDefault="003670A1">
            <w:pPr>
              <w:jc w:val="center"/>
              <w:rPr>
                <w:rFonts w:ascii="仿宋" w:eastAsia="仿宋" w:hAnsi="仿宋" w:cs="仿宋"/>
                <w:color w:val="000000"/>
                <w:sz w:val="24"/>
                <w:szCs w:val="24"/>
              </w:rPr>
            </w:pPr>
          </w:p>
        </w:tc>
      </w:tr>
      <w:tr w:rsidR="003670A1" w14:paraId="1C1B1663" w14:textId="77777777">
        <w:trPr>
          <w:trHeight w:val="7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4-4</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5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其他低压元器件</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D"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性能稳定，过载能力强。</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5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6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6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2" w14:textId="77777777" w:rsidR="003670A1" w:rsidRDefault="003670A1">
            <w:pPr>
              <w:jc w:val="center"/>
              <w:rPr>
                <w:rFonts w:ascii="仿宋" w:eastAsia="仿宋" w:hAnsi="仿宋" w:cs="仿宋"/>
                <w:color w:val="000000"/>
                <w:sz w:val="24"/>
                <w:szCs w:val="24"/>
              </w:rPr>
            </w:pPr>
          </w:p>
        </w:tc>
      </w:tr>
      <w:tr w:rsidR="003670A1" w14:paraId="1C1B166D" w14:textId="77777777">
        <w:trPr>
          <w:trHeight w:val="12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6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柜体</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7"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采用</w:t>
            </w:r>
            <w:r>
              <w:rPr>
                <w:rFonts w:ascii="仿宋" w:eastAsia="仿宋" w:hAnsi="仿宋" w:cs="仿宋" w:hint="eastAsia"/>
                <w:color w:val="000000"/>
                <w:kern w:val="0"/>
                <w:sz w:val="24"/>
                <w:szCs w:val="24"/>
                <w:lang w:bidi="ar"/>
              </w:rPr>
              <w:t>Q235</w:t>
            </w:r>
            <w:r>
              <w:rPr>
                <w:rFonts w:ascii="仿宋" w:eastAsia="仿宋" w:hAnsi="仿宋" w:cs="仿宋" w:hint="eastAsia"/>
                <w:color w:val="000000"/>
                <w:kern w:val="0"/>
                <w:sz w:val="24"/>
                <w:szCs w:val="24"/>
                <w:lang w:bidi="ar"/>
              </w:rPr>
              <w:t>材质</w:t>
            </w:r>
            <w:r>
              <w:rPr>
                <w:rFonts w:ascii="仿宋" w:eastAsia="仿宋" w:hAnsi="仿宋" w:cs="仿宋" w:hint="eastAsia"/>
                <w:color w:val="000000"/>
                <w:kern w:val="0"/>
                <w:sz w:val="24"/>
                <w:szCs w:val="24"/>
                <w:lang w:bidi="ar"/>
              </w:rPr>
              <w:t>2.0mm</w:t>
            </w:r>
            <w:r>
              <w:rPr>
                <w:rFonts w:ascii="仿宋" w:eastAsia="仿宋" w:hAnsi="仿宋" w:cs="仿宋" w:hint="eastAsia"/>
                <w:color w:val="000000"/>
                <w:kern w:val="0"/>
                <w:sz w:val="24"/>
                <w:szCs w:val="24"/>
                <w:lang w:bidi="ar"/>
              </w:rPr>
              <w:t>厚静电喷涂外壳，防腐防潮；专用有机玻璃面板。</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6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6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C" w14:textId="77777777" w:rsidR="003670A1" w:rsidRDefault="003670A1">
            <w:pPr>
              <w:jc w:val="center"/>
              <w:rPr>
                <w:rFonts w:ascii="仿宋" w:eastAsia="仿宋" w:hAnsi="仿宋" w:cs="仿宋"/>
                <w:color w:val="000000"/>
                <w:sz w:val="24"/>
                <w:szCs w:val="24"/>
              </w:rPr>
            </w:pPr>
          </w:p>
        </w:tc>
      </w:tr>
      <w:tr w:rsidR="003670A1" w14:paraId="1C1B1677" w14:textId="77777777">
        <w:trPr>
          <w:trHeight w:val="57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6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4-6</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6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水泵电线连接</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1"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阻燃电缆</w:t>
            </w:r>
            <w:r>
              <w:rPr>
                <w:rFonts w:ascii="仿宋" w:eastAsia="仿宋" w:hAnsi="仿宋" w:cs="仿宋" w:hint="eastAsia"/>
                <w:color w:val="000000"/>
                <w:kern w:val="0"/>
                <w:sz w:val="24"/>
                <w:szCs w:val="24"/>
                <w:lang w:bidi="ar"/>
              </w:rPr>
              <w:t>ZR-YC</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7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7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6" w14:textId="77777777" w:rsidR="003670A1" w:rsidRDefault="003670A1">
            <w:pPr>
              <w:jc w:val="center"/>
              <w:rPr>
                <w:rFonts w:ascii="仿宋" w:eastAsia="仿宋" w:hAnsi="仿宋" w:cs="仿宋"/>
                <w:color w:val="000000"/>
                <w:sz w:val="24"/>
                <w:szCs w:val="24"/>
              </w:rPr>
            </w:pPr>
          </w:p>
        </w:tc>
      </w:tr>
      <w:tr w:rsidR="003670A1" w14:paraId="1C1B1681" w14:textId="77777777">
        <w:trPr>
          <w:trHeight w:val="14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8"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5</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1B1679"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功能模块</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智慧消防管理系统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B"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设备数据信息采集到云端，通过平台数据分析功能对设备当前状况进行系统管理。</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7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7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7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0" w14:textId="77777777" w:rsidR="003670A1" w:rsidRDefault="003670A1">
            <w:pPr>
              <w:jc w:val="center"/>
              <w:rPr>
                <w:rFonts w:ascii="仿宋" w:eastAsia="仿宋" w:hAnsi="仿宋" w:cs="仿宋"/>
                <w:color w:val="000000"/>
                <w:sz w:val="24"/>
                <w:szCs w:val="24"/>
              </w:rPr>
            </w:pPr>
          </w:p>
        </w:tc>
      </w:tr>
      <w:tr w:rsidR="003670A1" w14:paraId="1C1B168B" w14:textId="77777777">
        <w:trPr>
          <w:trHeight w:val="11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5-1</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8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溢水报警系统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泵房内水位高于一定位置时，系统发出声光报警提醒设备管理员及时处理异常。</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8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8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A" w14:textId="77777777" w:rsidR="003670A1" w:rsidRDefault="003670A1">
            <w:pPr>
              <w:jc w:val="center"/>
              <w:rPr>
                <w:rFonts w:ascii="仿宋" w:eastAsia="仿宋" w:hAnsi="仿宋" w:cs="仿宋"/>
                <w:color w:val="000000"/>
                <w:sz w:val="24"/>
                <w:szCs w:val="24"/>
              </w:rPr>
            </w:pPr>
          </w:p>
        </w:tc>
      </w:tr>
      <w:tr w:rsidR="003670A1" w14:paraId="1C1B1695" w14:textId="77777777">
        <w:trPr>
          <w:trHeight w:val="11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5-2</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8D"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自动启泵功能</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8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消防标准中增压管道低压及稳压管道流量较大自动启泵功能。</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92"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9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4" w14:textId="77777777" w:rsidR="003670A1" w:rsidRDefault="003670A1">
            <w:pPr>
              <w:jc w:val="center"/>
              <w:rPr>
                <w:rFonts w:ascii="仿宋" w:eastAsia="仿宋" w:hAnsi="仿宋" w:cs="仿宋"/>
                <w:color w:val="000000"/>
                <w:sz w:val="24"/>
                <w:szCs w:val="24"/>
              </w:rPr>
            </w:pPr>
          </w:p>
        </w:tc>
      </w:tr>
      <w:tr w:rsidR="003670A1" w14:paraId="1C1B169F" w14:textId="77777777">
        <w:trPr>
          <w:trHeight w:val="108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5-3</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97"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消防强制启动系统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9"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如在有消防信号时设备未启动，可以通过强制启动系统启动水泵。</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9C"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9D"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9E" w14:textId="77777777" w:rsidR="003670A1" w:rsidRDefault="003670A1">
            <w:pPr>
              <w:jc w:val="center"/>
              <w:rPr>
                <w:rFonts w:ascii="仿宋" w:eastAsia="仿宋" w:hAnsi="仿宋" w:cs="仿宋"/>
                <w:color w:val="000000"/>
                <w:sz w:val="24"/>
                <w:szCs w:val="24"/>
              </w:rPr>
            </w:pPr>
          </w:p>
        </w:tc>
      </w:tr>
      <w:tr w:rsidR="003670A1" w14:paraId="1C1B16A9" w14:textId="77777777">
        <w:trPr>
          <w:trHeight w:val="12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5-4</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A1"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机械应急启动系统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3"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设备在无法运行的情况下可通过机械应急启动系统启动水泵保证管道压力。</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5"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A6"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A7"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8" w14:textId="77777777" w:rsidR="003670A1" w:rsidRDefault="003670A1">
            <w:pPr>
              <w:jc w:val="center"/>
              <w:rPr>
                <w:rFonts w:ascii="仿宋" w:eastAsia="仿宋" w:hAnsi="仿宋" w:cs="仿宋"/>
                <w:color w:val="000000"/>
                <w:sz w:val="24"/>
                <w:szCs w:val="24"/>
              </w:rPr>
            </w:pPr>
          </w:p>
        </w:tc>
      </w:tr>
      <w:tr w:rsidR="003670A1" w14:paraId="1C1B16B3" w14:textId="77777777">
        <w:trPr>
          <w:trHeight w:val="12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5-5</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AB"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防误操作系统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D"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对设备管理操作设置门槛，防止非相关人员操作设备造成设备异常。</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AF"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B0"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B1"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2" w14:textId="77777777" w:rsidR="003670A1" w:rsidRDefault="003670A1">
            <w:pPr>
              <w:jc w:val="center"/>
              <w:rPr>
                <w:rFonts w:ascii="仿宋" w:eastAsia="仿宋" w:hAnsi="仿宋" w:cs="仿宋"/>
                <w:color w:val="000000"/>
                <w:sz w:val="24"/>
                <w:szCs w:val="24"/>
              </w:rPr>
            </w:pPr>
          </w:p>
        </w:tc>
      </w:tr>
      <w:tr w:rsidR="003670A1" w14:paraId="1C1B16BD" w14:textId="77777777">
        <w:trPr>
          <w:trHeight w:val="13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5-6</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B5"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预留远程接口</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7"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可编程控制器开放端口，远程终端可通过该端口对设备数据信息进行采集汇总。</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BA"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BB"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C" w14:textId="77777777" w:rsidR="003670A1" w:rsidRDefault="003670A1">
            <w:pPr>
              <w:jc w:val="center"/>
              <w:rPr>
                <w:rFonts w:ascii="仿宋" w:eastAsia="仿宋" w:hAnsi="仿宋" w:cs="仿宋"/>
                <w:color w:val="000000"/>
                <w:sz w:val="24"/>
                <w:szCs w:val="24"/>
              </w:rPr>
            </w:pPr>
          </w:p>
        </w:tc>
      </w:tr>
      <w:tr w:rsidR="003670A1" w14:paraId="1C1B16C7" w14:textId="77777777">
        <w:trPr>
          <w:trHeight w:val="136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BE"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5-7</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BF"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防雷、接地保护系统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1"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控制系统及设备含有浪涌保护系统，减少大电流对设备产生的冲击作用。</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3"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C4"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C5"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6" w14:textId="77777777" w:rsidR="003670A1" w:rsidRDefault="003670A1">
            <w:pPr>
              <w:jc w:val="center"/>
              <w:rPr>
                <w:rFonts w:ascii="仿宋" w:eastAsia="仿宋" w:hAnsi="仿宋" w:cs="仿宋"/>
                <w:color w:val="000000"/>
                <w:sz w:val="24"/>
                <w:szCs w:val="24"/>
              </w:rPr>
            </w:pPr>
          </w:p>
        </w:tc>
      </w:tr>
      <w:tr w:rsidR="003670A1" w14:paraId="1C1B16D1" w14:textId="77777777">
        <w:trPr>
          <w:trHeight w:val="14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5-8</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C9"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相序保护系统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B"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控制系统含有相序保护装置，对异常的电源进行报警提醒，防止电源异常对设备影响。</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CD"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CE"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CF"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0" w14:textId="77777777" w:rsidR="003670A1" w:rsidRDefault="003670A1">
            <w:pPr>
              <w:jc w:val="center"/>
              <w:rPr>
                <w:rFonts w:ascii="仿宋" w:eastAsia="仿宋" w:hAnsi="仿宋" w:cs="仿宋"/>
                <w:color w:val="000000"/>
                <w:sz w:val="24"/>
                <w:szCs w:val="24"/>
              </w:rPr>
            </w:pPr>
          </w:p>
        </w:tc>
      </w:tr>
      <w:tr w:rsidR="003670A1" w14:paraId="1C1B16DB" w14:textId="77777777">
        <w:trPr>
          <w:trHeight w:val="104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2"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5-9</w:t>
            </w:r>
          </w:p>
        </w:tc>
        <w:tc>
          <w:tcPr>
            <w:tcW w:w="9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D3" w14:textId="77777777" w:rsidR="003670A1" w:rsidRDefault="003670A1">
            <w:pPr>
              <w:jc w:val="center"/>
              <w:rPr>
                <w:rFonts w:ascii="仿宋" w:eastAsia="仿宋" w:hAnsi="仿宋" w:cs="仿宋"/>
                <w:b/>
                <w:bCs/>
                <w:color w:val="000000"/>
                <w:sz w:val="24"/>
                <w:szCs w:val="24"/>
              </w:rPr>
            </w:pP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4"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水泵综合保护系统</w:t>
            </w: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5"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全方面保护水泵电机的运行状态，包含缺相、乱相、漏电、过热等。</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6"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D8" w14:textId="77777777" w:rsidR="003670A1" w:rsidRDefault="003670A1">
            <w:pPr>
              <w:jc w:val="center"/>
              <w:rPr>
                <w:rFonts w:ascii="仿宋" w:eastAsia="仿宋" w:hAnsi="仿宋" w:cs="仿宋"/>
                <w:color w:val="000000"/>
                <w:sz w:val="24"/>
                <w:szCs w:val="24"/>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B16D9"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A" w14:textId="77777777" w:rsidR="003670A1" w:rsidRDefault="003670A1">
            <w:pPr>
              <w:jc w:val="center"/>
              <w:rPr>
                <w:rFonts w:ascii="仿宋" w:eastAsia="仿宋" w:hAnsi="仿宋" w:cs="仿宋"/>
                <w:color w:val="000000"/>
                <w:sz w:val="24"/>
                <w:szCs w:val="24"/>
              </w:rPr>
            </w:pPr>
          </w:p>
        </w:tc>
      </w:tr>
      <w:tr w:rsidR="003670A1" w14:paraId="1C1B16E5" w14:textId="77777777">
        <w:trPr>
          <w:trHeight w:val="52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C"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w:t>
            </w:r>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D"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人工费</w:t>
            </w:r>
          </w:p>
        </w:tc>
        <w:tc>
          <w:tcPr>
            <w:tcW w:w="1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E" w14:textId="77777777" w:rsidR="003670A1" w:rsidRDefault="003670A1">
            <w:pPr>
              <w:jc w:val="center"/>
              <w:rPr>
                <w:rFonts w:ascii="仿宋" w:eastAsia="仿宋" w:hAnsi="仿宋" w:cs="仿宋"/>
                <w:color w:val="000000"/>
                <w:sz w:val="24"/>
                <w:szCs w:val="24"/>
              </w:rPr>
            </w:pPr>
          </w:p>
        </w:tc>
        <w:tc>
          <w:tcPr>
            <w:tcW w:w="2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DF" w14:textId="77777777" w:rsidR="003670A1" w:rsidRDefault="004279E8">
            <w:pPr>
              <w:widowControl/>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含安装、调试</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E0"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E1"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6E2" w14:textId="77777777" w:rsidR="003670A1" w:rsidRDefault="003670A1">
            <w:pPr>
              <w:jc w:val="center"/>
              <w:rPr>
                <w:rFonts w:ascii="仿宋" w:eastAsia="仿宋" w:hAnsi="仿宋" w:cs="仿宋"/>
                <w:color w:val="000000"/>
                <w:sz w:val="24"/>
                <w:szCs w:val="24"/>
              </w:rPr>
            </w:pP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6E3" w14:textId="77777777" w:rsidR="003670A1" w:rsidRDefault="003670A1">
            <w:pPr>
              <w:jc w:val="center"/>
              <w:rPr>
                <w:rFonts w:ascii="仿宋" w:eastAsia="仿宋" w:hAnsi="仿宋" w:cs="仿宋"/>
                <w:color w:val="000000"/>
                <w:sz w:val="24"/>
                <w:szCs w:val="24"/>
              </w:rPr>
            </w:pP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E4" w14:textId="77777777" w:rsidR="003670A1" w:rsidRDefault="003670A1">
            <w:pPr>
              <w:jc w:val="center"/>
              <w:rPr>
                <w:rFonts w:ascii="仿宋" w:eastAsia="仿宋" w:hAnsi="仿宋" w:cs="仿宋"/>
                <w:color w:val="000000"/>
                <w:sz w:val="24"/>
                <w:szCs w:val="24"/>
              </w:rPr>
            </w:pPr>
          </w:p>
        </w:tc>
      </w:tr>
      <w:tr w:rsidR="003670A1" w14:paraId="1C1B16EF" w14:textId="77777777">
        <w:trPr>
          <w:trHeight w:val="900"/>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16E6" w14:textId="77777777" w:rsidR="003670A1" w:rsidRDefault="004279E8">
            <w:pPr>
              <w:widowControl/>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9</w:t>
            </w:r>
          </w:p>
        </w:tc>
        <w:tc>
          <w:tcPr>
            <w:tcW w:w="925" w:type="dxa"/>
            <w:tcBorders>
              <w:top w:val="nil"/>
              <w:left w:val="single" w:sz="4" w:space="0" w:color="000000"/>
              <w:bottom w:val="single" w:sz="4" w:space="0" w:color="000000"/>
              <w:right w:val="single" w:sz="4" w:space="0" w:color="000000"/>
            </w:tcBorders>
            <w:shd w:val="clear" w:color="auto" w:fill="auto"/>
            <w:vAlign w:val="center"/>
          </w:tcPr>
          <w:p w14:paraId="1C1B16E7"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土建</w:t>
            </w:r>
          </w:p>
        </w:tc>
        <w:tc>
          <w:tcPr>
            <w:tcW w:w="1426" w:type="dxa"/>
            <w:tcBorders>
              <w:top w:val="nil"/>
              <w:left w:val="single" w:sz="4" w:space="0" w:color="000000"/>
              <w:bottom w:val="single" w:sz="4" w:space="0" w:color="000000"/>
              <w:right w:val="single" w:sz="4" w:space="0" w:color="000000"/>
            </w:tcBorders>
            <w:shd w:val="clear" w:color="auto" w:fill="auto"/>
            <w:vAlign w:val="center"/>
          </w:tcPr>
          <w:p w14:paraId="1C1B16E8"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垫层</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基础</w:t>
            </w:r>
          </w:p>
        </w:tc>
        <w:tc>
          <w:tcPr>
            <w:tcW w:w="2736" w:type="dxa"/>
            <w:tcBorders>
              <w:top w:val="nil"/>
              <w:left w:val="single" w:sz="4" w:space="0" w:color="000000"/>
              <w:bottom w:val="single" w:sz="4" w:space="0" w:color="000000"/>
              <w:right w:val="single" w:sz="4" w:space="0" w:color="000000"/>
            </w:tcBorders>
            <w:shd w:val="clear" w:color="auto" w:fill="auto"/>
            <w:vAlign w:val="center"/>
          </w:tcPr>
          <w:p w14:paraId="1C1B16E9"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c15</w:t>
            </w:r>
            <w:r>
              <w:rPr>
                <w:rFonts w:ascii="仿宋" w:eastAsia="仿宋" w:hAnsi="仿宋" w:cs="仿宋" w:hint="eastAsia"/>
                <w:color w:val="000000"/>
                <w:kern w:val="0"/>
                <w:sz w:val="24"/>
                <w:szCs w:val="24"/>
                <w:lang w:bidi="ar"/>
              </w:rPr>
              <w:t>垫层；</w:t>
            </w:r>
            <w:r>
              <w:rPr>
                <w:rFonts w:ascii="仿宋" w:eastAsia="仿宋" w:hAnsi="仿宋" w:cs="仿宋" w:hint="eastAsia"/>
                <w:color w:val="000000"/>
                <w:kern w:val="0"/>
                <w:sz w:val="24"/>
                <w:szCs w:val="24"/>
                <w:lang w:bidi="ar"/>
              </w:rPr>
              <w:t>C30</w:t>
            </w:r>
            <w:r>
              <w:rPr>
                <w:rFonts w:ascii="仿宋" w:eastAsia="仿宋" w:hAnsi="仿宋" w:cs="仿宋" w:hint="eastAsia"/>
                <w:color w:val="000000"/>
                <w:kern w:val="0"/>
                <w:sz w:val="24"/>
                <w:szCs w:val="24"/>
                <w:lang w:bidi="ar"/>
              </w:rPr>
              <w:t>条形梁基础，双层双向钢筋</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，按图施工</w:t>
            </w:r>
          </w:p>
        </w:tc>
        <w:tc>
          <w:tcPr>
            <w:tcW w:w="790" w:type="dxa"/>
            <w:tcBorders>
              <w:top w:val="nil"/>
              <w:left w:val="single" w:sz="4" w:space="0" w:color="000000"/>
              <w:bottom w:val="single" w:sz="4" w:space="0" w:color="000000"/>
              <w:right w:val="single" w:sz="4" w:space="0" w:color="000000"/>
            </w:tcBorders>
            <w:shd w:val="clear" w:color="auto" w:fill="auto"/>
            <w:vAlign w:val="center"/>
          </w:tcPr>
          <w:p w14:paraId="1C1B16EA"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批</w:t>
            </w:r>
          </w:p>
        </w:tc>
        <w:tc>
          <w:tcPr>
            <w:tcW w:w="778" w:type="dxa"/>
            <w:tcBorders>
              <w:top w:val="nil"/>
              <w:left w:val="single" w:sz="4" w:space="0" w:color="000000"/>
              <w:bottom w:val="single" w:sz="4" w:space="0" w:color="000000"/>
              <w:right w:val="single" w:sz="4" w:space="0" w:color="000000"/>
            </w:tcBorders>
            <w:shd w:val="clear" w:color="auto" w:fill="auto"/>
            <w:vAlign w:val="center"/>
          </w:tcPr>
          <w:p w14:paraId="1C1B16EB" w14:textId="77777777" w:rsidR="003670A1" w:rsidRDefault="004279E8">
            <w:pPr>
              <w:widowControl/>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6EC" w14:textId="77777777" w:rsidR="003670A1" w:rsidRDefault="003670A1">
            <w:pPr>
              <w:jc w:val="center"/>
              <w:rPr>
                <w:rFonts w:ascii="仿宋" w:eastAsia="仿宋" w:hAnsi="仿宋" w:cs="仿宋"/>
                <w:color w:val="000000"/>
                <w:sz w:val="24"/>
                <w:szCs w:val="24"/>
              </w:rPr>
            </w:pP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6ED" w14:textId="77777777" w:rsidR="003670A1" w:rsidRDefault="003670A1">
            <w:pPr>
              <w:jc w:val="center"/>
              <w:rPr>
                <w:rFonts w:ascii="仿宋" w:eastAsia="仿宋" w:hAnsi="仿宋" w:cs="仿宋"/>
                <w:color w:val="000000"/>
                <w:sz w:val="24"/>
                <w:szCs w:val="24"/>
              </w:rPr>
            </w:pPr>
          </w:p>
        </w:tc>
        <w:tc>
          <w:tcPr>
            <w:tcW w:w="682" w:type="dxa"/>
            <w:tcBorders>
              <w:top w:val="nil"/>
              <w:left w:val="single" w:sz="4" w:space="0" w:color="000000"/>
              <w:bottom w:val="single" w:sz="4" w:space="0" w:color="000000"/>
              <w:right w:val="single" w:sz="4" w:space="0" w:color="000000"/>
            </w:tcBorders>
            <w:shd w:val="clear" w:color="auto" w:fill="auto"/>
            <w:vAlign w:val="center"/>
          </w:tcPr>
          <w:p w14:paraId="1C1B16EE" w14:textId="77777777" w:rsidR="003670A1" w:rsidRDefault="003670A1">
            <w:pPr>
              <w:jc w:val="center"/>
              <w:rPr>
                <w:rFonts w:ascii="仿宋" w:eastAsia="仿宋" w:hAnsi="仿宋" w:cs="仿宋"/>
                <w:color w:val="000000"/>
                <w:sz w:val="24"/>
                <w:szCs w:val="24"/>
              </w:rPr>
            </w:pPr>
          </w:p>
        </w:tc>
      </w:tr>
      <w:tr w:rsidR="003670A1" w14:paraId="1C1B16F3" w14:textId="77777777">
        <w:trPr>
          <w:trHeight w:val="900"/>
        </w:trPr>
        <w:tc>
          <w:tcPr>
            <w:tcW w:w="836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C1B16F0" w14:textId="77777777" w:rsidR="003670A1" w:rsidRDefault="004279E8">
            <w:pPr>
              <w:jc w:val="center"/>
              <w:rPr>
                <w:rFonts w:ascii="仿宋" w:eastAsia="仿宋" w:hAnsi="仿宋" w:cs="仿宋"/>
                <w:color w:val="000000"/>
                <w:sz w:val="24"/>
                <w:szCs w:val="24"/>
              </w:rPr>
            </w:pPr>
            <w:r>
              <w:rPr>
                <w:rFonts w:ascii="仿宋" w:eastAsia="仿宋" w:hAnsi="仿宋" w:cs="仿宋" w:hint="eastAsia"/>
                <w:color w:val="000000"/>
                <w:sz w:val="24"/>
                <w:szCs w:val="24"/>
              </w:rPr>
              <w:t>合计</w:t>
            </w:r>
          </w:p>
        </w:tc>
        <w:tc>
          <w:tcPr>
            <w:tcW w:w="978" w:type="dxa"/>
            <w:tcBorders>
              <w:top w:val="nil"/>
              <w:left w:val="single" w:sz="4" w:space="0" w:color="000000"/>
              <w:bottom w:val="single" w:sz="4" w:space="0" w:color="000000"/>
              <w:right w:val="single" w:sz="4" w:space="0" w:color="000000"/>
            </w:tcBorders>
            <w:shd w:val="clear" w:color="auto" w:fill="auto"/>
            <w:vAlign w:val="center"/>
          </w:tcPr>
          <w:p w14:paraId="1C1B16F1" w14:textId="77777777" w:rsidR="003670A1" w:rsidRDefault="003670A1">
            <w:pPr>
              <w:jc w:val="center"/>
              <w:rPr>
                <w:rFonts w:ascii="仿宋" w:eastAsia="仿宋" w:hAnsi="仿宋" w:cs="仿宋"/>
                <w:color w:val="000000"/>
                <w:sz w:val="24"/>
                <w:szCs w:val="24"/>
              </w:rPr>
            </w:pPr>
          </w:p>
        </w:tc>
        <w:tc>
          <w:tcPr>
            <w:tcW w:w="682" w:type="dxa"/>
            <w:tcBorders>
              <w:top w:val="nil"/>
              <w:left w:val="single" w:sz="4" w:space="0" w:color="000000"/>
              <w:bottom w:val="single" w:sz="4" w:space="0" w:color="000000"/>
              <w:right w:val="single" w:sz="4" w:space="0" w:color="000000"/>
            </w:tcBorders>
            <w:shd w:val="clear" w:color="auto" w:fill="auto"/>
            <w:vAlign w:val="center"/>
          </w:tcPr>
          <w:p w14:paraId="1C1B16F2" w14:textId="77777777" w:rsidR="003670A1" w:rsidRDefault="003670A1">
            <w:pPr>
              <w:jc w:val="center"/>
              <w:rPr>
                <w:rFonts w:ascii="仿宋" w:eastAsia="仿宋" w:hAnsi="仿宋" w:cs="仿宋"/>
                <w:color w:val="000000"/>
                <w:sz w:val="24"/>
                <w:szCs w:val="24"/>
              </w:rPr>
            </w:pPr>
          </w:p>
        </w:tc>
      </w:tr>
      <w:tr w:rsidR="003670A1" w14:paraId="1C1B16F8" w14:textId="77777777">
        <w:trPr>
          <w:trHeight w:val="840"/>
        </w:trPr>
        <w:tc>
          <w:tcPr>
            <w:tcW w:w="100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1C1B16F4" w14:textId="77777777" w:rsidR="003670A1" w:rsidRDefault="004279E8">
            <w:pPr>
              <w:widowControl/>
              <w:textAlignment w:val="center"/>
              <w:rPr>
                <w:rFonts w:ascii="新宋体" w:eastAsia="新宋体" w:hAnsi="新宋体" w:cs="新宋体"/>
                <w:color w:val="000000"/>
                <w:szCs w:val="21"/>
              </w:rPr>
            </w:pPr>
            <w:r>
              <w:rPr>
                <w:rFonts w:ascii="新宋体" w:eastAsia="新宋体" w:hAnsi="新宋体" w:cs="新宋体" w:hint="eastAsia"/>
                <w:color w:val="000000"/>
                <w:szCs w:val="21"/>
              </w:rPr>
              <w:t>备注：注：</w:t>
            </w:r>
            <w:r>
              <w:rPr>
                <w:rFonts w:ascii="新宋体" w:eastAsia="新宋体" w:hAnsi="新宋体" w:cs="新宋体" w:hint="eastAsia"/>
                <w:color w:val="000000"/>
                <w:szCs w:val="21"/>
              </w:rPr>
              <w:t>1.</w:t>
            </w:r>
            <w:r>
              <w:rPr>
                <w:rFonts w:ascii="新宋体" w:eastAsia="新宋体" w:hAnsi="新宋体" w:cs="新宋体" w:hint="eastAsia"/>
                <w:color w:val="000000"/>
                <w:szCs w:val="21"/>
              </w:rPr>
              <w:t>自行现场勘查。</w:t>
            </w:r>
          </w:p>
          <w:p w14:paraId="1C1B16F5" w14:textId="77777777" w:rsidR="003670A1" w:rsidRDefault="004279E8">
            <w:pPr>
              <w:widowControl/>
              <w:textAlignment w:val="center"/>
              <w:rPr>
                <w:rFonts w:ascii="新宋体" w:eastAsia="新宋体" w:hAnsi="新宋体" w:cs="新宋体"/>
                <w:color w:val="000000"/>
                <w:szCs w:val="21"/>
              </w:rPr>
            </w:pPr>
            <w:r>
              <w:rPr>
                <w:rFonts w:ascii="新宋体" w:eastAsia="新宋体" w:hAnsi="新宋体" w:cs="新宋体" w:hint="eastAsia"/>
                <w:color w:val="000000"/>
                <w:szCs w:val="21"/>
              </w:rPr>
              <w:t>2.</w:t>
            </w:r>
            <w:r>
              <w:rPr>
                <w:rFonts w:ascii="新宋体" w:eastAsia="新宋体" w:hAnsi="新宋体" w:cs="新宋体" w:hint="eastAsia"/>
                <w:color w:val="000000"/>
                <w:szCs w:val="21"/>
              </w:rPr>
              <w:t>本项目按全费用报价，全费用单价：其应包括但不限于按国家规范完成本项目所有的人工、材料以及完成实体工程量的辅助材料、机械设备、管理费、利润、运输、脚手架费、模板、税金、二次搬运、清理、保洁、培训费、交通费用、差旅费用、绿化迁移及恢复费、安全文明施工费、税费以及各项措施项目费、风险和政策性文件规定的各项应有费用。全费用工程量清单中每一个子目和单项均需计算填写单价、合价。每道工序均需要业主或监理签证确认后再进行下一道工序，每道工序业主或监理未确认工程款不予支付。</w:t>
            </w:r>
          </w:p>
          <w:p w14:paraId="1C1B16F6" w14:textId="77777777" w:rsidR="003670A1" w:rsidRDefault="004279E8">
            <w:pPr>
              <w:widowControl/>
              <w:textAlignment w:val="center"/>
              <w:rPr>
                <w:rFonts w:ascii="新宋体" w:eastAsia="新宋体" w:hAnsi="新宋体" w:cs="新宋体"/>
                <w:color w:val="000000"/>
                <w:szCs w:val="21"/>
              </w:rPr>
            </w:pPr>
            <w:r>
              <w:rPr>
                <w:rFonts w:ascii="新宋体" w:eastAsia="新宋体" w:hAnsi="新宋体" w:cs="新宋体" w:hint="eastAsia"/>
                <w:color w:val="000000"/>
                <w:szCs w:val="21"/>
              </w:rPr>
              <w:t>3.</w:t>
            </w:r>
            <w:r>
              <w:rPr>
                <w:rFonts w:ascii="新宋体" w:eastAsia="新宋体" w:hAnsi="新宋体" w:cs="新宋体" w:hint="eastAsia"/>
                <w:color w:val="000000"/>
                <w:szCs w:val="21"/>
              </w:rPr>
              <w:t>待土地指标调整到位方可进场施工，如土地调整未到位，本项目作废，招标人与中标单位互不追究责任，投标结果与相关费用由中标单位自行承担。</w:t>
            </w:r>
          </w:p>
          <w:p w14:paraId="1C1B16F7" w14:textId="77777777" w:rsidR="003670A1" w:rsidRDefault="003670A1">
            <w:pPr>
              <w:widowControl/>
              <w:jc w:val="left"/>
              <w:textAlignment w:val="center"/>
              <w:rPr>
                <w:rFonts w:ascii="仿宋" w:eastAsia="仿宋" w:hAnsi="仿宋" w:cs="仿宋"/>
                <w:b/>
                <w:bCs/>
                <w:color w:val="000000"/>
                <w:sz w:val="24"/>
                <w:szCs w:val="24"/>
              </w:rPr>
            </w:pPr>
          </w:p>
        </w:tc>
      </w:tr>
    </w:tbl>
    <w:p w14:paraId="1C1B16F9" w14:textId="77777777" w:rsidR="003670A1" w:rsidRDefault="003670A1">
      <w:pPr>
        <w:jc w:val="left"/>
        <w:rPr>
          <w:rFonts w:ascii="宋体" w:hAnsi="宋体" w:cs="宋体"/>
          <w:sz w:val="24"/>
          <w:szCs w:val="24"/>
        </w:rPr>
      </w:pPr>
    </w:p>
    <w:p w14:paraId="1C1B16FA" w14:textId="77777777" w:rsidR="003670A1" w:rsidRDefault="004279E8">
      <w:pPr>
        <w:jc w:val="left"/>
        <w:rPr>
          <w:rFonts w:ascii="宋体" w:hAnsi="宋体" w:cs="宋体"/>
          <w:sz w:val="24"/>
          <w:szCs w:val="24"/>
        </w:rPr>
      </w:pPr>
      <w:r>
        <w:rPr>
          <w:rFonts w:ascii="宋体" w:hAnsi="宋体" w:cs="宋体" w:hint="eastAsia"/>
          <w:sz w:val="24"/>
          <w:szCs w:val="24"/>
        </w:rPr>
        <w:t>投标人：（加盖公章）</w:t>
      </w:r>
    </w:p>
    <w:p w14:paraId="1C1B16FB" w14:textId="77777777" w:rsidR="003670A1" w:rsidRDefault="004279E8">
      <w:pPr>
        <w:jc w:val="left"/>
        <w:rPr>
          <w:rFonts w:ascii="宋体" w:hAnsi="宋体" w:cs="宋体"/>
          <w:sz w:val="24"/>
          <w:szCs w:val="24"/>
        </w:rPr>
      </w:pPr>
      <w:r>
        <w:rPr>
          <w:rFonts w:ascii="宋体" w:hAnsi="宋体" w:cs="宋体" w:hint="eastAsia"/>
          <w:sz w:val="24"/>
          <w:szCs w:val="24"/>
        </w:rPr>
        <w:t>法定代表人活授权委托人：（签字或印章）</w:t>
      </w:r>
    </w:p>
    <w:p w14:paraId="1C1B16FC" w14:textId="77777777" w:rsidR="003670A1" w:rsidRDefault="004279E8">
      <w:pPr>
        <w:pStyle w:val="a5"/>
        <w:jc w:val="both"/>
      </w:pPr>
      <w:r>
        <w:rPr>
          <w:rFonts w:ascii="宋体" w:eastAsia="宋体" w:hAnsi="宋体" w:cs="宋体" w:hint="eastAsia"/>
          <w:sz w:val="24"/>
          <w:szCs w:val="24"/>
        </w:rPr>
        <w:t>日期：</w:t>
      </w: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r>
        <w:rPr>
          <w:rFonts w:ascii="宋体" w:eastAsia="宋体" w:hAnsi="宋体" w:cs="宋体" w:hint="eastAsia"/>
          <w:b/>
          <w:sz w:val="32"/>
          <w:szCs w:val="32"/>
        </w:rPr>
        <w:br w:type="page"/>
      </w:r>
    </w:p>
    <w:p w14:paraId="1C1B16FD" w14:textId="77777777" w:rsidR="003670A1" w:rsidRDefault="004279E8">
      <w:pPr>
        <w:pStyle w:val="a6"/>
        <w:spacing w:line="440" w:lineRule="exact"/>
        <w:ind w:firstLineChars="100" w:firstLine="321"/>
        <w:outlineLvl w:val="1"/>
        <w:rPr>
          <w:rFonts w:hAnsi="宋体" w:cs="宋体"/>
          <w:b/>
          <w:sz w:val="32"/>
          <w:szCs w:val="32"/>
        </w:rPr>
      </w:pPr>
      <w:r>
        <w:rPr>
          <w:rFonts w:hAnsi="宋体" w:cs="宋体" w:hint="eastAsia"/>
          <w:b/>
          <w:sz w:val="32"/>
          <w:szCs w:val="32"/>
        </w:rPr>
        <w:lastRenderedPageBreak/>
        <w:t>四</w:t>
      </w:r>
      <w:r>
        <w:rPr>
          <w:rFonts w:hAnsi="宋体" w:cs="宋体" w:hint="eastAsia"/>
          <w:b/>
          <w:sz w:val="32"/>
          <w:szCs w:val="32"/>
        </w:rPr>
        <w:t xml:space="preserve"> </w:t>
      </w:r>
      <w:r>
        <w:rPr>
          <w:rFonts w:hAnsi="宋体" w:cs="宋体" w:hint="eastAsia"/>
          <w:b/>
          <w:sz w:val="32"/>
          <w:szCs w:val="32"/>
        </w:rPr>
        <w:t>、投标人必须提交的资格证明文件</w:t>
      </w:r>
    </w:p>
    <w:p w14:paraId="1C1B16FE" w14:textId="77777777" w:rsidR="003670A1" w:rsidRDefault="003670A1">
      <w:pPr>
        <w:pStyle w:val="a6"/>
        <w:spacing w:line="440" w:lineRule="exact"/>
        <w:ind w:firstLineChars="100" w:firstLine="321"/>
        <w:outlineLvl w:val="1"/>
        <w:rPr>
          <w:rFonts w:hAnsi="宋体" w:cs="宋体"/>
          <w:b/>
          <w:sz w:val="32"/>
          <w:szCs w:val="32"/>
        </w:rPr>
      </w:pPr>
    </w:p>
    <w:p w14:paraId="1C1B16FF" w14:textId="77777777" w:rsidR="003670A1" w:rsidRDefault="003670A1">
      <w:pPr>
        <w:pStyle w:val="a6"/>
        <w:spacing w:line="440" w:lineRule="exact"/>
        <w:ind w:firstLineChars="100" w:firstLine="321"/>
        <w:outlineLvl w:val="1"/>
        <w:rPr>
          <w:rFonts w:hAnsi="宋体" w:cs="宋体"/>
          <w:b/>
          <w:sz w:val="32"/>
          <w:szCs w:val="32"/>
        </w:rPr>
      </w:pPr>
    </w:p>
    <w:p w14:paraId="1C1B1700" w14:textId="77777777" w:rsidR="003670A1" w:rsidRDefault="004279E8">
      <w:pPr>
        <w:pStyle w:val="a6"/>
        <w:spacing w:line="440" w:lineRule="exact"/>
        <w:ind w:firstLineChars="100" w:firstLine="321"/>
        <w:outlineLvl w:val="1"/>
        <w:rPr>
          <w:rFonts w:hAnsi="宋体" w:cs="宋体"/>
          <w:b/>
          <w:sz w:val="32"/>
          <w:szCs w:val="32"/>
        </w:rPr>
      </w:pPr>
      <w:r>
        <w:rPr>
          <w:rFonts w:hAnsi="宋体" w:cs="宋体" w:hint="eastAsia"/>
          <w:b/>
          <w:sz w:val="32"/>
          <w:szCs w:val="32"/>
        </w:rPr>
        <w:t>五、综合评分时投标人需提供的证明文件</w:t>
      </w:r>
    </w:p>
    <w:p w14:paraId="1C1B1701" w14:textId="77777777" w:rsidR="003670A1" w:rsidRDefault="003670A1">
      <w:pPr>
        <w:pStyle w:val="a6"/>
        <w:spacing w:line="440" w:lineRule="exact"/>
        <w:ind w:firstLineChars="100" w:firstLine="321"/>
        <w:outlineLvl w:val="1"/>
        <w:rPr>
          <w:rFonts w:hAnsi="宋体" w:cs="宋体"/>
          <w:b/>
          <w:sz w:val="32"/>
          <w:szCs w:val="32"/>
        </w:rPr>
      </w:pPr>
    </w:p>
    <w:p w14:paraId="1C1B1702" w14:textId="77777777" w:rsidR="003670A1" w:rsidRDefault="003670A1">
      <w:pPr>
        <w:pStyle w:val="a6"/>
        <w:spacing w:line="440" w:lineRule="exact"/>
        <w:ind w:firstLineChars="100" w:firstLine="321"/>
        <w:outlineLvl w:val="1"/>
        <w:rPr>
          <w:rFonts w:hAnsi="宋体" w:cs="宋体"/>
          <w:b/>
          <w:sz w:val="32"/>
          <w:szCs w:val="32"/>
        </w:rPr>
      </w:pPr>
    </w:p>
    <w:p w14:paraId="1C1B1703" w14:textId="77777777" w:rsidR="003670A1" w:rsidRDefault="004279E8">
      <w:pPr>
        <w:pStyle w:val="a6"/>
        <w:spacing w:line="440" w:lineRule="exact"/>
        <w:ind w:firstLineChars="100" w:firstLine="321"/>
        <w:outlineLvl w:val="1"/>
        <w:rPr>
          <w:rFonts w:hAnsi="宋体" w:cs="宋体"/>
          <w:b/>
          <w:bCs/>
          <w:sz w:val="32"/>
        </w:rPr>
      </w:pPr>
      <w:r>
        <w:rPr>
          <w:rFonts w:hAnsi="宋体" w:cs="宋体" w:hint="eastAsia"/>
          <w:b/>
          <w:sz w:val="32"/>
          <w:szCs w:val="32"/>
        </w:rPr>
        <w:t>六、投标人</w:t>
      </w:r>
      <w:r>
        <w:rPr>
          <w:rFonts w:hAnsi="宋体" w:cs="宋体" w:hint="eastAsia"/>
          <w:b/>
          <w:bCs/>
          <w:sz w:val="32"/>
        </w:rPr>
        <w:t>认为有必要提供并说明的其他资料</w:t>
      </w:r>
    </w:p>
    <w:p w14:paraId="1C1B1704" w14:textId="77777777" w:rsidR="003670A1" w:rsidRDefault="004279E8">
      <w:pPr>
        <w:widowControl/>
        <w:spacing w:line="520" w:lineRule="exact"/>
        <w:ind w:firstLine="560"/>
        <w:jc w:val="left"/>
        <w:rPr>
          <w:rFonts w:ascii="宋体" w:hAnsi="宋体" w:cs="宋体"/>
          <w:sz w:val="28"/>
        </w:rPr>
      </w:pPr>
      <w:r>
        <w:rPr>
          <w:rFonts w:ascii="宋体" w:hAnsi="宋体" w:cs="宋体" w:hint="eastAsia"/>
          <w:sz w:val="28"/>
        </w:rPr>
        <w:t>（投标人如需其他资料，格式由投标人自定，加盖投标人</w:t>
      </w:r>
      <w:r>
        <w:rPr>
          <w:rFonts w:ascii="宋体" w:hAnsi="宋体" w:cs="宋体" w:hint="eastAsia"/>
          <w:bCs/>
          <w:sz w:val="28"/>
          <w:szCs w:val="28"/>
        </w:rPr>
        <w:t>公章</w:t>
      </w:r>
      <w:r>
        <w:rPr>
          <w:rFonts w:ascii="宋体" w:hAnsi="宋体" w:cs="宋体" w:hint="eastAsia"/>
          <w:sz w:val="28"/>
        </w:rPr>
        <w:t>）</w:t>
      </w:r>
    </w:p>
    <w:p w14:paraId="1C1B1705" w14:textId="77777777" w:rsidR="003670A1" w:rsidRDefault="004279E8">
      <w:pPr>
        <w:rPr>
          <w:rFonts w:ascii="宋体" w:hAnsi="宋体" w:cs="宋体"/>
          <w:sz w:val="28"/>
        </w:rPr>
      </w:pPr>
      <w:r>
        <w:rPr>
          <w:rFonts w:ascii="宋体" w:hAnsi="宋体" w:cs="宋体" w:hint="eastAsia"/>
          <w:sz w:val="28"/>
        </w:rPr>
        <w:br w:type="page"/>
      </w:r>
    </w:p>
    <w:p w14:paraId="1C1B1706" w14:textId="77777777" w:rsidR="003670A1" w:rsidRDefault="004279E8">
      <w:pPr>
        <w:spacing w:line="640" w:lineRule="exact"/>
        <w:ind w:firstLine="602"/>
        <w:jc w:val="left"/>
        <w:rPr>
          <w:rFonts w:ascii="宋体" w:hAnsi="宋体" w:cs="宋体"/>
          <w:sz w:val="30"/>
          <w:szCs w:val="30"/>
        </w:rPr>
      </w:pPr>
      <w:r>
        <w:rPr>
          <w:rFonts w:ascii="宋体" w:hAnsi="宋体" w:cs="宋体" w:hint="eastAsia"/>
          <w:b/>
          <w:bCs/>
          <w:sz w:val="30"/>
          <w:szCs w:val="30"/>
        </w:rPr>
        <w:lastRenderedPageBreak/>
        <w:t>示范格式一</w:t>
      </w:r>
      <w:r>
        <w:rPr>
          <w:rFonts w:ascii="宋体" w:hAnsi="宋体" w:cs="宋体" w:hint="eastAsia"/>
          <w:b/>
          <w:bCs/>
          <w:sz w:val="30"/>
          <w:szCs w:val="30"/>
        </w:rPr>
        <w:t xml:space="preserve">  </w:t>
      </w:r>
      <w:r>
        <w:rPr>
          <w:rFonts w:ascii="宋体" w:hAnsi="宋体" w:cs="宋体" w:hint="eastAsia"/>
          <w:sz w:val="30"/>
          <w:szCs w:val="30"/>
        </w:rPr>
        <w:t xml:space="preserve">      </w:t>
      </w:r>
    </w:p>
    <w:p w14:paraId="1C1B1707" w14:textId="77777777" w:rsidR="003670A1" w:rsidRDefault="004279E8">
      <w:pPr>
        <w:spacing w:line="640" w:lineRule="exact"/>
        <w:ind w:firstLine="643"/>
        <w:rPr>
          <w:rFonts w:ascii="宋体" w:hAnsi="宋体" w:cs="宋体"/>
          <w:b/>
          <w:bCs/>
          <w:sz w:val="32"/>
          <w:szCs w:val="32"/>
          <w:lang w:val="zh-CN"/>
        </w:rPr>
      </w:pPr>
      <w:r>
        <w:rPr>
          <w:rFonts w:ascii="宋体" w:hAnsi="宋体" w:cs="宋体" w:hint="eastAsia"/>
          <w:b/>
          <w:bCs/>
          <w:sz w:val="32"/>
          <w:szCs w:val="32"/>
          <w:lang w:val="zh-CN"/>
        </w:rPr>
        <w:t>法定代表人资格证明</w:t>
      </w:r>
    </w:p>
    <w:p w14:paraId="1C1B1708" w14:textId="77777777" w:rsidR="003670A1" w:rsidRDefault="004279E8">
      <w:pPr>
        <w:spacing w:line="640" w:lineRule="exact"/>
        <w:ind w:firstLine="560"/>
        <w:rPr>
          <w:rFonts w:ascii="宋体" w:hAnsi="宋体" w:cs="宋体"/>
          <w:sz w:val="28"/>
          <w:szCs w:val="28"/>
          <w:lang w:val="zh-CN"/>
        </w:rPr>
      </w:pPr>
      <w:r>
        <w:rPr>
          <w:rFonts w:ascii="宋体" w:hAnsi="宋体" w:cs="宋体" w:hint="eastAsia"/>
          <w:sz w:val="28"/>
          <w:szCs w:val="28"/>
          <w:lang w:val="zh-CN"/>
        </w:rPr>
        <w:t>单位名称：</w:t>
      </w:r>
    </w:p>
    <w:p w14:paraId="1C1B1709" w14:textId="77777777" w:rsidR="003670A1" w:rsidRDefault="004279E8">
      <w:pPr>
        <w:spacing w:line="640" w:lineRule="exact"/>
        <w:ind w:firstLine="560"/>
        <w:rPr>
          <w:rFonts w:ascii="宋体" w:hAnsi="宋体" w:cs="宋体"/>
          <w:sz w:val="28"/>
          <w:szCs w:val="28"/>
          <w:lang w:val="zh-CN"/>
        </w:rPr>
      </w:pPr>
      <w:r>
        <w:rPr>
          <w:rFonts w:ascii="宋体" w:hAnsi="宋体" w:cs="宋体" w:hint="eastAsia"/>
          <w:sz w:val="28"/>
          <w:szCs w:val="28"/>
          <w:lang w:val="zh-CN"/>
        </w:rPr>
        <w:t>地址：</w:t>
      </w:r>
    </w:p>
    <w:p w14:paraId="1C1B170A" w14:textId="77777777" w:rsidR="003670A1" w:rsidRDefault="004279E8">
      <w:pPr>
        <w:spacing w:line="640" w:lineRule="exact"/>
        <w:ind w:firstLine="560"/>
        <w:rPr>
          <w:rFonts w:ascii="宋体" w:hAnsi="宋体" w:cs="宋体"/>
          <w:sz w:val="28"/>
          <w:szCs w:val="28"/>
        </w:rPr>
      </w:pPr>
      <w:r>
        <w:rPr>
          <w:rFonts w:ascii="宋体" w:hAnsi="宋体" w:cs="宋体" w:hint="eastAsia"/>
          <w:sz w:val="28"/>
          <w:szCs w:val="28"/>
          <w:lang w:val="zh-CN"/>
        </w:rPr>
        <w:t>姓名：</w:t>
      </w:r>
      <w:r>
        <w:rPr>
          <w:rFonts w:ascii="宋体" w:hAnsi="宋体" w:cs="宋体" w:hint="eastAsia"/>
          <w:sz w:val="28"/>
          <w:szCs w:val="28"/>
          <w:lang w:val="zh-CN"/>
        </w:rPr>
        <w:t xml:space="preserve">     </w:t>
      </w:r>
      <w:r>
        <w:rPr>
          <w:rFonts w:ascii="宋体" w:hAnsi="宋体" w:cs="宋体" w:hint="eastAsia"/>
          <w:sz w:val="28"/>
          <w:szCs w:val="28"/>
          <w:lang w:val="zh-CN"/>
        </w:rPr>
        <w:t>性别：</w:t>
      </w:r>
      <w:r>
        <w:rPr>
          <w:rFonts w:ascii="宋体" w:hAnsi="宋体" w:cs="宋体" w:hint="eastAsia"/>
          <w:sz w:val="28"/>
          <w:szCs w:val="28"/>
          <w:lang w:val="zh-CN"/>
        </w:rPr>
        <w:t xml:space="preserve">      </w:t>
      </w:r>
      <w:r>
        <w:rPr>
          <w:rFonts w:ascii="宋体" w:hAnsi="宋体" w:cs="宋体" w:hint="eastAsia"/>
          <w:sz w:val="28"/>
          <w:szCs w:val="28"/>
          <w:lang w:val="zh-CN"/>
        </w:rPr>
        <w:t>年龄：</w:t>
      </w:r>
      <w:r>
        <w:rPr>
          <w:rFonts w:ascii="宋体" w:hAnsi="宋体" w:cs="宋体" w:hint="eastAsia"/>
          <w:sz w:val="28"/>
          <w:szCs w:val="28"/>
          <w:lang w:val="zh-CN"/>
        </w:rPr>
        <w:t xml:space="preserve">      </w:t>
      </w:r>
      <w:r>
        <w:rPr>
          <w:rFonts w:ascii="宋体" w:hAnsi="宋体" w:cs="宋体" w:hint="eastAsia"/>
          <w:sz w:val="28"/>
          <w:szCs w:val="28"/>
          <w:lang w:val="zh-CN"/>
        </w:rPr>
        <w:t>职务：</w:t>
      </w:r>
      <w:r>
        <w:rPr>
          <w:rFonts w:ascii="宋体" w:hAnsi="宋体" w:cs="宋体" w:hint="eastAsia"/>
          <w:sz w:val="28"/>
          <w:szCs w:val="28"/>
        </w:rPr>
        <w:t xml:space="preserve">   </w:t>
      </w:r>
      <w:r>
        <w:rPr>
          <w:rFonts w:ascii="宋体" w:hAnsi="宋体" w:cs="宋体" w:hint="eastAsia"/>
          <w:sz w:val="28"/>
          <w:szCs w:val="28"/>
        </w:rPr>
        <w:t>电话：</w:t>
      </w:r>
    </w:p>
    <w:p w14:paraId="1C1B170B" w14:textId="77777777" w:rsidR="003670A1" w:rsidRDefault="004279E8">
      <w:pPr>
        <w:spacing w:line="640" w:lineRule="exact"/>
        <w:ind w:left="1" w:firstLine="560"/>
        <w:rPr>
          <w:rFonts w:ascii="宋体" w:hAnsi="宋体" w:cs="宋体"/>
          <w:sz w:val="28"/>
        </w:rPr>
      </w:pPr>
      <w:r>
        <w:rPr>
          <w:rFonts w:ascii="宋体" w:hAnsi="宋体" w:cs="宋体" w:hint="eastAsia"/>
          <w:sz w:val="28"/>
          <w:szCs w:val="28"/>
          <w:lang w:val="zh-CN"/>
        </w:rPr>
        <w:t>系</w:t>
      </w:r>
      <w:r>
        <w:rPr>
          <w:rFonts w:ascii="宋体" w:hAnsi="宋体" w:cs="宋体" w:hint="eastAsia"/>
          <w:sz w:val="28"/>
          <w:szCs w:val="28"/>
          <w:u w:val="single"/>
          <w:lang w:val="zh-CN"/>
        </w:rPr>
        <w:t xml:space="preserve"> </w:t>
      </w:r>
      <w:r>
        <w:rPr>
          <w:rFonts w:ascii="宋体" w:hAnsi="宋体" w:cs="宋体" w:hint="eastAsia"/>
          <w:sz w:val="28"/>
          <w:szCs w:val="28"/>
          <w:u w:val="single"/>
          <w:lang w:val="zh-CN"/>
        </w:rPr>
        <w:t>（投标人单位名称）</w:t>
      </w:r>
      <w:r>
        <w:rPr>
          <w:rFonts w:ascii="宋体" w:hAnsi="宋体" w:cs="宋体" w:hint="eastAsia"/>
          <w:sz w:val="28"/>
          <w:szCs w:val="28"/>
          <w:lang w:val="zh-CN"/>
        </w:rPr>
        <w:t>的法定代表人。</w:t>
      </w:r>
      <w:r>
        <w:rPr>
          <w:rFonts w:ascii="宋体" w:hAnsi="宋体" w:cs="宋体" w:hint="eastAsia"/>
          <w:sz w:val="28"/>
        </w:rPr>
        <w:t>为参与</w:t>
      </w:r>
      <w:r>
        <w:rPr>
          <w:rFonts w:ascii="宋体" w:hAnsi="宋体" w:cs="宋体" w:hint="eastAsia"/>
          <w:sz w:val="28"/>
          <w:u w:val="single"/>
        </w:rPr>
        <w:t xml:space="preserve">           </w:t>
      </w:r>
      <w:r>
        <w:rPr>
          <w:rFonts w:ascii="宋体" w:hAnsi="宋体" w:cs="宋体" w:hint="eastAsia"/>
          <w:sz w:val="28"/>
        </w:rPr>
        <w:t>项目，签署上述项目的投标文件、进行招标、签署合同和处理与之有关的一切事务。</w:t>
      </w:r>
    </w:p>
    <w:p w14:paraId="1C1B170C" w14:textId="77777777" w:rsidR="003670A1" w:rsidRDefault="003670A1">
      <w:pPr>
        <w:spacing w:line="640" w:lineRule="exact"/>
        <w:ind w:firstLine="560"/>
        <w:rPr>
          <w:rFonts w:ascii="宋体" w:hAnsi="宋体" w:cs="宋体"/>
          <w:sz w:val="28"/>
          <w:szCs w:val="28"/>
        </w:rPr>
      </w:pPr>
    </w:p>
    <w:p w14:paraId="1C1B170D" w14:textId="77777777" w:rsidR="003670A1" w:rsidRDefault="003670A1">
      <w:pPr>
        <w:spacing w:line="640" w:lineRule="exact"/>
        <w:ind w:firstLine="560"/>
        <w:rPr>
          <w:rFonts w:ascii="宋体" w:hAnsi="宋体" w:cs="宋体"/>
          <w:sz w:val="28"/>
          <w:szCs w:val="28"/>
          <w:lang w:val="zh-CN"/>
        </w:rPr>
      </w:pPr>
    </w:p>
    <w:p w14:paraId="1C1B170E" w14:textId="77777777" w:rsidR="003670A1" w:rsidRDefault="004279E8">
      <w:pPr>
        <w:spacing w:line="640" w:lineRule="exact"/>
        <w:ind w:firstLine="560"/>
        <w:rPr>
          <w:rFonts w:ascii="宋体" w:hAnsi="宋体" w:cs="宋体"/>
          <w:sz w:val="28"/>
          <w:szCs w:val="28"/>
          <w:lang w:val="zh-CN"/>
        </w:rPr>
      </w:pPr>
      <w:r>
        <w:rPr>
          <w:rFonts w:ascii="宋体" w:hAnsi="宋体" w:cs="宋体" w:hint="eastAsia"/>
          <w:sz w:val="28"/>
          <w:szCs w:val="28"/>
          <w:lang w:val="zh-CN"/>
        </w:rPr>
        <w:t>特此证明。</w:t>
      </w:r>
    </w:p>
    <w:p w14:paraId="1C1B170F"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14:paraId="1C1B1710"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r>
        <w:rPr>
          <w:rFonts w:ascii="宋体" w:hAnsi="宋体" w:cs="宋体" w:hint="eastAsia"/>
          <w:sz w:val="28"/>
          <w:szCs w:val="28"/>
          <w:lang w:val="zh-CN"/>
        </w:rPr>
        <w:t>投标人：</w:t>
      </w:r>
      <w:r>
        <w:rPr>
          <w:rFonts w:ascii="宋体" w:hAnsi="宋体" w:cs="宋体" w:hint="eastAsia"/>
          <w:sz w:val="28"/>
          <w:szCs w:val="28"/>
          <w:u w:val="single"/>
          <w:lang w:val="zh-CN"/>
        </w:rPr>
        <w:t xml:space="preserve">    </w:t>
      </w:r>
      <w:r>
        <w:rPr>
          <w:rFonts w:ascii="宋体" w:hAnsi="宋体" w:cs="宋体" w:hint="eastAsia"/>
          <w:sz w:val="28"/>
          <w:szCs w:val="28"/>
          <w:u w:val="single"/>
          <w:lang w:val="zh-CN"/>
        </w:rPr>
        <w:t>（</w:t>
      </w:r>
      <w:r>
        <w:rPr>
          <w:rFonts w:ascii="宋体" w:hAnsi="宋体" w:cs="宋体" w:hint="eastAsia"/>
          <w:sz w:val="28"/>
          <w:szCs w:val="28"/>
          <w:u w:val="single"/>
        </w:rPr>
        <w:t>加盖公章</w:t>
      </w:r>
      <w:r>
        <w:rPr>
          <w:rFonts w:ascii="宋体" w:hAnsi="宋体" w:cs="宋体" w:hint="eastAsia"/>
          <w:sz w:val="28"/>
          <w:szCs w:val="28"/>
          <w:u w:val="single"/>
          <w:lang w:val="zh-CN"/>
        </w:rPr>
        <w:t>）</w:t>
      </w:r>
      <w:r>
        <w:rPr>
          <w:rFonts w:ascii="宋体" w:hAnsi="宋体" w:cs="宋体" w:hint="eastAsia"/>
          <w:sz w:val="28"/>
          <w:szCs w:val="28"/>
          <w:u w:val="single"/>
          <w:lang w:val="zh-CN"/>
        </w:rPr>
        <w:t xml:space="preserve">     </w:t>
      </w:r>
    </w:p>
    <w:p w14:paraId="1C1B1711"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r>
        <w:rPr>
          <w:rFonts w:ascii="宋体" w:hAnsi="宋体" w:cs="宋体" w:hint="eastAsia"/>
          <w:sz w:val="28"/>
          <w:szCs w:val="28"/>
          <w:lang w:val="zh-CN"/>
        </w:rPr>
        <w:t>日期：</w:t>
      </w:r>
      <w:r>
        <w:rPr>
          <w:rFonts w:ascii="宋体" w:hAnsi="宋体" w:cs="宋体" w:hint="eastAsia"/>
          <w:sz w:val="28"/>
          <w:szCs w:val="28"/>
          <w:u w:val="single"/>
          <w:lang w:val="zh-CN"/>
        </w:rPr>
        <w:t xml:space="preserve">       </w:t>
      </w:r>
      <w:r>
        <w:rPr>
          <w:rFonts w:ascii="宋体" w:hAnsi="宋体" w:cs="宋体" w:hint="eastAsia"/>
          <w:sz w:val="28"/>
          <w:szCs w:val="28"/>
          <w:lang w:val="zh-CN"/>
        </w:rPr>
        <w:t>年</w:t>
      </w:r>
      <w:r>
        <w:rPr>
          <w:rFonts w:ascii="宋体" w:hAnsi="宋体" w:cs="宋体" w:hint="eastAsia"/>
          <w:sz w:val="28"/>
          <w:szCs w:val="28"/>
          <w:lang w:val="zh-CN"/>
        </w:rPr>
        <w:t xml:space="preserve"> </w:t>
      </w:r>
      <w:r>
        <w:rPr>
          <w:rFonts w:ascii="宋体" w:hAnsi="宋体" w:cs="宋体" w:hint="eastAsia"/>
          <w:sz w:val="28"/>
          <w:szCs w:val="28"/>
          <w:u w:val="single"/>
          <w:lang w:val="zh-CN"/>
        </w:rPr>
        <w:t xml:space="preserve">     </w:t>
      </w:r>
      <w:r>
        <w:rPr>
          <w:rFonts w:ascii="宋体" w:hAnsi="宋体" w:cs="宋体" w:hint="eastAsia"/>
          <w:sz w:val="28"/>
          <w:szCs w:val="28"/>
          <w:lang w:val="zh-CN"/>
        </w:rPr>
        <w:t>月</w:t>
      </w:r>
      <w:r>
        <w:rPr>
          <w:rFonts w:ascii="宋体" w:hAnsi="宋体" w:cs="宋体" w:hint="eastAsia"/>
          <w:sz w:val="28"/>
          <w:szCs w:val="28"/>
          <w:u w:val="single"/>
          <w:lang w:val="zh-CN"/>
        </w:rPr>
        <w:t xml:space="preserve">    </w:t>
      </w:r>
      <w:r>
        <w:rPr>
          <w:rFonts w:ascii="宋体" w:hAnsi="宋体" w:cs="宋体" w:hint="eastAsia"/>
          <w:sz w:val="28"/>
          <w:szCs w:val="28"/>
          <w:lang w:val="zh-CN"/>
        </w:rPr>
        <w:t>日</w:t>
      </w:r>
    </w:p>
    <w:p w14:paraId="1C1B1712" w14:textId="77777777" w:rsidR="003670A1" w:rsidRDefault="003670A1">
      <w:pPr>
        <w:pStyle w:val="aa"/>
        <w:spacing w:before="0" w:after="0" w:line="520" w:lineRule="exact"/>
        <w:ind w:left="4760" w:right="560" w:firstLine="560"/>
        <w:rPr>
          <w:rFonts w:ascii="宋体" w:hAnsi="宋体" w:cs="宋体"/>
          <w:sz w:val="28"/>
          <w:szCs w:val="28"/>
          <w:lang w:val="zh-CN"/>
        </w:rPr>
      </w:pPr>
    </w:p>
    <w:p w14:paraId="1C1B1713"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p>
    <w:p w14:paraId="1C1B1714" w14:textId="77777777" w:rsidR="003670A1" w:rsidRDefault="004279E8">
      <w:pPr>
        <w:spacing w:line="640" w:lineRule="exact"/>
        <w:ind w:firstLine="560"/>
        <w:rPr>
          <w:rFonts w:ascii="宋体" w:hAnsi="宋体" w:cs="宋体"/>
          <w:sz w:val="28"/>
          <w:szCs w:val="28"/>
        </w:rPr>
      </w:pPr>
      <w:r>
        <w:rPr>
          <w:rFonts w:ascii="宋体" w:hAnsi="宋体" w:cs="宋体" w:hint="eastAsia"/>
          <w:bCs/>
          <w:sz w:val="28"/>
        </w:rPr>
        <w:t>注：投标人法定代表人</w:t>
      </w:r>
      <w:r>
        <w:rPr>
          <w:rFonts w:ascii="宋体" w:hAnsi="宋体" w:cs="宋体" w:hint="eastAsia"/>
          <w:bCs/>
          <w:sz w:val="28"/>
          <w:szCs w:val="28"/>
        </w:rPr>
        <w:t>参加投标的，必须附</w:t>
      </w:r>
      <w:r>
        <w:rPr>
          <w:rFonts w:ascii="宋体" w:hAnsi="宋体" w:cs="宋体" w:hint="eastAsia"/>
          <w:bCs/>
          <w:sz w:val="28"/>
        </w:rPr>
        <w:t>法定代表人</w:t>
      </w:r>
      <w:r>
        <w:rPr>
          <w:rFonts w:ascii="宋体" w:hAnsi="宋体" w:cs="宋体" w:hint="eastAsia"/>
          <w:bCs/>
          <w:sz w:val="28"/>
          <w:szCs w:val="28"/>
        </w:rPr>
        <w:t>身份证扫描件加盖投标人电子签章。</w:t>
      </w:r>
      <w:r>
        <w:rPr>
          <w:rFonts w:ascii="宋体" w:hAnsi="宋体" w:cs="宋体" w:hint="eastAsia"/>
          <w:sz w:val="28"/>
          <w:szCs w:val="28"/>
        </w:rPr>
        <w:t>法定代表人授权其他人参加投标的，仅需填写“授权委托书”。</w:t>
      </w:r>
    </w:p>
    <w:p w14:paraId="1C1B1715" w14:textId="77777777" w:rsidR="003670A1" w:rsidRDefault="004279E8">
      <w:pPr>
        <w:ind w:firstLine="643"/>
        <w:rPr>
          <w:rFonts w:ascii="宋体" w:hAnsi="宋体" w:cs="宋体"/>
          <w:color w:val="000000"/>
        </w:rPr>
      </w:pPr>
      <w:r>
        <w:rPr>
          <w:rFonts w:ascii="宋体" w:hAnsi="宋体" w:cs="宋体" w:hint="eastAsia"/>
          <w:b/>
          <w:color w:val="000000"/>
          <w:sz w:val="32"/>
        </w:rPr>
        <w:br w:type="page"/>
      </w:r>
    </w:p>
    <w:p w14:paraId="1C1B1716" w14:textId="77777777" w:rsidR="003670A1" w:rsidRDefault="004279E8">
      <w:pPr>
        <w:pStyle w:val="3"/>
        <w:shd w:val="clear" w:color="auto" w:fill="FFFFFF"/>
        <w:tabs>
          <w:tab w:val="left" w:pos="720"/>
        </w:tabs>
        <w:spacing w:line="400" w:lineRule="exact"/>
        <w:ind w:firstLine="602"/>
        <w:rPr>
          <w:rFonts w:hAnsi="宋体" w:cs="宋体"/>
          <w:sz w:val="30"/>
          <w:szCs w:val="30"/>
          <w:lang w:val="zh-CN"/>
        </w:rPr>
      </w:pPr>
      <w:r>
        <w:rPr>
          <w:rFonts w:hAnsi="宋体" w:cs="宋体" w:hint="eastAsia"/>
          <w:sz w:val="30"/>
          <w:szCs w:val="30"/>
        </w:rPr>
        <w:lastRenderedPageBreak/>
        <w:t>示范格式二</w:t>
      </w:r>
    </w:p>
    <w:p w14:paraId="1C1B1717" w14:textId="77777777" w:rsidR="003670A1" w:rsidRDefault="004279E8">
      <w:pPr>
        <w:spacing w:line="440" w:lineRule="exact"/>
        <w:ind w:firstLineChars="1100" w:firstLine="3534"/>
        <w:rPr>
          <w:rFonts w:ascii="宋体" w:hAnsi="宋体" w:cs="宋体"/>
          <w:b/>
          <w:bCs/>
          <w:color w:val="000000"/>
          <w:sz w:val="32"/>
          <w:szCs w:val="32"/>
        </w:rPr>
      </w:pPr>
      <w:r>
        <w:rPr>
          <w:rFonts w:ascii="宋体" w:hAnsi="宋体" w:cs="宋体" w:hint="eastAsia"/>
          <w:b/>
          <w:bCs/>
          <w:color w:val="000000"/>
          <w:sz w:val="32"/>
          <w:szCs w:val="32"/>
        </w:rPr>
        <w:t>授权委托书</w:t>
      </w:r>
    </w:p>
    <w:p w14:paraId="1C1B1718" w14:textId="77777777" w:rsidR="003670A1" w:rsidRDefault="003670A1">
      <w:pPr>
        <w:spacing w:line="440" w:lineRule="exact"/>
        <w:ind w:firstLineChars="200" w:firstLine="482"/>
        <w:rPr>
          <w:rFonts w:ascii="宋体" w:hAnsi="宋体" w:cs="宋体"/>
          <w:b/>
          <w:bCs/>
          <w:color w:val="000000"/>
          <w:sz w:val="24"/>
        </w:rPr>
      </w:pPr>
    </w:p>
    <w:p w14:paraId="1C1B1719" w14:textId="77777777" w:rsidR="003670A1" w:rsidRDefault="004279E8">
      <w:pPr>
        <w:spacing w:line="440" w:lineRule="exact"/>
        <w:ind w:firstLineChars="200" w:firstLine="482"/>
        <w:rPr>
          <w:rFonts w:ascii="宋体" w:hAnsi="宋体" w:cs="宋体"/>
          <w:b/>
          <w:bCs/>
          <w:color w:val="000000"/>
          <w:sz w:val="24"/>
        </w:rPr>
      </w:pPr>
      <w:r>
        <w:rPr>
          <w:rFonts w:ascii="宋体" w:hAnsi="宋体" w:cs="宋体" w:hint="eastAsia"/>
          <w:b/>
          <w:bCs/>
          <w:color w:val="000000"/>
          <w:sz w:val="24"/>
        </w:rPr>
        <w:t>致</w:t>
      </w:r>
      <w:r>
        <w:rPr>
          <w:rFonts w:ascii="宋体" w:hAnsi="宋体" w:cs="宋体" w:hint="eastAsia"/>
          <w:b/>
          <w:bCs/>
          <w:color w:val="000000"/>
          <w:sz w:val="24"/>
          <w:u w:val="single"/>
        </w:rPr>
        <w:t xml:space="preserve">        </w:t>
      </w:r>
      <w:r>
        <w:rPr>
          <w:rFonts w:ascii="宋体" w:hAnsi="宋体" w:cs="宋体" w:hint="eastAsia"/>
          <w:b/>
          <w:bCs/>
          <w:color w:val="000000"/>
          <w:sz w:val="24"/>
          <w:u w:val="single"/>
        </w:rPr>
        <w:t>（采购单位）</w:t>
      </w:r>
      <w:r>
        <w:rPr>
          <w:rFonts w:ascii="宋体" w:hAnsi="宋体" w:cs="宋体" w:hint="eastAsia"/>
          <w:b/>
          <w:bCs/>
          <w:color w:val="000000"/>
          <w:sz w:val="24"/>
          <w:u w:val="single"/>
        </w:rPr>
        <w:t xml:space="preserve">                    </w:t>
      </w:r>
      <w:r>
        <w:rPr>
          <w:rFonts w:ascii="宋体" w:hAnsi="宋体" w:cs="宋体" w:hint="eastAsia"/>
          <w:b/>
          <w:bCs/>
          <w:color w:val="000000"/>
          <w:sz w:val="24"/>
        </w:rPr>
        <w:t>：</w:t>
      </w:r>
    </w:p>
    <w:p w14:paraId="1C1B171A" w14:textId="77777777" w:rsidR="003670A1" w:rsidRDefault="004279E8">
      <w:pPr>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本授权书宣告：</w:t>
      </w:r>
    </w:p>
    <w:p w14:paraId="1C1B171B" w14:textId="77777777" w:rsidR="003670A1" w:rsidRDefault="004279E8">
      <w:pPr>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委托方：</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1C1B171C" w14:textId="77777777" w:rsidR="003670A1" w:rsidRDefault="004279E8">
      <w:pPr>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地址：</w:t>
      </w:r>
      <w:r>
        <w:rPr>
          <w:rFonts w:ascii="宋体" w:hAnsi="宋体" w:cs="宋体" w:hint="eastAsia"/>
          <w:color w:val="000000"/>
          <w:sz w:val="24"/>
        </w:rPr>
        <w:t xml:space="preserve"> </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1C1B171D" w14:textId="77777777" w:rsidR="003670A1" w:rsidRDefault="004279E8">
      <w:pPr>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法定代表人：</w:t>
      </w:r>
      <w:r>
        <w:rPr>
          <w:rFonts w:ascii="宋体" w:hAnsi="宋体" w:cs="宋体" w:hint="eastAsia"/>
          <w:color w:val="000000"/>
          <w:sz w:val="24"/>
        </w:rPr>
        <w:t xml:space="preserve"> </w:t>
      </w:r>
      <w:r>
        <w:rPr>
          <w:rFonts w:ascii="宋体" w:hAnsi="宋体" w:cs="宋体" w:hint="eastAsia"/>
          <w:color w:val="000000"/>
          <w:sz w:val="24"/>
          <w:u w:val="single"/>
        </w:rPr>
        <w:t xml:space="preserve">      </w:t>
      </w:r>
      <w:r>
        <w:rPr>
          <w:rFonts w:ascii="宋体" w:hAnsi="宋体" w:cs="宋体" w:hint="eastAsia"/>
          <w:color w:val="000000"/>
          <w:sz w:val="24"/>
        </w:rPr>
        <w:t xml:space="preserve">   </w:t>
      </w:r>
    </w:p>
    <w:p w14:paraId="1C1B171E" w14:textId="77777777" w:rsidR="003670A1" w:rsidRDefault="004279E8">
      <w:pPr>
        <w:snapToGrid w:val="0"/>
        <w:spacing w:line="440" w:lineRule="exact"/>
        <w:ind w:firstLineChars="200" w:firstLine="480"/>
        <w:rPr>
          <w:rFonts w:ascii="宋体" w:hAnsi="宋体" w:cs="宋体"/>
          <w:color w:val="000000"/>
          <w:sz w:val="24"/>
        </w:rPr>
      </w:pPr>
      <w:r>
        <w:rPr>
          <w:rFonts w:ascii="宋体" w:hAnsi="宋体" w:cs="宋体" w:hint="eastAsia"/>
          <w:color w:val="000000"/>
          <w:sz w:val="24"/>
        </w:rPr>
        <w:t>受托人：姓名</w:t>
      </w:r>
      <w:r>
        <w:rPr>
          <w:rFonts w:ascii="宋体" w:hAnsi="宋体" w:cs="宋体" w:hint="eastAsia"/>
          <w:color w:val="000000"/>
          <w:sz w:val="24"/>
        </w:rPr>
        <w:t xml:space="preserve"> </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ascii="宋体" w:hAnsi="宋体" w:cs="宋体" w:hint="eastAsia"/>
          <w:color w:val="000000"/>
          <w:sz w:val="24"/>
        </w:rPr>
        <w:t>性别：</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ascii="宋体" w:hAnsi="宋体" w:cs="宋体" w:hint="eastAsia"/>
          <w:color w:val="000000"/>
          <w:sz w:val="24"/>
        </w:rPr>
        <w:t>出生日期：</w:t>
      </w:r>
      <w:r>
        <w:rPr>
          <w:rFonts w:ascii="宋体" w:hAnsi="宋体" w:cs="宋体" w:hint="eastAsia"/>
          <w:color w:val="000000"/>
          <w:sz w:val="24"/>
          <w:u w:val="single"/>
        </w:rPr>
        <w:t xml:space="preserve">    </w:t>
      </w:r>
      <w:r>
        <w:rPr>
          <w:rFonts w:ascii="宋体" w:hAnsi="宋体" w:cs="宋体" w:hint="eastAsia"/>
          <w:color w:val="000000"/>
          <w:sz w:val="24"/>
          <w:u w:val="single"/>
        </w:rPr>
        <w:t>年</w:t>
      </w:r>
      <w:r>
        <w:rPr>
          <w:rFonts w:ascii="宋体" w:hAnsi="宋体" w:cs="宋体" w:hint="eastAsia"/>
          <w:color w:val="000000"/>
          <w:sz w:val="24"/>
          <w:u w:val="single"/>
        </w:rPr>
        <w:t xml:space="preserve">  </w:t>
      </w:r>
      <w:r>
        <w:rPr>
          <w:rFonts w:ascii="宋体" w:hAnsi="宋体" w:cs="宋体" w:hint="eastAsia"/>
          <w:color w:val="000000"/>
          <w:sz w:val="24"/>
          <w:u w:val="single"/>
        </w:rPr>
        <w:t>月</w:t>
      </w:r>
      <w:r>
        <w:rPr>
          <w:rFonts w:ascii="宋体" w:hAnsi="宋体" w:cs="宋体" w:hint="eastAsia"/>
          <w:color w:val="000000"/>
          <w:sz w:val="24"/>
          <w:u w:val="single"/>
        </w:rPr>
        <w:t xml:space="preserve">  </w:t>
      </w:r>
      <w:r>
        <w:rPr>
          <w:rFonts w:ascii="宋体" w:hAnsi="宋体" w:cs="宋体" w:hint="eastAsia"/>
          <w:color w:val="000000"/>
          <w:sz w:val="24"/>
        </w:rPr>
        <w:t>日</w:t>
      </w:r>
    </w:p>
    <w:p w14:paraId="1C1B171F" w14:textId="77777777" w:rsidR="003670A1" w:rsidRDefault="004279E8">
      <w:pPr>
        <w:snapToGrid w:val="0"/>
        <w:spacing w:line="440" w:lineRule="exact"/>
        <w:ind w:firstLineChars="200" w:firstLine="480"/>
        <w:rPr>
          <w:rFonts w:ascii="宋体" w:hAnsi="宋体" w:cs="宋体"/>
          <w:color w:val="000000"/>
          <w:sz w:val="24"/>
          <w:u w:val="single"/>
        </w:rPr>
      </w:pPr>
      <w:r>
        <w:rPr>
          <w:rFonts w:ascii="宋体" w:hAnsi="宋体" w:cs="宋体" w:hint="eastAsia"/>
          <w:color w:val="000000"/>
          <w:sz w:val="24"/>
        </w:rPr>
        <w:t>所在单位：</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ascii="宋体" w:hAnsi="宋体" w:cs="宋体" w:hint="eastAsia"/>
          <w:color w:val="000000"/>
          <w:sz w:val="24"/>
        </w:rPr>
        <w:t>职务：</w:t>
      </w:r>
      <w:r>
        <w:rPr>
          <w:rFonts w:ascii="宋体" w:hAnsi="宋体" w:cs="宋体" w:hint="eastAsia"/>
          <w:color w:val="000000"/>
          <w:sz w:val="24"/>
        </w:rPr>
        <w:t xml:space="preserve"> </w:t>
      </w:r>
      <w:r>
        <w:rPr>
          <w:rFonts w:ascii="宋体" w:hAnsi="宋体" w:cs="宋体" w:hint="eastAsia"/>
          <w:color w:val="000000"/>
          <w:sz w:val="24"/>
          <w:u w:val="single"/>
        </w:rPr>
        <w:t xml:space="preserve">          </w:t>
      </w:r>
    </w:p>
    <w:p w14:paraId="1C1B1720" w14:textId="77777777" w:rsidR="003670A1" w:rsidRDefault="004279E8">
      <w:pPr>
        <w:snapToGrid w:val="0"/>
        <w:spacing w:line="440" w:lineRule="exact"/>
        <w:ind w:firstLineChars="200" w:firstLine="480"/>
        <w:rPr>
          <w:rFonts w:ascii="宋体" w:hAnsi="宋体" w:cs="宋体"/>
          <w:color w:val="000000"/>
          <w:sz w:val="24"/>
          <w:u w:val="single"/>
        </w:rPr>
      </w:pPr>
      <w:r>
        <w:rPr>
          <w:rFonts w:ascii="宋体" w:hAnsi="宋体" w:cs="宋体" w:hint="eastAsia"/>
          <w:color w:val="000000"/>
          <w:sz w:val="24"/>
        </w:rPr>
        <w:t>身</w:t>
      </w:r>
      <w:r>
        <w:rPr>
          <w:rFonts w:ascii="宋体" w:hAnsi="宋体" w:cs="宋体" w:hint="eastAsia"/>
          <w:color w:val="000000"/>
          <w:sz w:val="24"/>
        </w:rPr>
        <w:t xml:space="preserve"> </w:t>
      </w:r>
      <w:r>
        <w:rPr>
          <w:rFonts w:ascii="宋体" w:hAnsi="宋体" w:cs="宋体" w:hint="eastAsia"/>
          <w:color w:val="000000"/>
          <w:sz w:val="24"/>
        </w:rPr>
        <w:t>份</w:t>
      </w:r>
      <w:r>
        <w:rPr>
          <w:rFonts w:ascii="宋体" w:hAnsi="宋体" w:cs="宋体" w:hint="eastAsia"/>
          <w:color w:val="000000"/>
          <w:sz w:val="24"/>
        </w:rPr>
        <w:t xml:space="preserve"> </w:t>
      </w:r>
      <w:r>
        <w:rPr>
          <w:rFonts w:ascii="宋体" w:hAnsi="宋体" w:cs="宋体" w:hint="eastAsia"/>
          <w:color w:val="000000"/>
          <w:sz w:val="24"/>
        </w:rPr>
        <w:t>证：</w:t>
      </w:r>
      <w:r>
        <w:rPr>
          <w:rFonts w:ascii="宋体" w:hAnsi="宋体" w:cs="宋体" w:hint="eastAsia"/>
          <w:color w:val="000000"/>
          <w:sz w:val="24"/>
          <w:u w:val="single"/>
        </w:rPr>
        <w:t xml:space="preserve">              </w:t>
      </w:r>
      <w:r>
        <w:rPr>
          <w:rFonts w:ascii="宋体" w:hAnsi="宋体" w:cs="宋体" w:hint="eastAsia"/>
          <w:color w:val="000000"/>
          <w:sz w:val="24"/>
        </w:rPr>
        <w:t xml:space="preserve">  </w:t>
      </w:r>
      <w:r>
        <w:rPr>
          <w:rFonts w:ascii="宋体" w:hAnsi="宋体" w:cs="宋体" w:hint="eastAsia"/>
          <w:color w:val="000000"/>
          <w:sz w:val="24"/>
        </w:rPr>
        <w:t>联系方式：</w:t>
      </w:r>
      <w:r>
        <w:rPr>
          <w:rFonts w:ascii="宋体" w:hAnsi="宋体" w:cs="宋体" w:hint="eastAsia"/>
          <w:color w:val="000000"/>
          <w:sz w:val="24"/>
        </w:rPr>
        <w:t xml:space="preserve"> </w:t>
      </w:r>
      <w:r>
        <w:rPr>
          <w:rFonts w:ascii="宋体" w:hAnsi="宋体" w:cs="宋体" w:hint="eastAsia"/>
          <w:color w:val="000000"/>
          <w:sz w:val="24"/>
          <w:u w:val="single"/>
        </w:rPr>
        <w:t xml:space="preserve">      </w:t>
      </w:r>
    </w:p>
    <w:p w14:paraId="1C1B1721" w14:textId="77777777" w:rsidR="003670A1" w:rsidRDefault="004279E8">
      <w:pPr>
        <w:spacing w:line="520" w:lineRule="exact"/>
        <w:ind w:firstLine="480"/>
        <w:rPr>
          <w:rFonts w:ascii="宋体" w:hAnsi="宋体" w:cs="宋体"/>
          <w:sz w:val="24"/>
        </w:rPr>
      </w:pPr>
      <w:r>
        <w:rPr>
          <w:rFonts w:ascii="宋体" w:hAnsi="宋体" w:cs="宋体" w:hint="eastAsia"/>
          <w:sz w:val="24"/>
        </w:rPr>
        <w:t>兹委托受托人</w:t>
      </w:r>
      <w:r>
        <w:rPr>
          <w:rFonts w:ascii="宋体" w:hAnsi="宋体" w:cs="宋体" w:hint="eastAsia"/>
          <w:sz w:val="24"/>
          <w:u w:val="single"/>
        </w:rPr>
        <w:t xml:space="preserve">       </w:t>
      </w:r>
      <w:r>
        <w:rPr>
          <w:rFonts w:ascii="宋体" w:hAnsi="宋体" w:cs="宋体" w:hint="eastAsia"/>
          <w:sz w:val="24"/>
        </w:rPr>
        <w:t>代表我公司参加（项目编号：</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w:t>
      </w:r>
      <w:r>
        <w:rPr>
          <w:rFonts w:ascii="宋体" w:hAnsi="宋体" w:cs="宋体" w:hint="eastAsia"/>
          <w:bCs/>
          <w:sz w:val="24"/>
          <w:u w:val="single"/>
        </w:rPr>
        <w:t xml:space="preserve">      </w:t>
      </w:r>
      <w:r>
        <w:rPr>
          <w:rFonts w:ascii="宋体" w:hAnsi="宋体" w:cs="宋体" w:hint="eastAsia"/>
          <w:sz w:val="24"/>
        </w:rPr>
        <w:t>（项目名称）的采购活动，受托人有权在该招标活动中，以我单位的名义签署投标函和投标文件，与采购人协商、澄清、解释，签订合同书并执行一切与此有关的事项。</w:t>
      </w:r>
    </w:p>
    <w:p w14:paraId="1C1B1722" w14:textId="77777777" w:rsidR="003670A1" w:rsidRDefault="004279E8">
      <w:pPr>
        <w:spacing w:line="520" w:lineRule="exact"/>
        <w:rPr>
          <w:rFonts w:ascii="宋体" w:hAnsi="宋体" w:cs="宋体"/>
          <w:sz w:val="24"/>
        </w:rPr>
      </w:pPr>
      <w:r>
        <w:rPr>
          <w:rFonts w:ascii="宋体" w:hAnsi="宋体" w:cs="宋体" w:hint="eastAsia"/>
          <w:sz w:val="24"/>
        </w:rPr>
        <w:t xml:space="preserve">    </w:t>
      </w:r>
      <w:r>
        <w:rPr>
          <w:rFonts w:ascii="宋体" w:hAnsi="宋体" w:cs="宋体" w:hint="eastAsia"/>
          <w:sz w:val="24"/>
        </w:rPr>
        <w:t>受托人在办理上述事宜过程中以其自己的名义所签署的所有文件我公司均予以承认。受托人无转委托权。</w:t>
      </w:r>
    </w:p>
    <w:p w14:paraId="1C1B1723" w14:textId="77777777" w:rsidR="003670A1" w:rsidRDefault="004279E8">
      <w:pPr>
        <w:spacing w:line="520" w:lineRule="exact"/>
        <w:ind w:firstLine="480"/>
        <w:rPr>
          <w:rFonts w:ascii="宋体" w:hAnsi="宋体" w:cs="宋体"/>
          <w:sz w:val="24"/>
        </w:rPr>
      </w:pPr>
      <w:r>
        <w:rPr>
          <w:rFonts w:ascii="宋体" w:hAnsi="宋体" w:cs="宋体" w:hint="eastAsia"/>
          <w:sz w:val="24"/>
        </w:rPr>
        <w:t>委托期限：至上述事宜处理完毕止。</w:t>
      </w:r>
    </w:p>
    <w:p w14:paraId="1C1B1724" w14:textId="77777777" w:rsidR="003670A1" w:rsidRDefault="003670A1">
      <w:pPr>
        <w:snapToGrid w:val="0"/>
        <w:spacing w:line="360" w:lineRule="auto"/>
        <w:ind w:firstLineChars="200" w:firstLine="480"/>
        <w:rPr>
          <w:rFonts w:ascii="宋体" w:hAnsi="宋体" w:cs="宋体"/>
          <w:color w:val="000000"/>
          <w:sz w:val="24"/>
        </w:rPr>
      </w:pPr>
    </w:p>
    <w:p w14:paraId="1C1B1725" w14:textId="77777777" w:rsidR="003670A1" w:rsidRDefault="004279E8">
      <w:pPr>
        <w:snapToGrid w:val="0"/>
        <w:spacing w:line="360" w:lineRule="auto"/>
        <w:ind w:firstLineChars="200" w:firstLine="480"/>
        <w:jc w:val="right"/>
        <w:rPr>
          <w:rFonts w:ascii="宋体" w:hAnsi="宋体" w:cs="宋体"/>
          <w:color w:val="000000"/>
          <w:sz w:val="24"/>
        </w:rPr>
      </w:pPr>
      <w:r>
        <w:rPr>
          <w:rFonts w:ascii="宋体" w:hAnsi="宋体" w:cs="宋体" w:hint="eastAsia"/>
          <w:color w:val="000000"/>
          <w:sz w:val="24"/>
        </w:rPr>
        <w:t xml:space="preserve">   </w:t>
      </w:r>
    </w:p>
    <w:p w14:paraId="1C1B1726"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color w:val="000000"/>
          <w:sz w:val="24"/>
        </w:rPr>
        <w:t xml:space="preserve">                  </w:t>
      </w:r>
      <w:r>
        <w:rPr>
          <w:rFonts w:ascii="宋体" w:hAnsi="宋体" w:cs="宋体" w:hint="eastAsia"/>
          <w:sz w:val="28"/>
          <w:szCs w:val="28"/>
          <w:lang w:val="zh-CN"/>
        </w:rPr>
        <w:t xml:space="preserve">   </w:t>
      </w:r>
      <w:r>
        <w:rPr>
          <w:rFonts w:ascii="宋体" w:hAnsi="宋体" w:cs="宋体" w:hint="eastAsia"/>
          <w:sz w:val="28"/>
          <w:szCs w:val="28"/>
          <w:lang w:val="zh-CN"/>
        </w:rPr>
        <w:t>投标人：</w:t>
      </w:r>
      <w:r>
        <w:rPr>
          <w:rFonts w:ascii="宋体" w:hAnsi="宋体" w:cs="宋体" w:hint="eastAsia"/>
          <w:sz w:val="28"/>
          <w:szCs w:val="28"/>
          <w:u w:val="single"/>
          <w:lang w:val="zh-CN"/>
        </w:rPr>
        <w:t xml:space="preserve">    </w:t>
      </w:r>
      <w:r>
        <w:rPr>
          <w:rFonts w:ascii="宋体" w:hAnsi="宋体" w:cs="宋体" w:hint="eastAsia"/>
          <w:sz w:val="28"/>
          <w:szCs w:val="28"/>
          <w:u w:val="single"/>
          <w:lang w:val="zh-CN"/>
        </w:rPr>
        <w:t>（</w:t>
      </w:r>
      <w:r>
        <w:rPr>
          <w:rFonts w:ascii="宋体" w:hAnsi="宋体" w:cs="宋体" w:hint="eastAsia"/>
          <w:sz w:val="28"/>
          <w:szCs w:val="28"/>
          <w:u w:val="single"/>
        </w:rPr>
        <w:t>加盖公章</w:t>
      </w:r>
      <w:r>
        <w:rPr>
          <w:rFonts w:ascii="宋体" w:hAnsi="宋体" w:cs="宋体" w:hint="eastAsia"/>
          <w:sz w:val="28"/>
          <w:szCs w:val="28"/>
          <w:u w:val="single"/>
          <w:lang w:val="zh-CN"/>
        </w:rPr>
        <w:t>）</w:t>
      </w:r>
      <w:r>
        <w:rPr>
          <w:rFonts w:ascii="宋体" w:hAnsi="宋体" w:cs="宋体" w:hint="eastAsia"/>
          <w:sz w:val="28"/>
          <w:szCs w:val="28"/>
          <w:u w:val="single"/>
          <w:lang w:val="zh-CN"/>
        </w:rPr>
        <w:t xml:space="preserve">     </w:t>
      </w:r>
    </w:p>
    <w:p w14:paraId="1C1B1727" w14:textId="77777777" w:rsidR="003670A1" w:rsidRDefault="004279E8">
      <w:pPr>
        <w:snapToGrid w:val="0"/>
        <w:spacing w:line="360" w:lineRule="auto"/>
        <w:ind w:firstLineChars="200" w:firstLine="480"/>
        <w:jc w:val="center"/>
        <w:rPr>
          <w:rFonts w:ascii="宋体" w:hAnsi="宋体" w:cs="宋体"/>
          <w:color w:val="000000"/>
          <w:sz w:val="24"/>
          <w:lang w:val="zh-CN"/>
        </w:rPr>
      </w:pPr>
      <w:r>
        <w:rPr>
          <w:rFonts w:ascii="宋体" w:hAnsi="宋体" w:cs="宋体" w:hint="eastAsia"/>
          <w:color w:val="000000"/>
          <w:sz w:val="24"/>
          <w:lang w:val="zh-CN"/>
        </w:rPr>
        <w:t xml:space="preserve">    </w:t>
      </w:r>
    </w:p>
    <w:p w14:paraId="1C1B1728" w14:textId="77777777" w:rsidR="003670A1" w:rsidRDefault="004279E8">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r>
        <w:rPr>
          <w:rFonts w:ascii="宋体" w:hAnsi="宋体" w:cs="宋体" w:hint="eastAsia"/>
          <w:color w:val="000000"/>
          <w:sz w:val="24"/>
          <w:lang w:val="zh-CN"/>
        </w:rPr>
        <w:t>日期</w:t>
      </w:r>
      <w:r>
        <w:rPr>
          <w:rFonts w:ascii="宋体" w:hAnsi="宋体" w:cs="宋体" w:hint="eastAsia"/>
          <w:color w:val="000000"/>
          <w:sz w:val="24"/>
        </w:rPr>
        <w:t>：</w:t>
      </w:r>
      <w:r>
        <w:rPr>
          <w:rFonts w:ascii="宋体" w:hAnsi="宋体" w:cs="宋体" w:hint="eastAsia"/>
          <w:color w:val="000000"/>
          <w:sz w:val="24"/>
        </w:rPr>
        <w:t xml:space="preserve">    </w:t>
      </w:r>
      <w:r>
        <w:rPr>
          <w:rFonts w:ascii="宋体" w:hAnsi="宋体" w:cs="宋体" w:hint="eastAsia"/>
          <w:color w:val="000000"/>
          <w:sz w:val="24"/>
          <w:lang w:val="zh-CN"/>
        </w:rPr>
        <w:t>年</w:t>
      </w:r>
      <w:r>
        <w:rPr>
          <w:rFonts w:ascii="宋体" w:hAnsi="宋体" w:cs="宋体" w:hint="eastAsia"/>
          <w:color w:val="000000"/>
          <w:sz w:val="24"/>
        </w:rPr>
        <w:t xml:space="preserve">    </w:t>
      </w:r>
      <w:r>
        <w:rPr>
          <w:rFonts w:ascii="宋体" w:hAnsi="宋体" w:cs="宋体" w:hint="eastAsia"/>
          <w:color w:val="000000"/>
          <w:sz w:val="24"/>
          <w:lang w:val="zh-CN"/>
        </w:rPr>
        <w:t>月</w:t>
      </w:r>
      <w:r>
        <w:rPr>
          <w:rFonts w:ascii="宋体" w:hAnsi="宋体" w:cs="宋体" w:hint="eastAsia"/>
          <w:color w:val="000000"/>
          <w:sz w:val="24"/>
        </w:rPr>
        <w:t xml:space="preserve">   </w:t>
      </w:r>
      <w:r>
        <w:rPr>
          <w:rFonts w:ascii="宋体" w:hAnsi="宋体" w:cs="宋体" w:hint="eastAsia"/>
          <w:color w:val="000000"/>
          <w:sz w:val="24"/>
          <w:lang w:val="zh-CN"/>
        </w:rPr>
        <w:t>日</w:t>
      </w:r>
    </w:p>
    <w:p w14:paraId="1C1B1729" w14:textId="77777777" w:rsidR="003670A1" w:rsidRDefault="003670A1">
      <w:pPr>
        <w:snapToGrid w:val="0"/>
        <w:spacing w:line="360" w:lineRule="auto"/>
        <w:ind w:firstLineChars="200" w:firstLine="480"/>
        <w:rPr>
          <w:rFonts w:ascii="宋体" w:hAnsi="宋体" w:cs="宋体"/>
          <w:color w:val="000000"/>
          <w:sz w:val="24"/>
        </w:rPr>
      </w:pPr>
    </w:p>
    <w:p w14:paraId="1C1B172A" w14:textId="77777777" w:rsidR="003670A1" w:rsidRDefault="004279E8">
      <w:pPr>
        <w:rPr>
          <w:rFonts w:hAnsi="宋体" w:cs="宋体"/>
          <w:sz w:val="30"/>
          <w:szCs w:val="30"/>
        </w:rPr>
      </w:pPr>
      <w:r>
        <w:rPr>
          <w:rFonts w:hAnsi="宋体" w:cs="宋体" w:hint="eastAsia"/>
          <w:sz w:val="30"/>
          <w:szCs w:val="30"/>
        </w:rPr>
        <w:br w:type="page"/>
      </w:r>
    </w:p>
    <w:p w14:paraId="1C1B172B" w14:textId="77777777" w:rsidR="003670A1" w:rsidRDefault="004279E8">
      <w:pPr>
        <w:pStyle w:val="3"/>
        <w:shd w:val="clear" w:color="auto" w:fill="FFFFFF"/>
        <w:tabs>
          <w:tab w:val="left" w:pos="720"/>
        </w:tabs>
        <w:spacing w:line="400" w:lineRule="exact"/>
        <w:ind w:firstLine="602"/>
        <w:rPr>
          <w:rFonts w:hAnsi="宋体" w:cs="宋体"/>
          <w:sz w:val="30"/>
          <w:szCs w:val="30"/>
        </w:rPr>
      </w:pPr>
      <w:r>
        <w:rPr>
          <w:rFonts w:hAnsi="宋体" w:cs="宋体" w:hint="eastAsia"/>
          <w:sz w:val="30"/>
          <w:szCs w:val="30"/>
        </w:rPr>
        <w:lastRenderedPageBreak/>
        <w:t>示范格式三</w:t>
      </w:r>
    </w:p>
    <w:p w14:paraId="1C1B172C" w14:textId="77777777" w:rsidR="003670A1" w:rsidRDefault="004279E8">
      <w:pPr>
        <w:spacing w:line="480" w:lineRule="auto"/>
        <w:ind w:firstLine="643"/>
        <w:jc w:val="center"/>
        <w:rPr>
          <w:rFonts w:ascii="宋体" w:hAnsi="宋体" w:cs="宋体"/>
          <w:b/>
          <w:bCs/>
          <w:color w:val="000000"/>
          <w:sz w:val="32"/>
          <w:szCs w:val="32"/>
          <w:lang w:val="zh-CN"/>
        </w:rPr>
      </w:pPr>
      <w:r>
        <w:rPr>
          <w:rFonts w:ascii="宋体" w:hAnsi="宋体" w:cs="宋体" w:hint="eastAsia"/>
          <w:b/>
          <w:bCs/>
          <w:color w:val="000000"/>
          <w:sz w:val="32"/>
          <w:szCs w:val="32"/>
          <w:lang w:val="zh-CN"/>
        </w:rPr>
        <w:t>承</w:t>
      </w:r>
      <w:r>
        <w:rPr>
          <w:rFonts w:ascii="宋体" w:hAnsi="宋体" w:cs="宋体" w:hint="eastAsia"/>
          <w:b/>
          <w:bCs/>
          <w:color w:val="000000"/>
          <w:sz w:val="32"/>
          <w:szCs w:val="32"/>
          <w:lang w:val="zh-CN"/>
        </w:rPr>
        <w:t xml:space="preserve"> </w:t>
      </w:r>
      <w:r>
        <w:rPr>
          <w:rFonts w:ascii="宋体" w:hAnsi="宋体" w:cs="宋体" w:hint="eastAsia"/>
          <w:b/>
          <w:bCs/>
          <w:color w:val="000000"/>
          <w:sz w:val="32"/>
          <w:szCs w:val="32"/>
          <w:lang w:val="zh-CN"/>
        </w:rPr>
        <w:t>诺</w:t>
      </w:r>
      <w:r>
        <w:rPr>
          <w:rFonts w:ascii="宋体" w:hAnsi="宋体" w:cs="宋体" w:hint="eastAsia"/>
          <w:b/>
          <w:bCs/>
          <w:color w:val="000000"/>
          <w:sz w:val="32"/>
          <w:szCs w:val="32"/>
          <w:lang w:val="zh-CN"/>
        </w:rPr>
        <w:t xml:space="preserve"> </w:t>
      </w:r>
      <w:r>
        <w:rPr>
          <w:rFonts w:ascii="宋体" w:hAnsi="宋体" w:cs="宋体" w:hint="eastAsia"/>
          <w:b/>
          <w:bCs/>
          <w:color w:val="000000"/>
          <w:sz w:val="32"/>
          <w:szCs w:val="32"/>
          <w:lang w:val="zh-CN"/>
        </w:rPr>
        <w:t>书</w:t>
      </w:r>
    </w:p>
    <w:p w14:paraId="1C1B172D" w14:textId="77777777" w:rsidR="003670A1" w:rsidRDefault="004279E8">
      <w:pPr>
        <w:spacing w:line="480" w:lineRule="auto"/>
        <w:ind w:firstLine="562"/>
        <w:jc w:val="center"/>
        <w:rPr>
          <w:rFonts w:ascii="宋体" w:hAnsi="宋体" w:cs="宋体"/>
          <w:b/>
          <w:bCs/>
          <w:color w:val="000000"/>
          <w:sz w:val="28"/>
          <w:szCs w:val="28"/>
          <w:lang w:val="zh-CN"/>
        </w:rPr>
      </w:pPr>
      <w:r>
        <w:rPr>
          <w:rFonts w:asciiTheme="minorEastAsia" w:eastAsiaTheme="minorEastAsia" w:hAnsiTheme="minorEastAsia" w:cstheme="minorEastAsia" w:hint="eastAsia"/>
          <w:b/>
          <w:bCs/>
          <w:sz w:val="28"/>
        </w:rPr>
        <w:t>符合《中华人民共和国政府采购法》第二十二条规定条件的声明函</w:t>
      </w:r>
    </w:p>
    <w:p w14:paraId="1C1B172E" w14:textId="77777777" w:rsidR="003670A1" w:rsidRDefault="004279E8">
      <w:pPr>
        <w:spacing w:line="520" w:lineRule="exact"/>
        <w:ind w:firstLineChars="50" w:firstLine="120"/>
        <w:jc w:val="left"/>
        <w:rPr>
          <w:rFonts w:ascii="宋体" w:hAnsi="宋体" w:cs="宋体"/>
          <w:color w:val="000000"/>
          <w:kern w:val="0"/>
          <w:sz w:val="24"/>
        </w:rPr>
      </w:pPr>
      <w:r>
        <w:rPr>
          <w:rFonts w:ascii="宋体" w:hAnsi="宋体" w:cs="宋体" w:hint="eastAsia"/>
          <w:color w:val="000000"/>
          <w:kern w:val="0"/>
          <w:sz w:val="24"/>
          <w:u w:val="single"/>
        </w:rPr>
        <w:t xml:space="preserve">  </w:t>
      </w:r>
      <w:r>
        <w:rPr>
          <w:rFonts w:ascii="宋体" w:hAnsi="宋体" w:cs="宋体" w:hint="eastAsia"/>
          <w:color w:val="000000"/>
          <w:kern w:val="0"/>
          <w:sz w:val="24"/>
          <w:u w:val="single"/>
        </w:rPr>
        <w:t>（采购单位）</w:t>
      </w:r>
      <w:r>
        <w:rPr>
          <w:rFonts w:ascii="宋体" w:hAnsi="宋体" w:cs="宋体" w:hint="eastAsia"/>
          <w:color w:val="000000"/>
          <w:kern w:val="0"/>
          <w:sz w:val="24"/>
          <w:u w:val="single"/>
        </w:rPr>
        <w:t xml:space="preserve">          </w:t>
      </w:r>
      <w:r>
        <w:rPr>
          <w:rFonts w:ascii="宋体" w:hAnsi="宋体" w:cs="宋体" w:hint="eastAsia"/>
          <w:color w:val="000000"/>
          <w:kern w:val="0"/>
          <w:sz w:val="24"/>
        </w:rPr>
        <w:t>：</w:t>
      </w:r>
    </w:p>
    <w:p w14:paraId="1C1B172F"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我公司参加贵中心组织实施的（项目编号：</w:t>
      </w:r>
      <w:r>
        <w:rPr>
          <w:rFonts w:ascii="宋体" w:hAnsi="宋体" w:cs="宋体" w:hint="eastAsia"/>
          <w:color w:val="000000"/>
          <w:kern w:val="0"/>
          <w:sz w:val="24"/>
          <w:u w:val="single"/>
        </w:rPr>
        <w:t xml:space="preserve">     </w:t>
      </w:r>
      <w:r>
        <w:rPr>
          <w:rFonts w:ascii="宋体" w:hAnsi="宋体" w:cs="宋体" w:hint="eastAsia"/>
          <w:color w:val="000000"/>
          <w:kern w:val="0"/>
          <w:sz w:val="24"/>
        </w:rPr>
        <w:t>）</w:t>
      </w:r>
      <w:r>
        <w:rPr>
          <w:rFonts w:ascii="宋体" w:hAnsi="宋体" w:cs="宋体" w:hint="eastAsia"/>
          <w:color w:val="000000"/>
          <w:kern w:val="0"/>
          <w:sz w:val="24"/>
          <w:u w:val="single"/>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采购项目的政府采购活动。针对《中华人民共和国政府采购法》第二十二条规定做出如下声明：</w:t>
      </w:r>
    </w:p>
    <w:p w14:paraId="1C1B1730"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、我单位具有独立承担民事责任的能力；</w:t>
      </w:r>
    </w:p>
    <w:p w14:paraId="1C1B1731"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、我单位具有良好的商业信誉和健全的财务会计制度；</w:t>
      </w:r>
    </w:p>
    <w:p w14:paraId="1C1B1732"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、我单位具有履行合同所必需的设备和专业技术能力；</w:t>
      </w:r>
    </w:p>
    <w:p w14:paraId="1C1B1733"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、我单位有依法缴纳税收和社会保障资金的良好记录；</w:t>
      </w:r>
    </w:p>
    <w:p w14:paraId="1C1B1734"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、参加本次政府采购活动前三年内，我公司在经营活动中没有因违法经营受到刑事处罚或者责令停产停业、吊销许可证或者执照、较大数额罚款等行政处罚。</w:t>
      </w:r>
    </w:p>
    <w:p w14:paraId="1C1B1735"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、我方与参加本次采购活动的其他单位不存在单位负责人为同一人的情况，也不存在控股、管理关系的情况；</w:t>
      </w:r>
    </w:p>
    <w:p w14:paraId="1C1B1736"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、我方没有为本采购项目提供整体设计、规范编制或者项目管理、监理、检测等服务；</w:t>
      </w:r>
    </w:p>
    <w:p w14:paraId="1C1B1737"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、我单位满足法律、行政法规规定的其他条件。</w:t>
      </w:r>
    </w:p>
    <w:p w14:paraId="1C1B1738"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、我单位财务稳健，流动性覆盖率、流动性比例等指标应达到监管标准。</w:t>
      </w:r>
    </w:p>
    <w:p w14:paraId="1C1B1739"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、我单位内部管理机制健全，具有较强的风险控制能力，近</w:t>
      </w:r>
      <w:r>
        <w:rPr>
          <w:rFonts w:ascii="宋体" w:hAnsi="宋体" w:cs="宋体" w:hint="eastAsia"/>
          <w:color w:val="000000"/>
          <w:kern w:val="0"/>
          <w:sz w:val="24"/>
        </w:rPr>
        <w:t>3</w:t>
      </w:r>
      <w:r>
        <w:rPr>
          <w:rFonts w:ascii="宋体" w:hAnsi="宋体" w:cs="宋体" w:hint="eastAsia"/>
          <w:color w:val="000000"/>
          <w:kern w:val="0"/>
          <w:sz w:val="24"/>
        </w:rPr>
        <w:t>年内未发生金融风险及重大违约事件。</w:t>
      </w:r>
    </w:p>
    <w:p w14:paraId="1C1B173A"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11</w:t>
      </w:r>
      <w:r>
        <w:rPr>
          <w:rFonts w:ascii="宋体" w:hAnsi="宋体" w:cs="宋体" w:hint="eastAsia"/>
          <w:color w:val="000000"/>
          <w:kern w:val="0"/>
          <w:sz w:val="24"/>
        </w:rPr>
        <w:t>、我单位拟派的项目负责人无在建工程</w:t>
      </w:r>
    </w:p>
    <w:p w14:paraId="1C1B173B" w14:textId="77777777" w:rsidR="003670A1" w:rsidRDefault="004279E8">
      <w:pPr>
        <w:spacing w:line="520" w:lineRule="exact"/>
        <w:ind w:firstLine="480"/>
        <w:rPr>
          <w:rFonts w:ascii="宋体" w:hAnsi="宋体" w:cs="宋体"/>
          <w:color w:val="000000"/>
          <w:kern w:val="0"/>
          <w:sz w:val="24"/>
        </w:rPr>
      </w:pPr>
      <w:r>
        <w:rPr>
          <w:rFonts w:ascii="宋体" w:hAnsi="宋体" w:cs="宋体" w:hint="eastAsia"/>
          <w:color w:val="000000"/>
          <w:kern w:val="0"/>
          <w:sz w:val="24"/>
        </w:rPr>
        <w:t>12</w:t>
      </w:r>
      <w:r>
        <w:rPr>
          <w:rFonts w:ascii="宋体" w:hAnsi="宋体" w:cs="宋体" w:hint="eastAsia"/>
          <w:color w:val="000000"/>
          <w:kern w:val="0"/>
          <w:sz w:val="24"/>
        </w:rPr>
        <w:t>、我方保证上述信息的真实和准确，并愿意承担因我方就此弄虚作假所引起的一切法律后果，并自愿接受相关监管部门作出的任何处罚。</w:t>
      </w:r>
    </w:p>
    <w:p w14:paraId="1C1B173C" w14:textId="77777777" w:rsidR="003670A1" w:rsidRDefault="004279E8">
      <w:pPr>
        <w:spacing w:line="520" w:lineRule="exact"/>
        <w:ind w:firstLineChars="200" w:firstLine="480"/>
        <w:rPr>
          <w:rFonts w:ascii="宋体" w:hAnsi="宋体" w:cs="宋体"/>
          <w:color w:val="000000"/>
          <w:kern w:val="0"/>
          <w:sz w:val="24"/>
        </w:rPr>
      </w:pPr>
      <w:r>
        <w:rPr>
          <w:rFonts w:ascii="宋体" w:hAnsi="宋体" w:cs="宋体" w:hint="eastAsia"/>
          <w:color w:val="000000"/>
          <w:kern w:val="0"/>
          <w:sz w:val="24"/>
        </w:rPr>
        <w:t>特此承诺！</w:t>
      </w:r>
      <w:r>
        <w:rPr>
          <w:rFonts w:ascii="宋体" w:hAnsi="宋体" w:cs="宋体" w:hint="eastAsia"/>
          <w:color w:val="000000"/>
          <w:kern w:val="0"/>
          <w:sz w:val="24"/>
        </w:rPr>
        <w:t xml:space="preserve">      </w:t>
      </w:r>
    </w:p>
    <w:p w14:paraId="1C1B173D" w14:textId="77777777" w:rsidR="003670A1" w:rsidRDefault="004279E8">
      <w:pPr>
        <w:spacing w:line="520" w:lineRule="exact"/>
        <w:ind w:right="420"/>
        <w:jc w:val="center"/>
        <w:rPr>
          <w:rFonts w:ascii="宋体" w:hAnsi="宋体" w:cs="宋体"/>
          <w:color w:val="000000"/>
          <w:kern w:val="0"/>
          <w:sz w:val="24"/>
        </w:rPr>
      </w:pPr>
      <w:r>
        <w:rPr>
          <w:rFonts w:ascii="宋体" w:hAnsi="宋体" w:cs="宋体" w:hint="eastAsia"/>
          <w:color w:val="000000"/>
          <w:kern w:val="0"/>
          <w:sz w:val="24"/>
        </w:rPr>
        <w:lastRenderedPageBreak/>
        <w:t xml:space="preserve">             </w:t>
      </w:r>
      <w:r>
        <w:rPr>
          <w:rFonts w:ascii="宋体" w:hAnsi="宋体" w:cs="宋体" w:hint="eastAsia"/>
          <w:color w:val="000000"/>
          <w:kern w:val="0"/>
          <w:sz w:val="24"/>
        </w:rPr>
        <w:t>投标人：</w:t>
      </w:r>
      <w:r>
        <w:rPr>
          <w:rFonts w:ascii="宋体" w:hAnsi="宋体" w:cs="宋体" w:hint="eastAsia"/>
          <w:color w:val="000000"/>
          <w:kern w:val="0"/>
          <w:sz w:val="24"/>
          <w:lang w:val="zh-CN"/>
        </w:rPr>
        <w:t>（加盖公章）</w:t>
      </w:r>
      <w:r>
        <w:rPr>
          <w:rFonts w:ascii="宋体" w:hAnsi="宋体" w:cs="宋体" w:hint="eastAsia"/>
          <w:color w:val="000000"/>
          <w:kern w:val="0"/>
          <w:sz w:val="24"/>
        </w:rPr>
        <w:t xml:space="preserve">  </w:t>
      </w:r>
    </w:p>
    <w:p w14:paraId="1C1B173E" w14:textId="77777777" w:rsidR="003670A1" w:rsidRDefault="004279E8">
      <w:pPr>
        <w:spacing w:line="520" w:lineRule="exact"/>
        <w:ind w:right="420"/>
        <w:jc w:val="center"/>
        <w:rPr>
          <w:rFonts w:hAnsi="宋体" w:cs="宋体"/>
          <w:color w:val="000000"/>
          <w:kern w:val="0"/>
          <w:sz w:val="24"/>
          <w:szCs w:val="24"/>
        </w:rPr>
      </w:pPr>
      <w:r>
        <w:rPr>
          <w:rFonts w:ascii="宋体" w:hAnsi="宋体" w:cs="宋体" w:hint="eastAsia"/>
          <w:color w:val="000000"/>
          <w:kern w:val="0"/>
          <w:sz w:val="24"/>
        </w:rPr>
        <w:t xml:space="preserve">            </w:t>
      </w:r>
      <w:r>
        <w:rPr>
          <w:rFonts w:hAnsi="宋体" w:cs="宋体" w:hint="eastAsia"/>
          <w:color w:val="000000"/>
          <w:kern w:val="0"/>
          <w:sz w:val="24"/>
          <w:szCs w:val="24"/>
        </w:rPr>
        <w:t xml:space="preserve">   </w:t>
      </w:r>
      <w:r>
        <w:rPr>
          <w:rFonts w:hAnsi="宋体" w:cs="宋体" w:hint="eastAsia"/>
          <w:color w:val="000000"/>
          <w:kern w:val="0"/>
          <w:sz w:val="24"/>
          <w:szCs w:val="24"/>
        </w:rPr>
        <w:t>日期：</w:t>
      </w:r>
      <w:r>
        <w:rPr>
          <w:rFonts w:hAnsi="宋体" w:cs="宋体" w:hint="eastAsia"/>
          <w:color w:val="000000"/>
          <w:kern w:val="0"/>
          <w:sz w:val="24"/>
          <w:szCs w:val="24"/>
        </w:rPr>
        <w:t xml:space="preserve">      </w:t>
      </w:r>
      <w:r>
        <w:rPr>
          <w:rFonts w:hAnsi="宋体" w:cs="宋体" w:hint="eastAsia"/>
          <w:color w:val="000000"/>
          <w:kern w:val="0"/>
          <w:sz w:val="24"/>
          <w:szCs w:val="24"/>
        </w:rPr>
        <w:t>年</w:t>
      </w:r>
      <w:r>
        <w:rPr>
          <w:rFonts w:hAnsi="宋体" w:cs="宋体" w:hint="eastAsia"/>
          <w:color w:val="000000"/>
          <w:kern w:val="0"/>
          <w:sz w:val="24"/>
          <w:szCs w:val="24"/>
        </w:rPr>
        <w:t xml:space="preserve">   </w:t>
      </w:r>
      <w:r>
        <w:rPr>
          <w:rFonts w:hAnsi="宋体" w:cs="宋体" w:hint="eastAsia"/>
          <w:color w:val="000000"/>
          <w:kern w:val="0"/>
          <w:sz w:val="24"/>
          <w:szCs w:val="24"/>
        </w:rPr>
        <w:t>月</w:t>
      </w:r>
      <w:r>
        <w:rPr>
          <w:rFonts w:hAnsi="宋体" w:cs="宋体" w:hint="eastAsia"/>
          <w:color w:val="000000"/>
          <w:kern w:val="0"/>
          <w:sz w:val="24"/>
          <w:szCs w:val="24"/>
        </w:rPr>
        <w:t xml:space="preserve">  </w:t>
      </w:r>
      <w:r>
        <w:rPr>
          <w:rFonts w:hAnsi="宋体" w:cs="宋体" w:hint="eastAsia"/>
          <w:color w:val="000000"/>
          <w:kern w:val="0"/>
          <w:sz w:val="24"/>
          <w:szCs w:val="24"/>
        </w:rPr>
        <w:t>日</w:t>
      </w:r>
    </w:p>
    <w:p w14:paraId="1C1B173F" w14:textId="77777777" w:rsidR="003670A1" w:rsidRDefault="004279E8">
      <w:pPr>
        <w:rPr>
          <w:rFonts w:hAnsi="宋体" w:cs="宋体"/>
          <w:color w:val="000000"/>
          <w:kern w:val="0"/>
          <w:sz w:val="24"/>
          <w:szCs w:val="24"/>
        </w:rPr>
      </w:pPr>
      <w:r>
        <w:rPr>
          <w:rFonts w:hAnsi="宋体" w:cs="宋体" w:hint="eastAsia"/>
          <w:color w:val="000000"/>
          <w:kern w:val="0"/>
          <w:sz w:val="24"/>
          <w:szCs w:val="24"/>
        </w:rPr>
        <w:br w:type="page"/>
      </w:r>
    </w:p>
    <w:p w14:paraId="1C1B1740" w14:textId="77777777" w:rsidR="003670A1" w:rsidRDefault="004279E8">
      <w:pPr>
        <w:pStyle w:val="3"/>
        <w:shd w:val="clear" w:color="auto" w:fill="FFFFFF"/>
        <w:tabs>
          <w:tab w:val="left" w:pos="720"/>
        </w:tabs>
        <w:spacing w:line="400" w:lineRule="exact"/>
        <w:ind w:firstLine="602"/>
        <w:rPr>
          <w:rFonts w:hAnsi="宋体" w:cs="宋体"/>
          <w:sz w:val="30"/>
          <w:szCs w:val="30"/>
        </w:rPr>
      </w:pPr>
      <w:r>
        <w:rPr>
          <w:rFonts w:hAnsi="宋体" w:cs="宋体" w:hint="eastAsia"/>
          <w:sz w:val="30"/>
          <w:szCs w:val="30"/>
        </w:rPr>
        <w:lastRenderedPageBreak/>
        <w:t>示范格式四</w:t>
      </w:r>
    </w:p>
    <w:p w14:paraId="1C1B1741" w14:textId="77777777" w:rsidR="003670A1" w:rsidRDefault="004279E8">
      <w:pPr>
        <w:spacing w:line="520" w:lineRule="exact"/>
        <w:ind w:firstLine="643"/>
        <w:jc w:val="center"/>
        <w:rPr>
          <w:rFonts w:ascii="宋体" w:hAnsi="宋体" w:cs="宋体"/>
          <w:b/>
          <w:bCs/>
          <w:color w:val="000000"/>
          <w:kern w:val="0"/>
          <w:sz w:val="32"/>
          <w:szCs w:val="32"/>
        </w:rPr>
      </w:pPr>
      <w:r>
        <w:rPr>
          <w:rFonts w:ascii="宋体" w:hAnsi="宋体" w:cs="宋体" w:hint="eastAsia"/>
          <w:b/>
          <w:bCs/>
          <w:color w:val="000000"/>
          <w:kern w:val="0"/>
          <w:sz w:val="32"/>
          <w:szCs w:val="32"/>
        </w:rPr>
        <w:t>企业声明函（服务）</w:t>
      </w:r>
    </w:p>
    <w:p w14:paraId="1C1B1742" w14:textId="77777777" w:rsidR="003670A1" w:rsidRDefault="004279E8">
      <w:pPr>
        <w:pStyle w:val="a3"/>
        <w:spacing w:line="600" w:lineRule="exact"/>
        <w:ind w:firstLine="560"/>
        <w:rPr>
          <w:rFonts w:ascii="宋体" w:hAnsi="宋体" w:cs="宋体"/>
          <w:bCs/>
          <w:color w:val="000000"/>
          <w:sz w:val="28"/>
          <w:szCs w:val="28"/>
        </w:rPr>
      </w:pPr>
      <w:r>
        <w:rPr>
          <w:rFonts w:ascii="宋体" w:hAnsi="宋体" w:cs="宋体" w:hint="eastAsia"/>
          <w:bCs/>
          <w:color w:val="000000"/>
          <w:sz w:val="28"/>
          <w:szCs w:val="28"/>
        </w:rPr>
        <w:t>致</w:t>
      </w:r>
      <w:r>
        <w:rPr>
          <w:rFonts w:ascii="宋体" w:hAnsi="宋体" w:cs="宋体" w:hint="eastAsia"/>
          <w:bCs/>
          <w:color w:val="000000"/>
          <w:sz w:val="28"/>
          <w:szCs w:val="28"/>
          <w:u w:val="single"/>
        </w:rPr>
        <w:t xml:space="preserve">         </w:t>
      </w:r>
      <w:r>
        <w:rPr>
          <w:rFonts w:ascii="宋体" w:hAnsi="宋体" w:cs="宋体" w:hint="eastAsia"/>
          <w:bCs/>
          <w:color w:val="000000"/>
          <w:sz w:val="28"/>
          <w:szCs w:val="28"/>
          <w:u w:val="single"/>
        </w:rPr>
        <w:t>（采购人）：</w:t>
      </w:r>
    </w:p>
    <w:p w14:paraId="1C1B1743" w14:textId="77777777" w:rsidR="003670A1" w:rsidRDefault="004279E8">
      <w:pPr>
        <w:pStyle w:val="a3"/>
        <w:spacing w:line="600" w:lineRule="exact"/>
        <w:ind w:firstLine="480"/>
        <w:rPr>
          <w:rFonts w:ascii="宋体" w:hAnsi="宋体" w:cs="宋体"/>
          <w:bCs/>
          <w:color w:val="000000"/>
          <w:sz w:val="24"/>
        </w:rPr>
      </w:pPr>
      <w:r>
        <w:rPr>
          <w:rFonts w:ascii="宋体" w:hAnsi="宋体" w:cs="宋体" w:hint="eastAsia"/>
          <w:bCs/>
          <w:color w:val="000000"/>
          <w:sz w:val="24"/>
        </w:rPr>
        <w:t>本公司郑重声明，根据《政府采购促进中小企业发展管理办法》（财库﹝</w:t>
      </w:r>
      <w:r>
        <w:rPr>
          <w:rFonts w:ascii="宋体" w:hAnsi="宋体" w:cs="宋体" w:hint="eastAsia"/>
          <w:bCs/>
          <w:color w:val="000000"/>
          <w:sz w:val="24"/>
        </w:rPr>
        <w:t>2021</w:t>
      </w:r>
      <w:r>
        <w:rPr>
          <w:rFonts w:ascii="宋体" w:hAnsi="宋体" w:cs="宋体" w:hint="eastAsia"/>
          <w:bCs/>
          <w:color w:val="000000"/>
          <w:sz w:val="24"/>
        </w:rPr>
        <w:t>﹞</w:t>
      </w:r>
      <w:r>
        <w:rPr>
          <w:rFonts w:ascii="宋体" w:hAnsi="宋体" w:cs="宋体" w:hint="eastAsia"/>
          <w:bCs/>
          <w:color w:val="000000"/>
          <w:sz w:val="24"/>
        </w:rPr>
        <w:t xml:space="preserve">46 </w:t>
      </w:r>
      <w:r>
        <w:rPr>
          <w:rFonts w:ascii="宋体" w:hAnsi="宋体" w:cs="宋体" w:hint="eastAsia"/>
          <w:bCs/>
          <w:color w:val="000000"/>
          <w:sz w:val="24"/>
        </w:rPr>
        <w:t>号）的规定，本公司参加</w:t>
      </w:r>
      <w:r>
        <w:rPr>
          <w:rFonts w:ascii="宋体" w:hAnsi="宋体" w:cs="宋体" w:hint="eastAsia"/>
          <w:bCs/>
          <w:color w:val="000000"/>
          <w:sz w:val="24"/>
          <w:u w:val="single"/>
        </w:rPr>
        <w:t>（单位名称）</w:t>
      </w:r>
      <w:r>
        <w:rPr>
          <w:rFonts w:ascii="宋体" w:hAnsi="宋体" w:cs="宋体" w:hint="eastAsia"/>
          <w:bCs/>
          <w:color w:val="000000"/>
          <w:sz w:val="24"/>
        </w:rPr>
        <w:t>的</w:t>
      </w:r>
      <w:r>
        <w:rPr>
          <w:rFonts w:ascii="宋体" w:hAnsi="宋体" w:cs="宋体" w:hint="eastAsia"/>
          <w:bCs/>
          <w:color w:val="000000"/>
          <w:sz w:val="24"/>
          <w:u w:val="single"/>
        </w:rPr>
        <w:t>（项目名称）</w:t>
      </w:r>
      <w:r>
        <w:rPr>
          <w:rFonts w:ascii="宋体" w:hAnsi="宋体" w:cs="宋体" w:hint="eastAsia"/>
          <w:bCs/>
          <w:color w:val="000000"/>
          <w:sz w:val="24"/>
        </w:rPr>
        <w:t>采购活动，服务全部由符合政策要求的中小企业承接。相关企业的具体情况如下：</w:t>
      </w:r>
    </w:p>
    <w:p w14:paraId="1C1B1744" w14:textId="77777777" w:rsidR="003670A1" w:rsidRDefault="004279E8">
      <w:pPr>
        <w:pStyle w:val="a3"/>
        <w:spacing w:line="600" w:lineRule="exact"/>
        <w:ind w:firstLine="480"/>
        <w:rPr>
          <w:rFonts w:ascii="宋体" w:hAnsi="宋体" w:cs="宋体"/>
          <w:bCs/>
          <w:color w:val="000000"/>
          <w:sz w:val="24"/>
        </w:rPr>
      </w:pPr>
      <w:r>
        <w:rPr>
          <w:rFonts w:ascii="宋体" w:hAnsi="宋体" w:cs="宋体" w:hint="eastAsia"/>
          <w:bCs/>
          <w:color w:val="000000"/>
          <w:sz w:val="24"/>
        </w:rPr>
        <w:t>1.</w:t>
      </w:r>
      <w:r>
        <w:rPr>
          <w:rFonts w:ascii="宋体" w:hAnsi="宋体" w:cs="宋体" w:hint="eastAsia"/>
          <w:bCs/>
          <w:color w:val="000000"/>
          <w:sz w:val="24"/>
          <w:u w:val="single"/>
        </w:rPr>
        <w:t xml:space="preserve"> </w:t>
      </w:r>
      <w:r>
        <w:rPr>
          <w:rFonts w:ascii="宋体" w:hAnsi="宋体" w:cs="宋体" w:hint="eastAsia"/>
          <w:bCs/>
          <w:color w:val="000000"/>
          <w:sz w:val="24"/>
          <w:u w:val="single"/>
        </w:rPr>
        <w:t>（标的名称）</w:t>
      </w:r>
      <w:r>
        <w:rPr>
          <w:rFonts w:ascii="宋体" w:hAnsi="宋体" w:cs="宋体" w:hint="eastAsia"/>
          <w:bCs/>
          <w:color w:val="000000"/>
          <w:sz w:val="24"/>
          <w:u w:val="single"/>
        </w:rPr>
        <w:t xml:space="preserve"> </w:t>
      </w:r>
      <w:r>
        <w:rPr>
          <w:rFonts w:ascii="宋体" w:hAnsi="宋体" w:cs="宋体" w:hint="eastAsia"/>
          <w:bCs/>
          <w:color w:val="000000"/>
          <w:sz w:val="24"/>
        </w:rPr>
        <w:t>，属于（采购文件中明确的所属行业）；承接企业为（企业名称），从业人员</w:t>
      </w:r>
      <w:r>
        <w:rPr>
          <w:rFonts w:ascii="宋体" w:hAnsi="宋体" w:cs="宋体" w:hint="eastAsia"/>
          <w:bCs/>
          <w:color w:val="000000"/>
          <w:sz w:val="24"/>
          <w:u w:val="single"/>
        </w:rPr>
        <w:t xml:space="preserve">  </w:t>
      </w:r>
      <w:r>
        <w:rPr>
          <w:rFonts w:ascii="宋体" w:hAnsi="宋体" w:cs="宋体" w:hint="eastAsia"/>
          <w:bCs/>
          <w:color w:val="000000"/>
          <w:sz w:val="24"/>
        </w:rPr>
        <w:t>人，营业收入为</w:t>
      </w:r>
      <w:r>
        <w:rPr>
          <w:rFonts w:ascii="宋体" w:hAnsi="宋体" w:cs="宋体" w:hint="eastAsia"/>
          <w:bCs/>
          <w:color w:val="000000"/>
          <w:sz w:val="24"/>
          <w:u w:val="single"/>
        </w:rPr>
        <w:t xml:space="preserve">   </w:t>
      </w:r>
      <w:r>
        <w:rPr>
          <w:rFonts w:ascii="宋体" w:hAnsi="宋体" w:cs="宋体" w:hint="eastAsia"/>
          <w:bCs/>
          <w:color w:val="000000"/>
          <w:sz w:val="24"/>
        </w:rPr>
        <w:t>万元，资产总额为</w:t>
      </w:r>
      <w:r>
        <w:rPr>
          <w:rFonts w:ascii="宋体" w:hAnsi="宋体" w:cs="宋体" w:hint="eastAsia"/>
          <w:bCs/>
          <w:color w:val="000000"/>
          <w:sz w:val="24"/>
          <w:u w:val="single"/>
        </w:rPr>
        <w:t xml:space="preserve">   </w:t>
      </w:r>
      <w:r>
        <w:rPr>
          <w:rFonts w:ascii="宋体" w:hAnsi="宋体" w:cs="宋体" w:hint="eastAsia"/>
          <w:bCs/>
          <w:color w:val="000000"/>
          <w:sz w:val="24"/>
        </w:rPr>
        <w:t>万元，属于</w:t>
      </w:r>
      <w:r>
        <w:rPr>
          <w:rFonts w:ascii="宋体" w:hAnsi="宋体" w:cs="宋体" w:hint="eastAsia"/>
          <w:bCs/>
          <w:color w:val="000000"/>
          <w:sz w:val="24"/>
          <w:u w:val="single"/>
        </w:rPr>
        <w:t>（中型企业、小型企业、微型企业）</w:t>
      </w:r>
      <w:r>
        <w:rPr>
          <w:rFonts w:ascii="宋体" w:hAnsi="宋体" w:cs="宋体" w:hint="eastAsia"/>
          <w:bCs/>
          <w:color w:val="000000"/>
          <w:sz w:val="24"/>
        </w:rPr>
        <w:t>；</w:t>
      </w:r>
      <w:r>
        <w:rPr>
          <w:rFonts w:ascii="宋体" w:hAnsi="宋体" w:cs="宋体" w:hint="eastAsia"/>
          <w:bCs/>
          <w:color w:val="000000"/>
          <w:sz w:val="24"/>
        </w:rPr>
        <w:t xml:space="preserve"> </w:t>
      </w:r>
    </w:p>
    <w:p w14:paraId="1C1B1745" w14:textId="77777777" w:rsidR="003670A1" w:rsidRDefault="004279E8">
      <w:pPr>
        <w:pStyle w:val="a3"/>
        <w:spacing w:line="510" w:lineRule="exact"/>
        <w:ind w:firstLine="480"/>
        <w:rPr>
          <w:rFonts w:ascii="宋体" w:hAnsi="宋体" w:cs="宋体"/>
          <w:bCs/>
          <w:color w:val="000000"/>
          <w:sz w:val="24"/>
        </w:rPr>
      </w:pPr>
      <w:r>
        <w:rPr>
          <w:rFonts w:ascii="宋体" w:hAnsi="宋体" w:cs="宋体" w:hint="eastAsia"/>
          <w:bCs/>
          <w:color w:val="000000"/>
          <w:sz w:val="24"/>
        </w:rPr>
        <w:t xml:space="preserve">2. </w:t>
      </w:r>
      <w:r>
        <w:rPr>
          <w:rFonts w:ascii="宋体" w:hAnsi="宋体" w:cs="宋体" w:hint="eastAsia"/>
          <w:bCs/>
          <w:color w:val="000000"/>
          <w:sz w:val="24"/>
          <w:u w:val="single"/>
        </w:rPr>
        <w:t>（标的名称）</w:t>
      </w:r>
      <w:r>
        <w:rPr>
          <w:rFonts w:ascii="宋体" w:hAnsi="宋体" w:cs="宋体" w:hint="eastAsia"/>
          <w:bCs/>
          <w:color w:val="000000"/>
          <w:sz w:val="24"/>
          <w:u w:val="single"/>
        </w:rPr>
        <w:t xml:space="preserve"> </w:t>
      </w:r>
      <w:r>
        <w:rPr>
          <w:rFonts w:ascii="宋体" w:hAnsi="宋体" w:cs="宋体" w:hint="eastAsia"/>
          <w:bCs/>
          <w:color w:val="000000"/>
          <w:sz w:val="24"/>
        </w:rPr>
        <w:t>，属于（采购文件中明确的所属行业）；承接企业为（企业名称），从业人员</w:t>
      </w:r>
      <w:r>
        <w:rPr>
          <w:rFonts w:ascii="宋体" w:hAnsi="宋体" w:cs="宋体" w:hint="eastAsia"/>
          <w:bCs/>
          <w:color w:val="000000"/>
          <w:sz w:val="24"/>
          <w:u w:val="single"/>
        </w:rPr>
        <w:t xml:space="preserve">   </w:t>
      </w:r>
      <w:r>
        <w:rPr>
          <w:rFonts w:ascii="宋体" w:hAnsi="宋体" w:cs="宋体" w:hint="eastAsia"/>
          <w:bCs/>
          <w:color w:val="000000"/>
          <w:sz w:val="24"/>
        </w:rPr>
        <w:t>人，营业收入为</w:t>
      </w:r>
      <w:r>
        <w:rPr>
          <w:rFonts w:ascii="宋体" w:hAnsi="宋体" w:cs="宋体" w:hint="eastAsia"/>
          <w:bCs/>
          <w:color w:val="000000"/>
          <w:sz w:val="24"/>
          <w:u w:val="single"/>
        </w:rPr>
        <w:t xml:space="preserve">   </w:t>
      </w:r>
      <w:r>
        <w:rPr>
          <w:rFonts w:ascii="宋体" w:hAnsi="宋体" w:cs="宋体" w:hint="eastAsia"/>
          <w:bCs/>
          <w:color w:val="000000"/>
          <w:sz w:val="24"/>
        </w:rPr>
        <w:t>万元，资产总额为</w:t>
      </w:r>
      <w:r>
        <w:rPr>
          <w:rFonts w:ascii="宋体" w:hAnsi="宋体" w:cs="宋体" w:hint="eastAsia"/>
          <w:bCs/>
          <w:color w:val="000000"/>
          <w:sz w:val="24"/>
          <w:u w:val="single"/>
        </w:rPr>
        <w:t xml:space="preserve">   </w:t>
      </w:r>
      <w:r>
        <w:rPr>
          <w:rFonts w:ascii="宋体" w:hAnsi="宋体" w:cs="宋体" w:hint="eastAsia"/>
          <w:bCs/>
          <w:color w:val="000000"/>
          <w:sz w:val="24"/>
        </w:rPr>
        <w:t>万元，属于</w:t>
      </w:r>
      <w:r>
        <w:rPr>
          <w:rFonts w:ascii="宋体" w:hAnsi="宋体" w:cs="宋体" w:hint="eastAsia"/>
          <w:bCs/>
          <w:color w:val="000000"/>
          <w:sz w:val="24"/>
          <w:u w:val="single"/>
        </w:rPr>
        <w:t>（中型企业、小型企业、微型企业）</w:t>
      </w:r>
      <w:r>
        <w:rPr>
          <w:rFonts w:ascii="宋体" w:hAnsi="宋体" w:cs="宋体" w:hint="eastAsia"/>
          <w:bCs/>
          <w:color w:val="000000"/>
          <w:sz w:val="24"/>
        </w:rPr>
        <w:t>；</w:t>
      </w:r>
      <w:r>
        <w:rPr>
          <w:rFonts w:ascii="宋体" w:hAnsi="宋体" w:cs="宋体" w:hint="eastAsia"/>
          <w:bCs/>
          <w:color w:val="000000"/>
          <w:sz w:val="24"/>
        </w:rPr>
        <w:t xml:space="preserve"> </w:t>
      </w:r>
    </w:p>
    <w:p w14:paraId="1C1B1746" w14:textId="77777777" w:rsidR="003670A1" w:rsidRDefault="004279E8">
      <w:pPr>
        <w:pStyle w:val="a3"/>
        <w:spacing w:line="510" w:lineRule="exact"/>
        <w:ind w:firstLine="480"/>
        <w:rPr>
          <w:rFonts w:ascii="宋体" w:hAnsi="宋体" w:cs="宋体"/>
          <w:bCs/>
          <w:color w:val="000000"/>
          <w:sz w:val="24"/>
        </w:rPr>
      </w:pPr>
      <w:r>
        <w:rPr>
          <w:rFonts w:ascii="宋体" w:hAnsi="宋体" w:cs="宋体" w:hint="eastAsia"/>
          <w:bCs/>
          <w:color w:val="000000"/>
          <w:sz w:val="24"/>
        </w:rPr>
        <w:t>…………</w:t>
      </w:r>
    </w:p>
    <w:p w14:paraId="1C1B1747" w14:textId="77777777" w:rsidR="003670A1" w:rsidRDefault="004279E8">
      <w:pPr>
        <w:pStyle w:val="a3"/>
        <w:spacing w:line="510" w:lineRule="exact"/>
        <w:ind w:firstLine="480"/>
        <w:rPr>
          <w:rFonts w:ascii="宋体" w:hAnsi="宋体" w:cs="宋体"/>
          <w:bCs/>
          <w:color w:val="000000"/>
          <w:sz w:val="24"/>
        </w:rPr>
      </w:pPr>
      <w:r>
        <w:rPr>
          <w:rFonts w:ascii="宋体" w:hAnsi="宋体" w:cs="宋体" w:hint="eastAsia"/>
          <w:bCs/>
          <w:color w:val="000000"/>
          <w:sz w:val="24"/>
        </w:rPr>
        <w:t>以上企业，不属于大企业的分支机构，不存在控股股东为大企业的情形，也不存在与大企业的负责人为同一人的情形。</w:t>
      </w:r>
    </w:p>
    <w:p w14:paraId="1C1B1748" w14:textId="77777777" w:rsidR="003670A1" w:rsidRDefault="004279E8">
      <w:pPr>
        <w:pStyle w:val="a3"/>
        <w:spacing w:line="510" w:lineRule="exact"/>
        <w:ind w:firstLine="480"/>
        <w:rPr>
          <w:rFonts w:ascii="宋体" w:hAnsi="宋体" w:cs="宋体"/>
          <w:bCs/>
          <w:color w:val="000000"/>
          <w:sz w:val="24"/>
        </w:rPr>
      </w:pPr>
      <w:r>
        <w:rPr>
          <w:rFonts w:ascii="宋体" w:hAnsi="宋体" w:cs="宋体" w:hint="eastAsia"/>
          <w:bCs/>
          <w:color w:val="000000"/>
          <w:sz w:val="24"/>
        </w:rPr>
        <w:t>本企业对上述声明内容的真实性负责。如有虚假，将依法承担相应责任。</w:t>
      </w:r>
      <w:r>
        <w:rPr>
          <w:rFonts w:ascii="宋体" w:hAnsi="宋体" w:cs="宋体" w:hint="eastAsia"/>
          <w:bCs/>
          <w:color w:val="000000"/>
          <w:sz w:val="24"/>
        </w:rPr>
        <w:t xml:space="preserve"> </w:t>
      </w:r>
    </w:p>
    <w:p w14:paraId="1C1B1749"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r>
        <w:rPr>
          <w:rFonts w:ascii="宋体" w:hAnsi="宋体" w:cs="宋体" w:hint="eastAsia"/>
          <w:sz w:val="28"/>
          <w:szCs w:val="28"/>
          <w:lang w:val="zh-CN"/>
        </w:rPr>
        <w:t>投标人：</w:t>
      </w:r>
      <w:r>
        <w:rPr>
          <w:rFonts w:ascii="宋体" w:hAnsi="宋体" w:cs="宋体" w:hint="eastAsia"/>
          <w:sz w:val="28"/>
          <w:szCs w:val="28"/>
          <w:u w:val="single"/>
          <w:lang w:val="zh-CN"/>
        </w:rPr>
        <w:t xml:space="preserve">        </w:t>
      </w:r>
      <w:r>
        <w:rPr>
          <w:rFonts w:ascii="宋体" w:hAnsi="宋体" w:cs="宋体" w:hint="eastAsia"/>
          <w:sz w:val="28"/>
          <w:szCs w:val="28"/>
          <w:u w:val="single"/>
          <w:lang w:val="zh-CN"/>
        </w:rPr>
        <w:t>（</w:t>
      </w:r>
      <w:r>
        <w:rPr>
          <w:rFonts w:ascii="宋体" w:hAnsi="宋体" w:cs="宋体" w:hint="eastAsia"/>
          <w:sz w:val="28"/>
          <w:szCs w:val="28"/>
          <w:u w:val="single"/>
        </w:rPr>
        <w:t>加盖公章</w:t>
      </w:r>
      <w:r>
        <w:rPr>
          <w:rFonts w:ascii="宋体" w:hAnsi="宋体" w:cs="宋体" w:hint="eastAsia"/>
          <w:sz w:val="28"/>
          <w:szCs w:val="28"/>
          <w:u w:val="single"/>
          <w:lang w:val="zh-CN"/>
        </w:rPr>
        <w:t>）</w:t>
      </w:r>
      <w:r>
        <w:rPr>
          <w:rFonts w:ascii="宋体" w:hAnsi="宋体" w:cs="宋体" w:hint="eastAsia"/>
          <w:sz w:val="28"/>
          <w:szCs w:val="28"/>
          <w:u w:val="single"/>
          <w:lang w:val="zh-CN"/>
        </w:rPr>
        <w:t xml:space="preserve">     </w:t>
      </w:r>
    </w:p>
    <w:p w14:paraId="1C1B174A"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r>
        <w:rPr>
          <w:rFonts w:ascii="宋体" w:hAnsi="宋体" w:cs="宋体" w:hint="eastAsia"/>
          <w:sz w:val="28"/>
          <w:szCs w:val="28"/>
        </w:rPr>
        <w:t>法定代表人：</w:t>
      </w:r>
      <w:r>
        <w:rPr>
          <w:rFonts w:ascii="宋体" w:hAnsi="宋体" w:cs="宋体" w:hint="eastAsia"/>
          <w:sz w:val="28"/>
          <w:u w:val="single"/>
        </w:rPr>
        <w:t>（印章或签字）</w:t>
      </w:r>
    </w:p>
    <w:p w14:paraId="1C1B174B" w14:textId="77777777" w:rsidR="003670A1" w:rsidRDefault="004279E8">
      <w:pPr>
        <w:spacing w:line="640" w:lineRule="exact"/>
        <w:ind w:firstLine="560"/>
        <w:jc w:val="center"/>
        <w:rPr>
          <w:rFonts w:ascii="宋体" w:hAnsi="宋体" w:cs="宋体"/>
          <w:sz w:val="28"/>
          <w:szCs w:val="28"/>
          <w:lang w:val="zh-CN"/>
        </w:rPr>
      </w:pPr>
      <w:r>
        <w:rPr>
          <w:rFonts w:ascii="宋体" w:hAnsi="宋体" w:cs="宋体" w:hint="eastAsia"/>
          <w:sz w:val="28"/>
          <w:szCs w:val="28"/>
          <w:lang w:val="zh-CN"/>
        </w:rPr>
        <w:t xml:space="preserve">                        </w:t>
      </w:r>
      <w:r>
        <w:rPr>
          <w:rFonts w:ascii="宋体" w:hAnsi="宋体" w:cs="宋体" w:hint="eastAsia"/>
          <w:sz w:val="28"/>
          <w:szCs w:val="28"/>
          <w:lang w:val="zh-CN"/>
        </w:rPr>
        <w:t>日期：</w:t>
      </w:r>
      <w:r>
        <w:rPr>
          <w:rFonts w:ascii="宋体" w:hAnsi="宋体" w:cs="宋体" w:hint="eastAsia"/>
          <w:sz w:val="28"/>
          <w:szCs w:val="28"/>
        </w:rPr>
        <w:t xml:space="preserve"> </w:t>
      </w:r>
      <w:r>
        <w:rPr>
          <w:rFonts w:ascii="宋体" w:hAnsi="宋体" w:cs="宋体" w:hint="eastAsia"/>
          <w:sz w:val="28"/>
          <w:szCs w:val="28"/>
          <w:u w:val="single"/>
          <w:lang w:val="zh-CN"/>
        </w:rPr>
        <w:t xml:space="preserve">       </w:t>
      </w:r>
      <w:r>
        <w:rPr>
          <w:rFonts w:ascii="宋体" w:hAnsi="宋体" w:cs="宋体" w:hint="eastAsia"/>
          <w:sz w:val="28"/>
          <w:szCs w:val="28"/>
          <w:lang w:val="zh-CN"/>
        </w:rPr>
        <w:t>年</w:t>
      </w:r>
      <w:r>
        <w:rPr>
          <w:rFonts w:ascii="宋体" w:hAnsi="宋体" w:cs="宋体" w:hint="eastAsia"/>
          <w:sz w:val="28"/>
          <w:szCs w:val="28"/>
          <w:lang w:val="zh-CN"/>
        </w:rPr>
        <w:t xml:space="preserve"> </w:t>
      </w:r>
      <w:r>
        <w:rPr>
          <w:rFonts w:ascii="宋体" w:hAnsi="宋体" w:cs="宋体" w:hint="eastAsia"/>
          <w:sz w:val="28"/>
          <w:szCs w:val="28"/>
          <w:u w:val="single"/>
          <w:lang w:val="zh-CN"/>
        </w:rPr>
        <w:t xml:space="preserve">     </w:t>
      </w:r>
      <w:r>
        <w:rPr>
          <w:rFonts w:ascii="宋体" w:hAnsi="宋体" w:cs="宋体" w:hint="eastAsia"/>
          <w:sz w:val="28"/>
          <w:szCs w:val="28"/>
          <w:lang w:val="zh-CN"/>
        </w:rPr>
        <w:t>月</w:t>
      </w:r>
      <w:r>
        <w:rPr>
          <w:rFonts w:ascii="宋体" w:hAnsi="宋体" w:cs="宋体" w:hint="eastAsia"/>
          <w:sz w:val="28"/>
          <w:szCs w:val="28"/>
          <w:u w:val="single"/>
          <w:lang w:val="zh-CN"/>
        </w:rPr>
        <w:t xml:space="preserve">      </w:t>
      </w:r>
      <w:r>
        <w:rPr>
          <w:rFonts w:ascii="宋体" w:hAnsi="宋体" w:cs="宋体" w:hint="eastAsia"/>
          <w:sz w:val="28"/>
          <w:szCs w:val="28"/>
          <w:lang w:val="zh-CN"/>
        </w:rPr>
        <w:t>日</w:t>
      </w:r>
    </w:p>
    <w:p w14:paraId="1C1B174C" w14:textId="77777777" w:rsidR="003670A1" w:rsidRDefault="004279E8">
      <w:pPr>
        <w:pStyle w:val="a3"/>
        <w:spacing w:line="600" w:lineRule="exact"/>
        <w:ind w:firstLine="482"/>
        <w:rPr>
          <w:rFonts w:ascii="宋体" w:hAnsi="宋体" w:cs="宋体"/>
          <w:b/>
          <w:sz w:val="24"/>
        </w:rPr>
      </w:pPr>
      <w:r>
        <w:rPr>
          <w:rFonts w:ascii="宋体" w:hAnsi="宋体" w:cs="宋体" w:hint="eastAsia"/>
          <w:b/>
          <w:sz w:val="24"/>
        </w:rPr>
        <w:t>注：从业人员、营业收入、资产总额填报上一年度数据，无上一年度数据的新成立企业可不填报。</w:t>
      </w:r>
    </w:p>
    <w:p w14:paraId="1C1B174D" w14:textId="77777777" w:rsidR="003670A1" w:rsidRDefault="004279E8">
      <w:pPr>
        <w:ind w:firstLine="420"/>
        <w:rPr>
          <w:rFonts w:ascii="宋体" w:hAnsi="宋体" w:cs="宋体"/>
          <w:color w:val="000000"/>
        </w:rPr>
      </w:pPr>
      <w:r>
        <w:rPr>
          <w:rFonts w:ascii="宋体" w:hAnsi="宋体" w:cs="宋体" w:hint="eastAsia"/>
          <w:color w:val="000000"/>
        </w:rPr>
        <w:br w:type="page"/>
      </w:r>
    </w:p>
    <w:p w14:paraId="1C1B174E" w14:textId="77777777" w:rsidR="003670A1" w:rsidRDefault="004279E8">
      <w:pPr>
        <w:pStyle w:val="3"/>
        <w:shd w:val="clear" w:color="auto" w:fill="FFFFFF"/>
        <w:tabs>
          <w:tab w:val="left" w:pos="720"/>
        </w:tabs>
        <w:spacing w:line="400" w:lineRule="exact"/>
        <w:ind w:firstLine="602"/>
        <w:rPr>
          <w:rFonts w:hAnsi="宋体" w:cs="宋体"/>
          <w:sz w:val="30"/>
          <w:szCs w:val="30"/>
        </w:rPr>
      </w:pPr>
      <w:r>
        <w:rPr>
          <w:rFonts w:hAnsi="宋体" w:cs="宋体" w:hint="eastAsia"/>
          <w:sz w:val="30"/>
          <w:szCs w:val="30"/>
        </w:rPr>
        <w:lastRenderedPageBreak/>
        <w:t>示范格式五</w:t>
      </w:r>
    </w:p>
    <w:p w14:paraId="1C1B174F" w14:textId="77777777" w:rsidR="003670A1" w:rsidRDefault="004279E8">
      <w:pPr>
        <w:spacing w:line="400" w:lineRule="exact"/>
        <w:ind w:firstLine="482"/>
        <w:jc w:val="center"/>
        <w:rPr>
          <w:rFonts w:ascii="宋体" w:hAnsi="宋体" w:cs="宋体"/>
          <w:b/>
          <w:color w:val="000000"/>
          <w:sz w:val="24"/>
        </w:rPr>
      </w:pPr>
      <w:r>
        <w:rPr>
          <w:rFonts w:ascii="宋体" w:hAnsi="宋体" w:cs="宋体" w:hint="eastAsia"/>
          <w:b/>
          <w:color w:val="000000"/>
          <w:sz w:val="24"/>
        </w:rPr>
        <w:t>残疾人福利性单位声明函</w:t>
      </w:r>
    </w:p>
    <w:p w14:paraId="1C1B1750" w14:textId="77777777" w:rsidR="003670A1" w:rsidRDefault="003670A1">
      <w:pPr>
        <w:spacing w:line="400" w:lineRule="exact"/>
        <w:ind w:firstLineChars="200" w:firstLine="504"/>
        <w:rPr>
          <w:rFonts w:ascii="宋体" w:hAnsi="宋体" w:cs="宋体"/>
          <w:color w:val="000000"/>
          <w:spacing w:val="6"/>
          <w:sz w:val="24"/>
        </w:rPr>
      </w:pPr>
    </w:p>
    <w:p w14:paraId="1C1B1751" w14:textId="77777777" w:rsidR="003670A1" w:rsidRDefault="004279E8">
      <w:pPr>
        <w:pStyle w:val="a3"/>
        <w:spacing w:line="640" w:lineRule="exact"/>
        <w:ind w:firstLine="480"/>
        <w:rPr>
          <w:rFonts w:ascii="宋体" w:hAnsi="宋体" w:cs="宋体"/>
          <w:bCs/>
          <w:sz w:val="24"/>
        </w:rPr>
      </w:pPr>
      <w:r>
        <w:rPr>
          <w:rFonts w:ascii="宋体" w:hAnsi="宋体" w:cs="宋体" w:hint="eastAsia"/>
          <w:bCs/>
          <w:sz w:val="24"/>
        </w:rPr>
        <w:t>致</w:t>
      </w: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rPr>
        <w:t>（采购人）：</w:t>
      </w:r>
    </w:p>
    <w:p w14:paraId="1C1B1752" w14:textId="77777777" w:rsidR="003670A1" w:rsidRDefault="004279E8">
      <w:pPr>
        <w:pStyle w:val="a3"/>
        <w:spacing w:line="640" w:lineRule="exact"/>
        <w:ind w:firstLine="480"/>
        <w:rPr>
          <w:rFonts w:ascii="宋体" w:hAnsi="宋体" w:cs="宋体"/>
          <w:bCs/>
          <w:sz w:val="24"/>
        </w:rPr>
      </w:pPr>
      <w:r>
        <w:rPr>
          <w:rFonts w:ascii="宋体" w:hAnsi="宋体" w:cs="宋体" w:hint="eastAsia"/>
          <w:bCs/>
          <w:sz w:val="24"/>
        </w:rPr>
        <w:t>本单位郑重声明，根据《财政部</w:t>
      </w:r>
      <w:r>
        <w:rPr>
          <w:rFonts w:ascii="宋体" w:hAnsi="宋体" w:cs="宋体" w:hint="eastAsia"/>
          <w:bCs/>
          <w:sz w:val="24"/>
        </w:rPr>
        <w:t xml:space="preserve"> </w:t>
      </w:r>
      <w:r>
        <w:rPr>
          <w:rFonts w:ascii="宋体" w:hAnsi="宋体" w:cs="宋体" w:hint="eastAsia"/>
          <w:bCs/>
          <w:sz w:val="24"/>
        </w:rPr>
        <w:t>民政部</w:t>
      </w:r>
      <w:r>
        <w:rPr>
          <w:rFonts w:ascii="宋体" w:hAnsi="宋体" w:cs="宋体" w:hint="eastAsia"/>
          <w:bCs/>
          <w:sz w:val="24"/>
        </w:rPr>
        <w:t xml:space="preserve"> </w:t>
      </w:r>
      <w:r>
        <w:rPr>
          <w:rFonts w:ascii="宋体" w:hAnsi="宋体" w:cs="宋体" w:hint="eastAsia"/>
          <w:bCs/>
          <w:sz w:val="24"/>
        </w:rPr>
        <w:t>中国残疾人联合会关于促进残疾人就业政府采购政策的通知》（财库〔</w:t>
      </w:r>
      <w:r>
        <w:rPr>
          <w:rFonts w:ascii="宋体" w:hAnsi="宋体" w:cs="宋体" w:hint="eastAsia"/>
          <w:bCs/>
          <w:sz w:val="24"/>
        </w:rPr>
        <w:t>2017</w:t>
      </w:r>
      <w:r>
        <w:rPr>
          <w:rFonts w:ascii="宋体" w:hAnsi="宋体" w:cs="宋体" w:hint="eastAsia"/>
          <w:bCs/>
          <w:sz w:val="24"/>
        </w:rPr>
        <w:t>〕</w:t>
      </w:r>
      <w:r>
        <w:rPr>
          <w:rFonts w:ascii="宋体" w:hAnsi="宋体" w:cs="宋体" w:hint="eastAsia"/>
          <w:bCs/>
          <w:sz w:val="24"/>
        </w:rPr>
        <w:t xml:space="preserve">141 </w:t>
      </w:r>
      <w:r>
        <w:rPr>
          <w:rFonts w:ascii="宋体" w:hAnsi="宋体" w:cs="宋体" w:hint="eastAsia"/>
          <w:bCs/>
          <w:sz w:val="24"/>
        </w:rPr>
        <w:t>号）的规定，本单位为符合条件的残疾人福利性单位。即，本单位同时满足以下条件：</w:t>
      </w:r>
    </w:p>
    <w:p w14:paraId="1C1B1753" w14:textId="77777777" w:rsidR="003670A1" w:rsidRDefault="004279E8">
      <w:pPr>
        <w:pStyle w:val="a3"/>
        <w:spacing w:line="640" w:lineRule="exact"/>
        <w:ind w:firstLine="480"/>
        <w:rPr>
          <w:rFonts w:ascii="宋体" w:hAnsi="宋体" w:cs="宋体"/>
          <w:bCs/>
          <w:sz w:val="24"/>
        </w:rPr>
      </w:pPr>
      <w:r>
        <w:rPr>
          <w:rFonts w:ascii="宋体" w:hAnsi="宋体" w:cs="宋体" w:hint="eastAsia"/>
          <w:bCs/>
          <w:sz w:val="24"/>
        </w:rPr>
        <w:t>1</w:t>
      </w:r>
      <w:r>
        <w:rPr>
          <w:rFonts w:ascii="宋体" w:hAnsi="宋体" w:cs="宋体" w:hint="eastAsia"/>
          <w:bCs/>
          <w:sz w:val="24"/>
        </w:rPr>
        <w:t>、根据《财政部</w:t>
      </w:r>
      <w:r>
        <w:rPr>
          <w:rFonts w:ascii="宋体" w:hAnsi="宋体" w:cs="宋体" w:hint="eastAsia"/>
          <w:bCs/>
          <w:sz w:val="24"/>
        </w:rPr>
        <w:t xml:space="preserve"> </w:t>
      </w:r>
      <w:r>
        <w:rPr>
          <w:rFonts w:ascii="宋体" w:hAnsi="宋体" w:cs="宋体" w:hint="eastAsia"/>
          <w:bCs/>
          <w:sz w:val="24"/>
        </w:rPr>
        <w:t>民政部</w:t>
      </w:r>
      <w:r>
        <w:rPr>
          <w:rFonts w:ascii="宋体" w:hAnsi="宋体" w:cs="宋体" w:hint="eastAsia"/>
          <w:bCs/>
          <w:sz w:val="24"/>
        </w:rPr>
        <w:t xml:space="preserve"> </w:t>
      </w:r>
      <w:r>
        <w:rPr>
          <w:rFonts w:ascii="宋体" w:hAnsi="宋体" w:cs="宋体" w:hint="eastAsia"/>
          <w:bCs/>
          <w:sz w:val="24"/>
        </w:rPr>
        <w:t>中国残疾人联合会关于促进残疾人就业政府采购政策的通知》（财库〔</w:t>
      </w:r>
      <w:r>
        <w:rPr>
          <w:rFonts w:ascii="宋体" w:hAnsi="宋体" w:cs="宋体" w:hint="eastAsia"/>
          <w:bCs/>
          <w:sz w:val="24"/>
        </w:rPr>
        <w:t>2017</w:t>
      </w:r>
      <w:r>
        <w:rPr>
          <w:rFonts w:ascii="宋体" w:hAnsi="宋体" w:cs="宋体" w:hint="eastAsia"/>
          <w:bCs/>
          <w:sz w:val="24"/>
        </w:rPr>
        <w:t>〕</w:t>
      </w:r>
      <w:r>
        <w:rPr>
          <w:rFonts w:ascii="宋体" w:hAnsi="宋体" w:cs="宋体" w:hint="eastAsia"/>
          <w:bCs/>
          <w:sz w:val="24"/>
        </w:rPr>
        <w:t xml:space="preserve">141 </w:t>
      </w:r>
      <w:r>
        <w:rPr>
          <w:rFonts w:ascii="宋体" w:hAnsi="宋体" w:cs="宋体" w:hint="eastAsia"/>
          <w:bCs/>
          <w:sz w:val="24"/>
        </w:rPr>
        <w:t>号）规定的划分标准，本公司为残疾人福利性企业。</w:t>
      </w:r>
    </w:p>
    <w:p w14:paraId="1C1B1754" w14:textId="77777777" w:rsidR="003670A1" w:rsidRDefault="004279E8">
      <w:pPr>
        <w:pStyle w:val="a3"/>
        <w:spacing w:line="640" w:lineRule="exact"/>
        <w:ind w:firstLine="480"/>
        <w:rPr>
          <w:rFonts w:ascii="宋体" w:hAnsi="宋体" w:cs="宋体"/>
          <w:bCs/>
          <w:sz w:val="24"/>
        </w:rPr>
      </w:pPr>
      <w:r>
        <w:rPr>
          <w:rFonts w:ascii="宋体" w:hAnsi="宋体" w:cs="宋体" w:hint="eastAsia"/>
          <w:bCs/>
          <w:sz w:val="24"/>
        </w:rPr>
        <w:t>2</w:t>
      </w:r>
      <w:r>
        <w:rPr>
          <w:rFonts w:ascii="宋体" w:hAnsi="宋体" w:cs="宋体" w:hint="eastAsia"/>
          <w:bCs/>
          <w:sz w:val="24"/>
        </w:rPr>
        <w:t>、本单位参加</w:t>
      </w: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rPr>
        <w:t>（采购单位名称）的</w:t>
      </w:r>
      <w:r>
        <w:rPr>
          <w:rFonts w:ascii="宋体" w:hAnsi="宋体" w:cs="宋体" w:hint="eastAsia"/>
          <w:bCs/>
          <w:sz w:val="24"/>
        </w:rPr>
        <w:t xml:space="preserve"> </w:t>
      </w:r>
      <w:r>
        <w:rPr>
          <w:rFonts w:ascii="宋体" w:hAnsi="宋体" w:cs="宋体" w:hint="eastAsia"/>
          <w:bCs/>
          <w:sz w:val="24"/>
          <w:u w:val="single"/>
        </w:rPr>
        <w:t xml:space="preserve">      </w:t>
      </w:r>
      <w:r>
        <w:rPr>
          <w:rFonts w:ascii="宋体" w:hAnsi="宋体" w:cs="宋体" w:hint="eastAsia"/>
          <w:bCs/>
          <w:sz w:val="24"/>
        </w:rPr>
        <w:t>（采购项目名称）采购活动提供本企业制造的货物，由本企业承担工程、提供服务，或者提供其他残疾人福利性单位制造的货物不包括使用非残疾人福利性单位注册商标的货物。</w:t>
      </w:r>
    </w:p>
    <w:p w14:paraId="1C1B1755" w14:textId="77777777" w:rsidR="003670A1" w:rsidRDefault="004279E8">
      <w:pPr>
        <w:pStyle w:val="a3"/>
        <w:spacing w:line="640" w:lineRule="exact"/>
        <w:ind w:firstLine="480"/>
        <w:rPr>
          <w:rFonts w:ascii="宋体" w:hAnsi="宋体" w:cs="宋体"/>
          <w:bCs/>
          <w:sz w:val="24"/>
        </w:rPr>
      </w:pPr>
      <w:r>
        <w:rPr>
          <w:rFonts w:ascii="宋体" w:hAnsi="宋体" w:cs="宋体" w:hint="eastAsia"/>
          <w:sz w:val="24"/>
        </w:rPr>
        <w:t>注：</w:t>
      </w:r>
      <w:r>
        <w:rPr>
          <w:rFonts w:ascii="宋体" w:hAnsi="宋体" w:cs="宋体" w:hint="eastAsia"/>
          <w:bCs/>
          <w:sz w:val="24"/>
        </w:rPr>
        <w:t>本公司对上述声明的真实性负责。如有虚假，将依法承担相应责任。</w:t>
      </w:r>
    </w:p>
    <w:p w14:paraId="1C1B1756" w14:textId="77777777" w:rsidR="003670A1" w:rsidRDefault="003670A1">
      <w:pPr>
        <w:pStyle w:val="a3"/>
        <w:spacing w:line="640" w:lineRule="exact"/>
        <w:ind w:firstLine="480"/>
        <w:rPr>
          <w:rFonts w:ascii="宋体" w:hAnsi="宋体" w:cs="宋体"/>
          <w:sz w:val="24"/>
        </w:rPr>
      </w:pPr>
    </w:p>
    <w:p w14:paraId="1C1B1757" w14:textId="77777777" w:rsidR="003670A1" w:rsidRDefault="004279E8">
      <w:pPr>
        <w:spacing w:line="640" w:lineRule="exact"/>
        <w:jc w:val="center"/>
        <w:rPr>
          <w:rFonts w:ascii="宋体" w:hAnsi="宋体" w:cs="宋体"/>
          <w:sz w:val="24"/>
          <w:lang w:val="zh-CN"/>
        </w:rPr>
      </w:pPr>
      <w:r>
        <w:rPr>
          <w:rFonts w:ascii="宋体" w:hAnsi="宋体" w:cs="宋体" w:hint="eastAsia"/>
          <w:sz w:val="24"/>
          <w:lang w:val="zh-CN"/>
        </w:rPr>
        <w:t xml:space="preserve">                    </w:t>
      </w:r>
      <w:r>
        <w:rPr>
          <w:rFonts w:ascii="宋体" w:hAnsi="宋体" w:cs="宋体" w:hint="eastAsia"/>
          <w:sz w:val="24"/>
          <w:lang w:val="zh-CN"/>
        </w:rPr>
        <w:t>投标人：</w:t>
      </w:r>
      <w:r>
        <w:rPr>
          <w:rFonts w:ascii="宋体" w:hAnsi="宋体" w:cs="宋体" w:hint="eastAsia"/>
          <w:sz w:val="24"/>
          <w:u w:val="single"/>
          <w:lang w:val="zh-CN"/>
        </w:rPr>
        <w:t xml:space="preserve">       </w:t>
      </w:r>
      <w:r>
        <w:rPr>
          <w:rFonts w:ascii="宋体" w:hAnsi="宋体" w:cs="宋体" w:hint="eastAsia"/>
          <w:sz w:val="28"/>
          <w:szCs w:val="28"/>
          <w:u w:val="single"/>
          <w:lang w:val="zh-CN"/>
        </w:rPr>
        <w:t>（</w:t>
      </w:r>
      <w:r>
        <w:rPr>
          <w:rFonts w:ascii="宋体" w:hAnsi="宋体" w:cs="宋体" w:hint="eastAsia"/>
          <w:sz w:val="28"/>
          <w:szCs w:val="28"/>
          <w:u w:val="single"/>
        </w:rPr>
        <w:t>加盖公章</w:t>
      </w:r>
      <w:r>
        <w:rPr>
          <w:rFonts w:ascii="宋体" w:hAnsi="宋体" w:cs="宋体" w:hint="eastAsia"/>
          <w:sz w:val="28"/>
          <w:szCs w:val="28"/>
          <w:u w:val="single"/>
          <w:lang w:val="zh-CN"/>
        </w:rPr>
        <w:t>）</w:t>
      </w:r>
      <w:r>
        <w:rPr>
          <w:rFonts w:ascii="宋体" w:hAnsi="宋体" w:cs="宋体" w:hint="eastAsia"/>
          <w:sz w:val="28"/>
          <w:szCs w:val="28"/>
          <w:u w:val="single"/>
          <w:lang w:val="zh-CN"/>
        </w:rPr>
        <w:t xml:space="preserve">  </w:t>
      </w:r>
      <w:r>
        <w:rPr>
          <w:rFonts w:ascii="宋体" w:hAnsi="宋体" w:cs="宋体" w:hint="eastAsia"/>
          <w:sz w:val="24"/>
          <w:u w:val="single"/>
          <w:lang w:val="zh-CN"/>
        </w:rPr>
        <w:t xml:space="preserve">   </w:t>
      </w:r>
    </w:p>
    <w:p w14:paraId="1C1B1758" w14:textId="77777777" w:rsidR="003670A1" w:rsidRDefault="004279E8">
      <w:pPr>
        <w:spacing w:line="640" w:lineRule="exact"/>
        <w:ind w:firstLine="560"/>
        <w:jc w:val="center"/>
        <w:rPr>
          <w:rFonts w:ascii="宋体" w:hAnsi="宋体" w:cs="宋体"/>
          <w:sz w:val="24"/>
          <w:lang w:val="zh-CN"/>
        </w:rPr>
      </w:pPr>
      <w:r>
        <w:rPr>
          <w:rFonts w:ascii="宋体" w:hAnsi="宋体" w:cs="宋体" w:hint="eastAsia"/>
          <w:sz w:val="24"/>
          <w:lang w:val="zh-CN"/>
        </w:rPr>
        <w:t xml:space="preserve">                          </w:t>
      </w:r>
      <w:r>
        <w:rPr>
          <w:rFonts w:ascii="宋体" w:hAnsi="宋体" w:cs="宋体" w:hint="eastAsia"/>
          <w:sz w:val="24"/>
        </w:rPr>
        <w:t>法定代表人：</w:t>
      </w:r>
      <w:r>
        <w:rPr>
          <w:rFonts w:ascii="宋体" w:hAnsi="宋体" w:cs="宋体" w:hint="eastAsia"/>
          <w:sz w:val="28"/>
          <w:u w:val="single"/>
        </w:rPr>
        <w:t>（印章或签字）</w:t>
      </w:r>
    </w:p>
    <w:p w14:paraId="1C1B1759" w14:textId="77777777" w:rsidR="003670A1" w:rsidRDefault="004279E8">
      <w:pPr>
        <w:spacing w:line="640" w:lineRule="exact"/>
        <w:jc w:val="center"/>
        <w:rPr>
          <w:rFonts w:ascii="宋体" w:hAnsi="宋体" w:cs="宋体"/>
          <w:sz w:val="24"/>
          <w:lang w:val="zh-CN"/>
        </w:rPr>
      </w:pPr>
      <w:r>
        <w:rPr>
          <w:rFonts w:ascii="宋体" w:hAnsi="宋体" w:cs="宋体" w:hint="eastAsia"/>
          <w:sz w:val="24"/>
          <w:lang w:val="zh-CN"/>
        </w:rPr>
        <w:t xml:space="preserve">                        </w:t>
      </w:r>
      <w:r>
        <w:rPr>
          <w:rFonts w:ascii="宋体" w:hAnsi="宋体" w:cs="宋体" w:hint="eastAsia"/>
          <w:sz w:val="24"/>
          <w:lang w:val="zh-CN"/>
        </w:rPr>
        <w:t>日期：</w:t>
      </w:r>
      <w:r>
        <w:rPr>
          <w:rFonts w:ascii="宋体" w:hAnsi="宋体" w:cs="宋体" w:hint="eastAsia"/>
          <w:sz w:val="24"/>
        </w:rPr>
        <w:t xml:space="preserve"> </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lang w:val="zh-CN"/>
        </w:rPr>
        <w:t xml:space="preserve"> </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p>
    <w:p w14:paraId="1C1B175A" w14:textId="77777777" w:rsidR="003670A1" w:rsidRDefault="004279E8">
      <w:pPr>
        <w:spacing w:line="640" w:lineRule="exact"/>
        <w:ind w:firstLine="480"/>
        <w:rPr>
          <w:rFonts w:ascii="宋体" w:hAnsi="宋体" w:cs="宋体"/>
          <w:sz w:val="24"/>
        </w:rPr>
      </w:pPr>
      <w:r>
        <w:rPr>
          <w:rFonts w:ascii="宋体" w:hAnsi="宋体" w:cs="宋体" w:hint="eastAsia"/>
          <w:sz w:val="24"/>
        </w:rPr>
        <w:t>注：非残疾人福利性单位不需提供此函。</w:t>
      </w:r>
    </w:p>
    <w:p w14:paraId="1C1B175B" w14:textId="77777777" w:rsidR="003670A1" w:rsidRDefault="003670A1">
      <w:pPr>
        <w:pStyle w:val="Bodytext1"/>
        <w:overflowPunct w:val="0"/>
        <w:topLinePunct/>
        <w:autoSpaceDE w:val="0"/>
        <w:autoSpaceDN w:val="0"/>
        <w:adjustRightInd w:val="0"/>
        <w:spacing w:line="240" w:lineRule="auto"/>
        <w:ind w:firstLine="0"/>
        <w:jc w:val="center"/>
        <w:textAlignment w:val="center"/>
        <w:rPr>
          <w:rFonts w:ascii="Times New Roman" w:hAnsi="Times New Roman" w:cs="Times New Roman"/>
          <w:b/>
          <w:lang w:eastAsia="zh-CN"/>
        </w:rPr>
      </w:pPr>
    </w:p>
    <w:p w14:paraId="1C1B175C" w14:textId="77777777" w:rsidR="003670A1" w:rsidRDefault="003670A1">
      <w:pPr>
        <w:pStyle w:val="Bodytext1"/>
        <w:overflowPunct w:val="0"/>
        <w:topLinePunct/>
        <w:autoSpaceDE w:val="0"/>
        <w:autoSpaceDN w:val="0"/>
        <w:adjustRightInd w:val="0"/>
        <w:spacing w:line="240" w:lineRule="auto"/>
        <w:ind w:firstLine="0"/>
        <w:jc w:val="center"/>
        <w:textAlignment w:val="center"/>
        <w:rPr>
          <w:rFonts w:ascii="Times New Roman" w:hAnsi="Times New Roman" w:cs="Times New Roman"/>
          <w:b/>
          <w:lang w:eastAsia="zh-CN"/>
        </w:rPr>
      </w:pPr>
    </w:p>
    <w:p w14:paraId="1C1B175D" w14:textId="77777777" w:rsidR="003670A1" w:rsidRDefault="003670A1">
      <w:pPr>
        <w:pStyle w:val="Bodytext1"/>
        <w:overflowPunct w:val="0"/>
        <w:topLinePunct/>
        <w:autoSpaceDE w:val="0"/>
        <w:autoSpaceDN w:val="0"/>
        <w:adjustRightInd w:val="0"/>
        <w:spacing w:line="240" w:lineRule="auto"/>
        <w:ind w:firstLine="0"/>
        <w:jc w:val="center"/>
        <w:textAlignment w:val="center"/>
        <w:rPr>
          <w:rFonts w:ascii="Times New Roman" w:hAnsi="Times New Roman" w:cs="Times New Roman"/>
          <w:b/>
          <w:lang w:eastAsia="zh-CN"/>
        </w:rPr>
      </w:pPr>
    </w:p>
    <w:p w14:paraId="1C1B175E" w14:textId="77777777" w:rsidR="003670A1" w:rsidRDefault="004279E8">
      <w:pPr>
        <w:pStyle w:val="Bodytext1"/>
        <w:overflowPunct w:val="0"/>
        <w:topLinePunct/>
        <w:autoSpaceDE w:val="0"/>
        <w:autoSpaceDN w:val="0"/>
        <w:adjustRightInd w:val="0"/>
        <w:spacing w:line="240" w:lineRule="auto"/>
        <w:ind w:firstLine="0"/>
        <w:jc w:val="center"/>
        <w:textAlignment w:val="center"/>
        <w:rPr>
          <w:rFonts w:ascii="Times New Roman" w:eastAsia="方正小标宋简体" w:hAnsi="Times New Roman" w:cs="Times New Roman"/>
          <w:sz w:val="44"/>
          <w:szCs w:val="44"/>
          <w:lang w:eastAsia="zh-CN"/>
        </w:rPr>
      </w:pPr>
      <w:r>
        <w:rPr>
          <w:rFonts w:ascii="Times New Roman" w:eastAsia="方正小标宋简体" w:hAnsi="Times New Roman" w:cs="Times New Roman"/>
          <w:sz w:val="44"/>
          <w:szCs w:val="44"/>
          <w:lang w:eastAsia="zh-CN"/>
        </w:rPr>
        <w:lastRenderedPageBreak/>
        <w:t>农村产权交易中止申请书</w:t>
      </w:r>
    </w:p>
    <w:p w14:paraId="1C1B175F" w14:textId="77777777" w:rsidR="003670A1" w:rsidRDefault="003670A1">
      <w:pPr>
        <w:jc w:val="center"/>
        <w:rPr>
          <w:b/>
          <w:bCs/>
          <w:szCs w:val="21"/>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931"/>
        <w:gridCol w:w="1200"/>
        <w:gridCol w:w="2597"/>
      </w:tblGrid>
      <w:tr w:rsidR="003670A1" w14:paraId="1C1B1763" w14:textId="77777777">
        <w:trPr>
          <w:trHeight w:hRule="exact" w:val="567"/>
          <w:jc w:val="center"/>
        </w:trPr>
        <w:tc>
          <w:tcPr>
            <w:tcW w:w="1704" w:type="dxa"/>
            <w:vMerge w:val="restart"/>
            <w:vAlign w:val="center"/>
          </w:tcPr>
          <w:p w14:paraId="1C1B1760" w14:textId="77777777" w:rsidR="003670A1" w:rsidRDefault="004279E8">
            <w:pPr>
              <w:jc w:val="center"/>
              <w:rPr>
                <w:sz w:val="24"/>
              </w:rPr>
            </w:pPr>
            <w:r>
              <w:rPr>
                <w:sz w:val="24"/>
              </w:rPr>
              <w:t>申请单位</w:t>
            </w:r>
          </w:p>
        </w:tc>
        <w:tc>
          <w:tcPr>
            <w:tcW w:w="1704" w:type="dxa"/>
            <w:vAlign w:val="center"/>
          </w:tcPr>
          <w:p w14:paraId="1C1B1761" w14:textId="77777777" w:rsidR="003670A1" w:rsidRDefault="004279E8">
            <w:pPr>
              <w:jc w:val="center"/>
              <w:rPr>
                <w:sz w:val="24"/>
              </w:rPr>
            </w:pPr>
            <w:r>
              <w:rPr>
                <w:sz w:val="24"/>
              </w:rPr>
              <w:t>单位名称</w:t>
            </w:r>
          </w:p>
        </w:tc>
        <w:tc>
          <w:tcPr>
            <w:tcW w:w="5728" w:type="dxa"/>
            <w:gridSpan w:val="3"/>
            <w:vAlign w:val="center"/>
          </w:tcPr>
          <w:p w14:paraId="1C1B1762" w14:textId="77777777" w:rsidR="003670A1" w:rsidRDefault="003670A1">
            <w:pPr>
              <w:jc w:val="center"/>
              <w:rPr>
                <w:sz w:val="24"/>
              </w:rPr>
            </w:pPr>
          </w:p>
        </w:tc>
      </w:tr>
      <w:tr w:rsidR="003670A1" w14:paraId="1C1B1769" w14:textId="77777777">
        <w:trPr>
          <w:trHeight w:hRule="exact" w:val="567"/>
          <w:jc w:val="center"/>
        </w:trPr>
        <w:tc>
          <w:tcPr>
            <w:tcW w:w="1704" w:type="dxa"/>
            <w:vMerge/>
            <w:vAlign w:val="center"/>
          </w:tcPr>
          <w:p w14:paraId="1C1B1764" w14:textId="77777777" w:rsidR="003670A1" w:rsidRDefault="003670A1">
            <w:pPr>
              <w:jc w:val="center"/>
              <w:rPr>
                <w:sz w:val="24"/>
              </w:rPr>
            </w:pPr>
          </w:p>
        </w:tc>
        <w:tc>
          <w:tcPr>
            <w:tcW w:w="1704" w:type="dxa"/>
            <w:vAlign w:val="center"/>
          </w:tcPr>
          <w:p w14:paraId="1C1B1765" w14:textId="77777777" w:rsidR="003670A1" w:rsidRDefault="004279E8">
            <w:pPr>
              <w:jc w:val="center"/>
              <w:rPr>
                <w:sz w:val="24"/>
              </w:rPr>
            </w:pPr>
            <w:r>
              <w:rPr>
                <w:sz w:val="24"/>
              </w:rPr>
              <w:t>联系人</w:t>
            </w:r>
          </w:p>
        </w:tc>
        <w:tc>
          <w:tcPr>
            <w:tcW w:w="1931" w:type="dxa"/>
            <w:vAlign w:val="center"/>
          </w:tcPr>
          <w:p w14:paraId="1C1B1766" w14:textId="77777777" w:rsidR="003670A1" w:rsidRDefault="003670A1">
            <w:pPr>
              <w:jc w:val="center"/>
              <w:rPr>
                <w:sz w:val="24"/>
              </w:rPr>
            </w:pPr>
          </w:p>
        </w:tc>
        <w:tc>
          <w:tcPr>
            <w:tcW w:w="1200" w:type="dxa"/>
            <w:vAlign w:val="center"/>
          </w:tcPr>
          <w:p w14:paraId="1C1B1767" w14:textId="77777777" w:rsidR="003670A1" w:rsidRDefault="004279E8">
            <w:pPr>
              <w:jc w:val="center"/>
              <w:rPr>
                <w:sz w:val="24"/>
              </w:rPr>
            </w:pPr>
            <w:r>
              <w:rPr>
                <w:sz w:val="24"/>
              </w:rPr>
              <w:t>联系电话</w:t>
            </w:r>
          </w:p>
        </w:tc>
        <w:tc>
          <w:tcPr>
            <w:tcW w:w="2597" w:type="dxa"/>
            <w:vAlign w:val="center"/>
          </w:tcPr>
          <w:p w14:paraId="1C1B1768" w14:textId="77777777" w:rsidR="003670A1" w:rsidRDefault="003670A1">
            <w:pPr>
              <w:jc w:val="center"/>
              <w:rPr>
                <w:sz w:val="24"/>
              </w:rPr>
            </w:pPr>
          </w:p>
        </w:tc>
      </w:tr>
      <w:tr w:rsidR="003670A1" w14:paraId="1C1B176E" w14:textId="77777777">
        <w:trPr>
          <w:trHeight w:hRule="exact" w:val="737"/>
          <w:jc w:val="center"/>
        </w:trPr>
        <w:tc>
          <w:tcPr>
            <w:tcW w:w="1704" w:type="dxa"/>
            <w:vAlign w:val="center"/>
          </w:tcPr>
          <w:p w14:paraId="1C1B176A" w14:textId="77777777" w:rsidR="003670A1" w:rsidRDefault="004279E8">
            <w:pPr>
              <w:jc w:val="center"/>
              <w:rPr>
                <w:sz w:val="24"/>
              </w:rPr>
            </w:pPr>
            <w:r>
              <w:rPr>
                <w:sz w:val="24"/>
              </w:rPr>
              <w:t>项目名称</w:t>
            </w:r>
          </w:p>
        </w:tc>
        <w:tc>
          <w:tcPr>
            <w:tcW w:w="3635" w:type="dxa"/>
            <w:gridSpan w:val="2"/>
            <w:vAlign w:val="center"/>
          </w:tcPr>
          <w:p w14:paraId="1C1B176B" w14:textId="77777777" w:rsidR="003670A1" w:rsidRDefault="003670A1">
            <w:pPr>
              <w:jc w:val="center"/>
              <w:rPr>
                <w:sz w:val="24"/>
              </w:rPr>
            </w:pPr>
          </w:p>
        </w:tc>
        <w:tc>
          <w:tcPr>
            <w:tcW w:w="1200" w:type="dxa"/>
            <w:vAlign w:val="center"/>
          </w:tcPr>
          <w:p w14:paraId="1C1B176C" w14:textId="77777777" w:rsidR="003670A1" w:rsidRDefault="004279E8">
            <w:pPr>
              <w:jc w:val="center"/>
              <w:rPr>
                <w:sz w:val="24"/>
              </w:rPr>
            </w:pPr>
            <w:r>
              <w:rPr>
                <w:sz w:val="24"/>
              </w:rPr>
              <w:t>项目编号</w:t>
            </w:r>
          </w:p>
        </w:tc>
        <w:tc>
          <w:tcPr>
            <w:tcW w:w="2597" w:type="dxa"/>
            <w:vAlign w:val="center"/>
          </w:tcPr>
          <w:p w14:paraId="1C1B176D" w14:textId="77777777" w:rsidR="003670A1" w:rsidRDefault="003670A1">
            <w:pPr>
              <w:jc w:val="center"/>
              <w:rPr>
                <w:sz w:val="24"/>
              </w:rPr>
            </w:pPr>
          </w:p>
        </w:tc>
      </w:tr>
      <w:tr w:rsidR="003670A1" w14:paraId="1C1B1772" w14:textId="77777777">
        <w:trPr>
          <w:trHeight w:val="1803"/>
          <w:jc w:val="center"/>
        </w:trPr>
        <w:tc>
          <w:tcPr>
            <w:tcW w:w="1704" w:type="dxa"/>
            <w:vAlign w:val="center"/>
          </w:tcPr>
          <w:p w14:paraId="1C1B176F" w14:textId="77777777" w:rsidR="003670A1" w:rsidRDefault="004279E8">
            <w:pPr>
              <w:jc w:val="center"/>
              <w:rPr>
                <w:sz w:val="24"/>
              </w:rPr>
            </w:pPr>
            <w:r>
              <w:rPr>
                <w:sz w:val="24"/>
              </w:rPr>
              <w:t>申请中止</w:t>
            </w:r>
          </w:p>
          <w:p w14:paraId="1C1B1770" w14:textId="77777777" w:rsidR="003670A1" w:rsidRDefault="004279E8">
            <w:pPr>
              <w:jc w:val="center"/>
              <w:rPr>
                <w:sz w:val="24"/>
              </w:rPr>
            </w:pPr>
            <w:r>
              <w:rPr>
                <w:sz w:val="24"/>
              </w:rPr>
              <w:t>理由</w:t>
            </w:r>
          </w:p>
        </w:tc>
        <w:tc>
          <w:tcPr>
            <w:tcW w:w="7432" w:type="dxa"/>
            <w:gridSpan w:val="4"/>
            <w:vAlign w:val="center"/>
          </w:tcPr>
          <w:p w14:paraId="1C1B1771" w14:textId="77777777" w:rsidR="003670A1" w:rsidRDefault="003670A1">
            <w:pPr>
              <w:ind w:firstLineChars="200" w:firstLine="480"/>
              <w:rPr>
                <w:sz w:val="24"/>
              </w:rPr>
            </w:pPr>
          </w:p>
        </w:tc>
      </w:tr>
      <w:tr w:rsidR="003670A1" w14:paraId="1C1B1776" w14:textId="77777777">
        <w:trPr>
          <w:trHeight w:val="1803"/>
          <w:jc w:val="center"/>
        </w:trPr>
        <w:tc>
          <w:tcPr>
            <w:tcW w:w="1704" w:type="dxa"/>
            <w:vAlign w:val="center"/>
          </w:tcPr>
          <w:p w14:paraId="1C1B1773" w14:textId="77777777" w:rsidR="003670A1" w:rsidRDefault="004279E8">
            <w:pPr>
              <w:jc w:val="center"/>
              <w:rPr>
                <w:sz w:val="24"/>
              </w:rPr>
            </w:pPr>
            <w:r>
              <w:rPr>
                <w:sz w:val="24"/>
              </w:rPr>
              <w:t>相关证明</w:t>
            </w:r>
          </w:p>
          <w:p w14:paraId="1C1B1774" w14:textId="77777777" w:rsidR="003670A1" w:rsidRDefault="004279E8">
            <w:pPr>
              <w:jc w:val="center"/>
              <w:rPr>
                <w:sz w:val="24"/>
              </w:rPr>
            </w:pPr>
            <w:r>
              <w:rPr>
                <w:sz w:val="24"/>
              </w:rPr>
              <w:t>材料</w:t>
            </w:r>
          </w:p>
        </w:tc>
        <w:tc>
          <w:tcPr>
            <w:tcW w:w="7432" w:type="dxa"/>
            <w:gridSpan w:val="4"/>
            <w:vAlign w:val="center"/>
          </w:tcPr>
          <w:p w14:paraId="1C1B1775" w14:textId="77777777" w:rsidR="003670A1" w:rsidRDefault="003670A1">
            <w:pPr>
              <w:ind w:firstLineChars="200" w:firstLine="480"/>
              <w:rPr>
                <w:sz w:val="24"/>
              </w:rPr>
            </w:pPr>
          </w:p>
        </w:tc>
      </w:tr>
      <w:tr w:rsidR="003670A1" w14:paraId="1C1B177E" w14:textId="77777777">
        <w:trPr>
          <w:trHeight w:hRule="exact" w:val="2642"/>
          <w:jc w:val="center"/>
        </w:trPr>
        <w:tc>
          <w:tcPr>
            <w:tcW w:w="1704" w:type="dxa"/>
            <w:vAlign w:val="center"/>
          </w:tcPr>
          <w:p w14:paraId="1C1B1777" w14:textId="77777777" w:rsidR="003670A1" w:rsidRDefault="004279E8">
            <w:pPr>
              <w:jc w:val="center"/>
              <w:rPr>
                <w:sz w:val="24"/>
              </w:rPr>
            </w:pPr>
            <w:r>
              <w:rPr>
                <w:sz w:val="24"/>
              </w:rPr>
              <w:t>申请单位</w:t>
            </w:r>
          </w:p>
          <w:p w14:paraId="1C1B1778" w14:textId="77777777" w:rsidR="003670A1" w:rsidRDefault="004279E8">
            <w:pPr>
              <w:jc w:val="center"/>
              <w:rPr>
                <w:sz w:val="24"/>
              </w:rPr>
            </w:pPr>
            <w:r>
              <w:rPr>
                <w:sz w:val="24"/>
              </w:rPr>
              <w:t>承诺</w:t>
            </w:r>
          </w:p>
        </w:tc>
        <w:tc>
          <w:tcPr>
            <w:tcW w:w="7432" w:type="dxa"/>
            <w:gridSpan w:val="4"/>
            <w:vAlign w:val="center"/>
          </w:tcPr>
          <w:p w14:paraId="1C1B1779" w14:textId="77777777" w:rsidR="003670A1" w:rsidRDefault="004279E8">
            <w:pPr>
              <w:spacing w:line="360" w:lineRule="auto"/>
              <w:ind w:firstLine="482"/>
              <w:rPr>
                <w:sz w:val="24"/>
              </w:rPr>
            </w:pPr>
            <w:r>
              <w:rPr>
                <w:sz w:val="24"/>
              </w:rPr>
              <w:t>本申请单位承诺遵守农村产权交易的相关规则，对提供的相关证明材料的真实性、有效性负责。</w:t>
            </w:r>
          </w:p>
          <w:p w14:paraId="1C1B177A" w14:textId="77777777" w:rsidR="003670A1" w:rsidRDefault="003670A1">
            <w:pPr>
              <w:ind w:firstLine="480"/>
              <w:rPr>
                <w:sz w:val="24"/>
              </w:rPr>
            </w:pPr>
          </w:p>
          <w:p w14:paraId="1C1B177B" w14:textId="77777777" w:rsidR="003670A1" w:rsidRDefault="003670A1">
            <w:pPr>
              <w:ind w:firstLine="480"/>
              <w:rPr>
                <w:sz w:val="24"/>
              </w:rPr>
            </w:pPr>
          </w:p>
          <w:p w14:paraId="1C1B177C" w14:textId="77777777" w:rsidR="003670A1" w:rsidRDefault="004279E8">
            <w:pPr>
              <w:spacing w:line="360" w:lineRule="auto"/>
              <w:ind w:right="482"/>
              <w:jc w:val="center"/>
              <w:rPr>
                <w:sz w:val="24"/>
              </w:rPr>
            </w:pPr>
            <w:r>
              <w:rPr>
                <w:rFonts w:hint="eastAsia"/>
                <w:sz w:val="24"/>
              </w:rPr>
              <w:t>盱眙县</w:t>
            </w:r>
            <w:r>
              <w:rPr>
                <w:sz w:val="24"/>
              </w:rPr>
              <w:t>XX</w:t>
            </w:r>
            <w:r>
              <w:rPr>
                <w:sz w:val="24"/>
              </w:rPr>
              <w:t>镇</w:t>
            </w:r>
            <w:r>
              <w:rPr>
                <w:sz w:val="24"/>
              </w:rPr>
              <w:t>XX</w:t>
            </w:r>
            <w:r>
              <w:rPr>
                <w:sz w:val="24"/>
              </w:rPr>
              <w:t>村（社区）股份合作社（盖章）</w:t>
            </w:r>
          </w:p>
          <w:p w14:paraId="1C1B177D" w14:textId="77777777" w:rsidR="003670A1" w:rsidRDefault="004279E8">
            <w:pPr>
              <w:spacing w:line="360" w:lineRule="auto"/>
              <w:ind w:right="482" w:firstLineChars="1950" w:firstLine="4680"/>
              <w:rPr>
                <w:sz w:val="24"/>
              </w:rPr>
            </w:pPr>
            <w:r>
              <w:rPr>
                <w:sz w:val="24"/>
              </w:rPr>
              <w:t>年</w:t>
            </w:r>
            <w:r>
              <w:rPr>
                <w:sz w:val="24"/>
              </w:rPr>
              <w:t xml:space="preserve">   </w:t>
            </w:r>
            <w:r>
              <w:rPr>
                <w:sz w:val="24"/>
              </w:rPr>
              <w:t>月</w:t>
            </w:r>
            <w:r>
              <w:rPr>
                <w:sz w:val="24"/>
              </w:rPr>
              <w:t xml:space="preserve">   </w:t>
            </w:r>
            <w:r>
              <w:rPr>
                <w:sz w:val="24"/>
              </w:rPr>
              <w:t>日</w:t>
            </w:r>
          </w:p>
        </w:tc>
      </w:tr>
      <w:tr w:rsidR="003670A1" w14:paraId="1C1B1786" w14:textId="77777777">
        <w:trPr>
          <w:trHeight w:hRule="exact" w:val="2965"/>
          <w:jc w:val="center"/>
        </w:trPr>
        <w:tc>
          <w:tcPr>
            <w:tcW w:w="1704" w:type="dxa"/>
            <w:vAlign w:val="center"/>
          </w:tcPr>
          <w:p w14:paraId="1C1B177F" w14:textId="77777777" w:rsidR="003670A1" w:rsidRDefault="004279E8">
            <w:pPr>
              <w:jc w:val="center"/>
              <w:rPr>
                <w:sz w:val="24"/>
              </w:rPr>
            </w:pPr>
            <w:r>
              <w:rPr>
                <w:sz w:val="24"/>
              </w:rPr>
              <w:t>审批单位</w:t>
            </w:r>
          </w:p>
          <w:p w14:paraId="1C1B1780" w14:textId="77777777" w:rsidR="003670A1" w:rsidRDefault="004279E8">
            <w:pPr>
              <w:jc w:val="center"/>
              <w:rPr>
                <w:sz w:val="24"/>
              </w:rPr>
            </w:pPr>
            <w:r>
              <w:rPr>
                <w:sz w:val="24"/>
              </w:rPr>
              <w:t>意见</w:t>
            </w:r>
          </w:p>
        </w:tc>
        <w:tc>
          <w:tcPr>
            <w:tcW w:w="7432" w:type="dxa"/>
            <w:gridSpan w:val="4"/>
            <w:vAlign w:val="center"/>
          </w:tcPr>
          <w:p w14:paraId="1C1B1781" w14:textId="77777777" w:rsidR="003670A1" w:rsidRDefault="004279E8">
            <w:pPr>
              <w:spacing w:line="360" w:lineRule="auto"/>
              <w:ind w:firstLine="435"/>
              <w:rPr>
                <w:sz w:val="24"/>
              </w:rPr>
            </w:pPr>
            <w:r>
              <w:rPr>
                <w:sz w:val="24"/>
              </w:rPr>
              <w:t>经核实，该申请单位提出中止的理由符合相关规定的情形，所附的证明材料真实、有效，同意其提出中止产权交易申请。</w:t>
            </w:r>
          </w:p>
          <w:p w14:paraId="1C1B1782" w14:textId="77777777" w:rsidR="003670A1" w:rsidRDefault="003670A1">
            <w:pPr>
              <w:spacing w:line="360" w:lineRule="auto"/>
              <w:rPr>
                <w:sz w:val="24"/>
              </w:rPr>
            </w:pPr>
          </w:p>
          <w:p w14:paraId="1C1B1783" w14:textId="77777777" w:rsidR="003670A1" w:rsidRDefault="004279E8">
            <w:pPr>
              <w:spacing w:line="360" w:lineRule="auto"/>
              <w:ind w:right="480"/>
              <w:jc w:val="center"/>
              <w:rPr>
                <w:sz w:val="24"/>
              </w:rPr>
            </w:pPr>
            <w:r>
              <w:rPr>
                <w:sz w:val="24"/>
              </w:rPr>
              <w:t xml:space="preserve">        </w:t>
            </w:r>
            <w:r>
              <w:rPr>
                <w:rFonts w:hint="eastAsia"/>
                <w:sz w:val="24"/>
              </w:rPr>
              <w:t>镇（街）人民政府（办事处）</w:t>
            </w:r>
            <w:r>
              <w:rPr>
                <w:sz w:val="24"/>
              </w:rPr>
              <w:t>（盖章）</w:t>
            </w:r>
          </w:p>
          <w:p w14:paraId="1C1B1784" w14:textId="77777777" w:rsidR="003670A1" w:rsidRDefault="004279E8">
            <w:pPr>
              <w:spacing w:line="360" w:lineRule="auto"/>
              <w:ind w:right="480"/>
              <w:jc w:val="center"/>
              <w:rPr>
                <w:sz w:val="24"/>
              </w:rPr>
            </w:pPr>
            <w:r>
              <w:rPr>
                <w:sz w:val="24"/>
              </w:rPr>
              <w:t xml:space="preserve">        </w:t>
            </w:r>
          </w:p>
          <w:p w14:paraId="1C1B1785" w14:textId="77777777" w:rsidR="003670A1" w:rsidRDefault="004279E8">
            <w:pPr>
              <w:spacing w:line="360" w:lineRule="auto"/>
              <w:ind w:right="480" w:firstLineChars="1850" w:firstLine="4440"/>
              <w:rPr>
                <w:sz w:val="24"/>
              </w:rPr>
            </w:pPr>
            <w:r>
              <w:rPr>
                <w:sz w:val="24"/>
              </w:rPr>
              <w:t>年</w:t>
            </w:r>
            <w:r>
              <w:rPr>
                <w:sz w:val="24"/>
              </w:rPr>
              <w:t xml:space="preserve">   </w:t>
            </w:r>
            <w:r>
              <w:rPr>
                <w:sz w:val="24"/>
              </w:rPr>
              <w:t>月</w:t>
            </w:r>
            <w:r>
              <w:rPr>
                <w:sz w:val="24"/>
              </w:rPr>
              <w:t xml:space="preserve">   </w:t>
            </w:r>
            <w:r>
              <w:rPr>
                <w:sz w:val="24"/>
              </w:rPr>
              <w:t>日</w:t>
            </w:r>
          </w:p>
        </w:tc>
      </w:tr>
    </w:tbl>
    <w:p w14:paraId="1C1B1787" w14:textId="77777777" w:rsidR="003670A1" w:rsidRDefault="003670A1">
      <w:pPr>
        <w:spacing w:line="300" w:lineRule="exact"/>
      </w:pPr>
    </w:p>
    <w:p w14:paraId="1C1B1788" w14:textId="77777777" w:rsidR="003670A1" w:rsidRDefault="004279E8">
      <w:pPr>
        <w:widowControl/>
        <w:jc w:val="center"/>
        <w:rPr>
          <w:rFonts w:eastAsia="方正小标宋简体"/>
          <w:sz w:val="44"/>
          <w:szCs w:val="44"/>
        </w:rPr>
      </w:pPr>
      <w:r>
        <w:rPr>
          <w:rFonts w:eastAsia="方正小标宋简体"/>
          <w:sz w:val="44"/>
          <w:szCs w:val="44"/>
        </w:rPr>
        <w:br w:type="page"/>
      </w:r>
      <w:r>
        <w:rPr>
          <w:rFonts w:eastAsia="方正小标宋简体"/>
          <w:sz w:val="44"/>
          <w:szCs w:val="44"/>
        </w:rPr>
        <w:lastRenderedPageBreak/>
        <w:t>农村产权交易终止申请书</w:t>
      </w:r>
    </w:p>
    <w:p w14:paraId="1C1B1789" w14:textId="77777777" w:rsidR="003670A1" w:rsidRDefault="003670A1">
      <w:pPr>
        <w:jc w:val="center"/>
        <w:rPr>
          <w:b/>
          <w:bCs/>
          <w:szCs w:val="21"/>
        </w:rPr>
      </w:pPr>
    </w:p>
    <w:tbl>
      <w:tblPr>
        <w:tblW w:w="897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1931"/>
        <w:gridCol w:w="1200"/>
        <w:gridCol w:w="2433"/>
      </w:tblGrid>
      <w:tr w:rsidR="003670A1" w14:paraId="1C1B178D" w14:textId="77777777">
        <w:trPr>
          <w:trHeight w:hRule="exact" w:val="567"/>
        </w:trPr>
        <w:tc>
          <w:tcPr>
            <w:tcW w:w="1704" w:type="dxa"/>
            <w:vMerge w:val="restart"/>
            <w:vAlign w:val="center"/>
          </w:tcPr>
          <w:p w14:paraId="1C1B178A" w14:textId="77777777" w:rsidR="003670A1" w:rsidRDefault="004279E8">
            <w:pPr>
              <w:jc w:val="center"/>
              <w:rPr>
                <w:sz w:val="24"/>
              </w:rPr>
            </w:pPr>
            <w:r>
              <w:rPr>
                <w:sz w:val="24"/>
              </w:rPr>
              <w:t>申请单位</w:t>
            </w:r>
          </w:p>
        </w:tc>
        <w:tc>
          <w:tcPr>
            <w:tcW w:w="1704" w:type="dxa"/>
            <w:vAlign w:val="center"/>
          </w:tcPr>
          <w:p w14:paraId="1C1B178B" w14:textId="77777777" w:rsidR="003670A1" w:rsidRDefault="004279E8">
            <w:pPr>
              <w:jc w:val="center"/>
              <w:rPr>
                <w:sz w:val="24"/>
              </w:rPr>
            </w:pPr>
            <w:r>
              <w:rPr>
                <w:sz w:val="24"/>
              </w:rPr>
              <w:t>单位名称</w:t>
            </w:r>
          </w:p>
        </w:tc>
        <w:tc>
          <w:tcPr>
            <w:tcW w:w="5564" w:type="dxa"/>
            <w:gridSpan w:val="3"/>
            <w:vAlign w:val="center"/>
          </w:tcPr>
          <w:p w14:paraId="1C1B178C" w14:textId="77777777" w:rsidR="003670A1" w:rsidRDefault="003670A1">
            <w:pPr>
              <w:jc w:val="center"/>
              <w:rPr>
                <w:sz w:val="24"/>
              </w:rPr>
            </w:pPr>
          </w:p>
        </w:tc>
      </w:tr>
      <w:tr w:rsidR="003670A1" w14:paraId="1C1B1793" w14:textId="77777777">
        <w:trPr>
          <w:trHeight w:hRule="exact" w:val="567"/>
        </w:trPr>
        <w:tc>
          <w:tcPr>
            <w:tcW w:w="1704" w:type="dxa"/>
            <w:vMerge/>
            <w:vAlign w:val="center"/>
          </w:tcPr>
          <w:p w14:paraId="1C1B178E" w14:textId="77777777" w:rsidR="003670A1" w:rsidRDefault="003670A1">
            <w:pPr>
              <w:jc w:val="center"/>
              <w:rPr>
                <w:sz w:val="24"/>
              </w:rPr>
            </w:pPr>
          </w:p>
        </w:tc>
        <w:tc>
          <w:tcPr>
            <w:tcW w:w="1704" w:type="dxa"/>
            <w:vAlign w:val="center"/>
          </w:tcPr>
          <w:p w14:paraId="1C1B178F" w14:textId="77777777" w:rsidR="003670A1" w:rsidRDefault="004279E8">
            <w:pPr>
              <w:jc w:val="center"/>
              <w:rPr>
                <w:sz w:val="24"/>
              </w:rPr>
            </w:pPr>
            <w:r>
              <w:rPr>
                <w:sz w:val="24"/>
              </w:rPr>
              <w:t>联系人</w:t>
            </w:r>
          </w:p>
        </w:tc>
        <w:tc>
          <w:tcPr>
            <w:tcW w:w="1931" w:type="dxa"/>
            <w:vAlign w:val="center"/>
          </w:tcPr>
          <w:p w14:paraId="1C1B1790" w14:textId="77777777" w:rsidR="003670A1" w:rsidRDefault="003670A1">
            <w:pPr>
              <w:jc w:val="center"/>
              <w:rPr>
                <w:sz w:val="24"/>
              </w:rPr>
            </w:pPr>
          </w:p>
        </w:tc>
        <w:tc>
          <w:tcPr>
            <w:tcW w:w="1200" w:type="dxa"/>
            <w:vAlign w:val="center"/>
          </w:tcPr>
          <w:p w14:paraId="1C1B1791" w14:textId="77777777" w:rsidR="003670A1" w:rsidRDefault="004279E8">
            <w:pPr>
              <w:jc w:val="center"/>
              <w:rPr>
                <w:sz w:val="24"/>
              </w:rPr>
            </w:pPr>
            <w:r>
              <w:rPr>
                <w:sz w:val="24"/>
              </w:rPr>
              <w:t>联系电话</w:t>
            </w:r>
          </w:p>
        </w:tc>
        <w:tc>
          <w:tcPr>
            <w:tcW w:w="2433" w:type="dxa"/>
            <w:vAlign w:val="center"/>
          </w:tcPr>
          <w:p w14:paraId="1C1B1792" w14:textId="77777777" w:rsidR="003670A1" w:rsidRDefault="003670A1">
            <w:pPr>
              <w:jc w:val="center"/>
              <w:rPr>
                <w:sz w:val="24"/>
              </w:rPr>
            </w:pPr>
          </w:p>
        </w:tc>
      </w:tr>
      <w:tr w:rsidR="003670A1" w14:paraId="1C1B1798" w14:textId="77777777">
        <w:trPr>
          <w:trHeight w:hRule="exact" w:val="567"/>
        </w:trPr>
        <w:tc>
          <w:tcPr>
            <w:tcW w:w="1704" w:type="dxa"/>
            <w:vAlign w:val="center"/>
          </w:tcPr>
          <w:p w14:paraId="1C1B1794" w14:textId="77777777" w:rsidR="003670A1" w:rsidRDefault="004279E8">
            <w:pPr>
              <w:jc w:val="center"/>
              <w:rPr>
                <w:sz w:val="24"/>
              </w:rPr>
            </w:pPr>
            <w:r>
              <w:rPr>
                <w:sz w:val="24"/>
              </w:rPr>
              <w:t>项目名称</w:t>
            </w:r>
          </w:p>
        </w:tc>
        <w:tc>
          <w:tcPr>
            <w:tcW w:w="3635" w:type="dxa"/>
            <w:gridSpan w:val="2"/>
            <w:vAlign w:val="center"/>
          </w:tcPr>
          <w:p w14:paraId="1C1B1795" w14:textId="77777777" w:rsidR="003670A1" w:rsidRDefault="003670A1">
            <w:pPr>
              <w:jc w:val="center"/>
              <w:rPr>
                <w:sz w:val="24"/>
              </w:rPr>
            </w:pPr>
          </w:p>
        </w:tc>
        <w:tc>
          <w:tcPr>
            <w:tcW w:w="1200" w:type="dxa"/>
            <w:vAlign w:val="center"/>
          </w:tcPr>
          <w:p w14:paraId="1C1B1796" w14:textId="77777777" w:rsidR="003670A1" w:rsidRDefault="004279E8">
            <w:pPr>
              <w:jc w:val="center"/>
              <w:rPr>
                <w:sz w:val="24"/>
              </w:rPr>
            </w:pPr>
            <w:r>
              <w:rPr>
                <w:sz w:val="24"/>
              </w:rPr>
              <w:t>项目编号</w:t>
            </w:r>
          </w:p>
        </w:tc>
        <w:tc>
          <w:tcPr>
            <w:tcW w:w="2433" w:type="dxa"/>
            <w:vAlign w:val="center"/>
          </w:tcPr>
          <w:p w14:paraId="1C1B1797" w14:textId="77777777" w:rsidR="003670A1" w:rsidRDefault="003670A1">
            <w:pPr>
              <w:jc w:val="center"/>
              <w:rPr>
                <w:sz w:val="24"/>
              </w:rPr>
            </w:pPr>
          </w:p>
        </w:tc>
      </w:tr>
      <w:tr w:rsidR="003670A1" w14:paraId="1C1B179C" w14:textId="77777777">
        <w:trPr>
          <w:trHeight w:val="1874"/>
        </w:trPr>
        <w:tc>
          <w:tcPr>
            <w:tcW w:w="1704" w:type="dxa"/>
            <w:vAlign w:val="center"/>
          </w:tcPr>
          <w:p w14:paraId="1C1B1799" w14:textId="77777777" w:rsidR="003670A1" w:rsidRDefault="004279E8">
            <w:pPr>
              <w:jc w:val="center"/>
              <w:rPr>
                <w:sz w:val="24"/>
              </w:rPr>
            </w:pPr>
            <w:r>
              <w:rPr>
                <w:sz w:val="24"/>
              </w:rPr>
              <w:t>申请终止</w:t>
            </w:r>
          </w:p>
          <w:p w14:paraId="1C1B179A" w14:textId="77777777" w:rsidR="003670A1" w:rsidRDefault="004279E8">
            <w:pPr>
              <w:jc w:val="center"/>
              <w:rPr>
                <w:sz w:val="24"/>
              </w:rPr>
            </w:pPr>
            <w:r>
              <w:rPr>
                <w:sz w:val="24"/>
              </w:rPr>
              <w:t>理由</w:t>
            </w:r>
          </w:p>
        </w:tc>
        <w:tc>
          <w:tcPr>
            <w:tcW w:w="7268" w:type="dxa"/>
            <w:gridSpan w:val="4"/>
            <w:vAlign w:val="center"/>
          </w:tcPr>
          <w:p w14:paraId="1C1B179B" w14:textId="77777777" w:rsidR="003670A1" w:rsidRDefault="003670A1">
            <w:pPr>
              <w:ind w:firstLineChars="200" w:firstLine="480"/>
              <w:rPr>
                <w:sz w:val="24"/>
              </w:rPr>
            </w:pPr>
          </w:p>
        </w:tc>
      </w:tr>
      <w:tr w:rsidR="003670A1" w14:paraId="1C1B17A0" w14:textId="77777777">
        <w:trPr>
          <w:trHeight w:val="1874"/>
        </w:trPr>
        <w:tc>
          <w:tcPr>
            <w:tcW w:w="1704" w:type="dxa"/>
            <w:vAlign w:val="center"/>
          </w:tcPr>
          <w:p w14:paraId="1C1B179D" w14:textId="77777777" w:rsidR="003670A1" w:rsidRDefault="004279E8">
            <w:pPr>
              <w:jc w:val="center"/>
              <w:rPr>
                <w:sz w:val="24"/>
              </w:rPr>
            </w:pPr>
            <w:r>
              <w:rPr>
                <w:sz w:val="24"/>
              </w:rPr>
              <w:t>相关证明</w:t>
            </w:r>
          </w:p>
          <w:p w14:paraId="1C1B179E" w14:textId="77777777" w:rsidR="003670A1" w:rsidRDefault="004279E8">
            <w:pPr>
              <w:jc w:val="center"/>
              <w:rPr>
                <w:sz w:val="24"/>
              </w:rPr>
            </w:pPr>
            <w:r>
              <w:rPr>
                <w:sz w:val="24"/>
              </w:rPr>
              <w:t>材料</w:t>
            </w:r>
          </w:p>
        </w:tc>
        <w:tc>
          <w:tcPr>
            <w:tcW w:w="7268" w:type="dxa"/>
            <w:gridSpan w:val="4"/>
            <w:vAlign w:val="center"/>
          </w:tcPr>
          <w:p w14:paraId="1C1B179F" w14:textId="77777777" w:rsidR="003670A1" w:rsidRDefault="003670A1">
            <w:pPr>
              <w:ind w:left="435"/>
              <w:rPr>
                <w:sz w:val="24"/>
              </w:rPr>
            </w:pPr>
          </w:p>
        </w:tc>
      </w:tr>
      <w:tr w:rsidR="003670A1" w14:paraId="1C1B17A7" w14:textId="77777777">
        <w:trPr>
          <w:trHeight w:hRule="exact" w:val="2488"/>
        </w:trPr>
        <w:tc>
          <w:tcPr>
            <w:tcW w:w="1704" w:type="dxa"/>
            <w:vAlign w:val="center"/>
          </w:tcPr>
          <w:p w14:paraId="1C1B17A1" w14:textId="77777777" w:rsidR="003670A1" w:rsidRDefault="004279E8">
            <w:pPr>
              <w:jc w:val="center"/>
              <w:rPr>
                <w:sz w:val="24"/>
              </w:rPr>
            </w:pPr>
            <w:r>
              <w:rPr>
                <w:sz w:val="24"/>
              </w:rPr>
              <w:t>申请单位</w:t>
            </w:r>
          </w:p>
          <w:p w14:paraId="1C1B17A2" w14:textId="77777777" w:rsidR="003670A1" w:rsidRDefault="004279E8">
            <w:pPr>
              <w:jc w:val="center"/>
              <w:rPr>
                <w:sz w:val="24"/>
              </w:rPr>
            </w:pPr>
            <w:r>
              <w:rPr>
                <w:sz w:val="24"/>
              </w:rPr>
              <w:t>承诺</w:t>
            </w:r>
          </w:p>
        </w:tc>
        <w:tc>
          <w:tcPr>
            <w:tcW w:w="7268" w:type="dxa"/>
            <w:gridSpan w:val="4"/>
            <w:vAlign w:val="center"/>
          </w:tcPr>
          <w:p w14:paraId="1C1B17A3" w14:textId="77777777" w:rsidR="003670A1" w:rsidRDefault="004279E8">
            <w:pPr>
              <w:spacing w:line="360" w:lineRule="auto"/>
              <w:ind w:firstLine="480"/>
              <w:rPr>
                <w:sz w:val="24"/>
              </w:rPr>
            </w:pPr>
            <w:r>
              <w:rPr>
                <w:sz w:val="24"/>
              </w:rPr>
              <w:t>本申请单位承诺遵守农村产权交易的相关规则，对提供的相关证明材料的真实性、有效性负责。</w:t>
            </w:r>
          </w:p>
          <w:p w14:paraId="1C1B17A4" w14:textId="77777777" w:rsidR="003670A1" w:rsidRDefault="003670A1">
            <w:pPr>
              <w:spacing w:line="360" w:lineRule="auto"/>
              <w:ind w:firstLine="480"/>
              <w:rPr>
                <w:sz w:val="24"/>
              </w:rPr>
            </w:pPr>
          </w:p>
          <w:p w14:paraId="1C1B17A5" w14:textId="77777777" w:rsidR="003670A1" w:rsidRDefault="004279E8">
            <w:pPr>
              <w:spacing w:line="360" w:lineRule="auto"/>
              <w:ind w:right="480"/>
              <w:jc w:val="center"/>
              <w:rPr>
                <w:sz w:val="24"/>
              </w:rPr>
            </w:pPr>
            <w:r>
              <w:rPr>
                <w:rFonts w:hint="eastAsia"/>
                <w:sz w:val="24"/>
              </w:rPr>
              <w:t>盱眙县</w:t>
            </w:r>
            <w:r>
              <w:rPr>
                <w:sz w:val="24"/>
              </w:rPr>
              <w:t>XX</w:t>
            </w:r>
            <w:r>
              <w:rPr>
                <w:sz w:val="24"/>
              </w:rPr>
              <w:t>镇</w:t>
            </w:r>
            <w:r>
              <w:rPr>
                <w:sz w:val="24"/>
              </w:rPr>
              <w:t>XX</w:t>
            </w:r>
            <w:r>
              <w:rPr>
                <w:sz w:val="24"/>
              </w:rPr>
              <w:t>村（社区）股份合作社（盖章）</w:t>
            </w:r>
          </w:p>
          <w:p w14:paraId="1C1B17A6" w14:textId="77777777" w:rsidR="003670A1" w:rsidRDefault="004279E8">
            <w:pPr>
              <w:spacing w:line="360" w:lineRule="auto"/>
              <w:ind w:right="480" w:firstLineChars="1850" w:firstLine="4440"/>
              <w:rPr>
                <w:sz w:val="24"/>
              </w:rPr>
            </w:pPr>
            <w:r>
              <w:rPr>
                <w:sz w:val="24"/>
              </w:rPr>
              <w:t>年</w:t>
            </w:r>
            <w:r>
              <w:rPr>
                <w:sz w:val="24"/>
              </w:rPr>
              <w:t xml:space="preserve">   </w:t>
            </w:r>
            <w:r>
              <w:rPr>
                <w:sz w:val="24"/>
              </w:rPr>
              <w:t>月</w:t>
            </w:r>
            <w:r>
              <w:rPr>
                <w:sz w:val="24"/>
              </w:rPr>
              <w:t xml:space="preserve">   </w:t>
            </w:r>
            <w:r>
              <w:rPr>
                <w:sz w:val="24"/>
              </w:rPr>
              <w:t>日</w:t>
            </w:r>
          </w:p>
        </w:tc>
      </w:tr>
      <w:tr w:rsidR="003670A1" w14:paraId="1C1B17AF" w14:textId="77777777">
        <w:trPr>
          <w:trHeight w:hRule="exact" w:val="3119"/>
        </w:trPr>
        <w:tc>
          <w:tcPr>
            <w:tcW w:w="1704" w:type="dxa"/>
            <w:vAlign w:val="center"/>
          </w:tcPr>
          <w:p w14:paraId="1C1B17A8" w14:textId="77777777" w:rsidR="003670A1" w:rsidRDefault="004279E8">
            <w:pPr>
              <w:jc w:val="center"/>
              <w:rPr>
                <w:sz w:val="24"/>
              </w:rPr>
            </w:pPr>
            <w:r>
              <w:rPr>
                <w:sz w:val="24"/>
              </w:rPr>
              <w:t>审批单位</w:t>
            </w:r>
          </w:p>
          <w:p w14:paraId="1C1B17A9" w14:textId="77777777" w:rsidR="003670A1" w:rsidRDefault="004279E8">
            <w:pPr>
              <w:jc w:val="center"/>
              <w:rPr>
                <w:sz w:val="24"/>
              </w:rPr>
            </w:pPr>
            <w:r>
              <w:rPr>
                <w:sz w:val="24"/>
              </w:rPr>
              <w:t>意见</w:t>
            </w:r>
          </w:p>
        </w:tc>
        <w:tc>
          <w:tcPr>
            <w:tcW w:w="7268" w:type="dxa"/>
            <w:gridSpan w:val="4"/>
            <w:vAlign w:val="center"/>
          </w:tcPr>
          <w:p w14:paraId="1C1B17AA" w14:textId="77777777" w:rsidR="003670A1" w:rsidRDefault="004279E8">
            <w:pPr>
              <w:spacing w:line="360" w:lineRule="auto"/>
              <w:ind w:firstLine="435"/>
              <w:rPr>
                <w:sz w:val="24"/>
              </w:rPr>
            </w:pPr>
            <w:r>
              <w:rPr>
                <w:sz w:val="24"/>
              </w:rPr>
              <w:t>经核实，该申请单位提出终止的理由符合相关规定的情形，所附的证明材料真实、有效，同意其提出终止产权交易申请。</w:t>
            </w:r>
          </w:p>
          <w:p w14:paraId="1C1B17AB" w14:textId="77777777" w:rsidR="003670A1" w:rsidRDefault="003670A1">
            <w:pPr>
              <w:spacing w:line="360" w:lineRule="auto"/>
              <w:ind w:firstLine="435"/>
              <w:rPr>
                <w:sz w:val="24"/>
              </w:rPr>
            </w:pPr>
          </w:p>
          <w:p w14:paraId="1C1B17AC" w14:textId="77777777" w:rsidR="003670A1" w:rsidRDefault="004279E8">
            <w:pPr>
              <w:spacing w:line="360" w:lineRule="auto"/>
              <w:ind w:right="480"/>
              <w:jc w:val="center"/>
              <w:rPr>
                <w:sz w:val="24"/>
              </w:rPr>
            </w:pPr>
            <w:r>
              <w:rPr>
                <w:sz w:val="24"/>
              </w:rPr>
              <w:t xml:space="preserve">        </w:t>
            </w:r>
            <w:r>
              <w:rPr>
                <w:rFonts w:hint="eastAsia"/>
                <w:sz w:val="24"/>
              </w:rPr>
              <w:t>镇（街）人民政府（办事处）</w:t>
            </w:r>
            <w:r>
              <w:rPr>
                <w:sz w:val="24"/>
              </w:rPr>
              <w:t>（盖章）</w:t>
            </w:r>
          </w:p>
          <w:p w14:paraId="1C1B17AD" w14:textId="77777777" w:rsidR="003670A1" w:rsidRDefault="003670A1">
            <w:pPr>
              <w:spacing w:line="360" w:lineRule="auto"/>
              <w:ind w:right="480"/>
              <w:jc w:val="center"/>
              <w:rPr>
                <w:sz w:val="24"/>
              </w:rPr>
            </w:pPr>
          </w:p>
          <w:p w14:paraId="1C1B17AE" w14:textId="77777777" w:rsidR="003670A1" w:rsidRDefault="004279E8">
            <w:pPr>
              <w:spacing w:line="360" w:lineRule="auto"/>
              <w:ind w:right="480" w:firstLineChars="1850" w:firstLine="4440"/>
              <w:rPr>
                <w:sz w:val="24"/>
              </w:rPr>
            </w:pPr>
            <w:r>
              <w:rPr>
                <w:sz w:val="24"/>
              </w:rPr>
              <w:t>年</w:t>
            </w:r>
            <w:r>
              <w:rPr>
                <w:sz w:val="24"/>
              </w:rPr>
              <w:t xml:space="preserve">   </w:t>
            </w:r>
            <w:r>
              <w:rPr>
                <w:sz w:val="24"/>
              </w:rPr>
              <w:t>月</w:t>
            </w:r>
            <w:r>
              <w:rPr>
                <w:sz w:val="24"/>
              </w:rPr>
              <w:t xml:space="preserve">   </w:t>
            </w:r>
            <w:r>
              <w:rPr>
                <w:sz w:val="24"/>
              </w:rPr>
              <w:t>日</w:t>
            </w:r>
          </w:p>
        </w:tc>
      </w:tr>
    </w:tbl>
    <w:p w14:paraId="1C1B17B0" w14:textId="77777777" w:rsidR="003670A1" w:rsidRDefault="003670A1">
      <w:pPr>
        <w:spacing w:line="300" w:lineRule="exact"/>
        <w:rPr>
          <w:b/>
        </w:rPr>
      </w:pPr>
    </w:p>
    <w:p w14:paraId="1C1B17B1" w14:textId="77777777" w:rsidR="003670A1" w:rsidRDefault="003670A1">
      <w:pPr>
        <w:spacing w:after="120" w:line="320" w:lineRule="exact"/>
        <w:ind w:right="-52"/>
        <w:jc w:val="right"/>
        <w:rPr>
          <w:sz w:val="28"/>
          <w:szCs w:val="28"/>
        </w:rPr>
      </w:pPr>
    </w:p>
    <w:p w14:paraId="6FDEB9DE" w14:textId="77777777" w:rsidR="00E71A21" w:rsidRDefault="00E71A21">
      <w:pPr>
        <w:spacing w:after="120" w:line="320" w:lineRule="exact"/>
        <w:ind w:right="-52"/>
        <w:jc w:val="center"/>
        <w:rPr>
          <w:sz w:val="28"/>
          <w:szCs w:val="28"/>
        </w:rPr>
      </w:pPr>
    </w:p>
    <w:p w14:paraId="1C1B17B2" w14:textId="236B8BCB" w:rsidR="003670A1" w:rsidRDefault="004279E8">
      <w:pPr>
        <w:spacing w:after="120" w:line="320" w:lineRule="exact"/>
        <w:ind w:right="-52"/>
        <w:jc w:val="center"/>
        <w:rPr>
          <w:sz w:val="28"/>
          <w:szCs w:val="28"/>
        </w:rPr>
      </w:pPr>
      <w:r>
        <w:rPr>
          <w:rFonts w:hint="eastAsia"/>
          <w:sz w:val="28"/>
          <w:szCs w:val="28"/>
        </w:rPr>
        <w:lastRenderedPageBreak/>
        <w:t>合同编号：</w:t>
      </w:r>
      <w:bookmarkStart w:id="589" w:name="s46"/>
      <w:r>
        <w:rPr>
          <w:rFonts w:hint="eastAsia"/>
          <w:sz w:val="28"/>
          <w:szCs w:val="28"/>
          <w:u w:val="single"/>
        </w:rPr>
        <w:t xml:space="preserve">   </w:t>
      </w:r>
      <w:bookmarkEnd w:id="589"/>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C1B17B3" w14:textId="77777777" w:rsidR="003670A1" w:rsidRDefault="004279E8">
      <w:pPr>
        <w:spacing w:after="156"/>
        <w:jc w:val="center"/>
        <w:rPr>
          <w:rFonts w:ascii="华文中宋" w:eastAsia="华文中宋" w:hAnsi="华文中宋"/>
          <w:b/>
          <w:sz w:val="44"/>
          <w:szCs w:val="44"/>
        </w:rPr>
      </w:pPr>
      <w:r>
        <w:rPr>
          <w:rFonts w:ascii="华文中宋" w:eastAsia="华文中宋" w:hAnsi="华文中宋" w:hint="eastAsia"/>
          <w:b/>
          <w:sz w:val="44"/>
          <w:szCs w:val="44"/>
        </w:rPr>
        <w:t>江苏省农村土地经营权流转合同</w:t>
      </w:r>
    </w:p>
    <w:p w14:paraId="1C1B17B4" w14:textId="77777777" w:rsidR="003670A1" w:rsidRDefault="003670A1">
      <w:pPr>
        <w:spacing w:after="120" w:line="320" w:lineRule="exact"/>
        <w:jc w:val="right"/>
        <w:rPr>
          <w:rFonts w:eastAsia="仿宋_GB2312"/>
          <w:sz w:val="24"/>
        </w:rPr>
      </w:pPr>
    </w:p>
    <w:p w14:paraId="1C1B17B5" w14:textId="77777777" w:rsidR="003670A1" w:rsidRDefault="004279E8">
      <w:pPr>
        <w:spacing w:after="120" w:line="320" w:lineRule="exact"/>
        <w:rPr>
          <w:sz w:val="28"/>
          <w:szCs w:val="28"/>
          <w:u w:val="single"/>
        </w:rPr>
      </w:pPr>
      <w:r>
        <w:rPr>
          <w:rFonts w:hint="eastAsia"/>
          <w:sz w:val="28"/>
          <w:szCs w:val="28"/>
        </w:rPr>
        <w:t>甲方（转让方）：</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C1B17B6" w14:textId="77777777" w:rsidR="003670A1" w:rsidRDefault="004279E8">
      <w:pPr>
        <w:spacing w:after="120" w:line="320" w:lineRule="exact"/>
        <w:rPr>
          <w:sz w:val="28"/>
          <w:szCs w:val="28"/>
          <w:u w:val="single"/>
        </w:rPr>
      </w:pPr>
      <w:r>
        <w:rPr>
          <w:rFonts w:hint="eastAsia"/>
          <w:sz w:val="28"/>
          <w:szCs w:val="28"/>
        </w:rPr>
        <w:t>证件类型：</w:t>
      </w:r>
      <w:r>
        <w:rPr>
          <w:rFonts w:hint="eastAsia"/>
          <w:sz w:val="28"/>
          <w:szCs w:val="28"/>
          <w:u w:val="single"/>
        </w:rPr>
        <w:t xml:space="preserve">                  </w:t>
      </w:r>
      <w:r>
        <w:rPr>
          <w:sz w:val="28"/>
          <w:szCs w:val="28"/>
          <w:u w:val="single"/>
        </w:rPr>
        <w:t xml:space="preserve"> </w:t>
      </w:r>
      <w:r>
        <w:rPr>
          <w:rFonts w:hint="eastAsia"/>
          <w:sz w:val="28"/>
          <w:szCs w:val="28"/>
        </w:rPr>
        <w:t>证件号码：</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C1B17B7" w14:textId="77777777" w:rsidR="003670A1" w:rsidRDefault="004279E8">
      <w:pPr>
        <w:spacing w:after="120" w:line="320" w:lineRule="exact"/>
        <w:rPr>
          <w:sz w:val="28"/>
          <w:szCs w:val="28"/>
        </w:rPr>
      </w:pPr>
      <w:r>
        <w:rPr>
          <w:sz w:val="28"/>
          <w:szCs w:val="28"/>
        </w:rPr>
        <w:t>法</w:t>
      </w:r>
      <w:r>
        <w:rPr>
          <w:rFonts w:hint="eastAsia"/>
          <w:sz w:val="28"/>
          <w:szCs w:val="28"/>
        </w:rPr>
        <w:t>定代表人：</w:t>
      </w:r>
      <w:r>
        <w:rPr>
          <w:rFonts w:hint="eastAsia"/>
          <w:sz w:val="28"/>
          <w:szCs w:val="28"/>
          <w:u w:val="single"/>
        </w:rPr>
        <w:t xml:space="preserve"> </w:t>
      </w:r>
      <w:r>
        <w:rPr>
          <w:sz w:val="28"/>
          <w:szCs w:val="28"/>
          <w:u w:val="single"/>
        </w:rPr>
        <w:t xml:space="preserve">       </w:t>
      </w:r>
      <w:r>
        <w:rPr>
          <w:sz w:val="28"/>
          <w:szCs w:val="28"/>
        </w:rPr>
        <w:t>身份证</w:t>
      </w:r>
      <w:r>
        <w:rPr>
          <w:rFonts w:hint="eastAsia"/>
          <w:sz w:val="28"/>
          <w:szCs w:val="28"/>
        </w:rPr>
        <w:t>号码：</w:t>
      </w:r>
      <w:r>
        <w:rPr>
          <w:rFonts w:hint="eastAsia"/>
          <w:sz w:val="28"/>
          <w:szCs w:val="28"/>
          <w:u w:val="single"/>
        </w:rPr>
        <w:t xml:space="preserve"> </w:t>
      </w:r>
      <w:r>
        <w:rPr>
          <w:sz w:val="28"/>
          <w:szCs w:val="28"/>
          <w:u w:val="single"/>
        </w:rPr>
        <w:t xml:space="preserve">               </w:t>
      </w:r>
      <w:r>
        <w:rPr>
          <w:sz w:val="28"/>
          <w:szCs w:val="28"/>
        </w:rPr>
        <w:t>电话</w:t>
      </w:r>
      <w:r>
        <w:rPr>
          <w:rFonts w:hint="eastAsia"/>
          <w:sz w:val="28"/>
          <w:szCs w:val="28"/>
        </w:rPr>
        <w:t>：</w:t>
      </w:r>
      <w:r>
        <w:rPr>
          <w:rFonts w:hint="eastAsia"/>
          <w:sz w:val="28"/>
          <w:szCs w:val="28"/>
          <w:u w:val="single"/>
        </w:rPr>
        <w:t xml:space="preserve"> </w:t>
      </w:r>
      <w:r>
        <w:rPr>
          <w:sz w:val="28"/>
          <w:szCs w:val="28"/>
          <w:u w:val="single"/>
        </w:rPr>
        <w:t xml:space="preserve">            </w:t>
      </w:r>
    </w:p>
    <w:p w14:paraId="1C1B17B8" w14:textId="77777777" w:rsidR="003670A1" w:rsidRDefault="004279E8">
      <w:pPr>
        <w:spacing w:after="120" w:line="320" w:lineRule="exact"/>
        <w:rPr>
          <w:sz w:val="28"/>
          <w:szCs w:val="28"/>
        </w:rPr>
      </w:pPr>
      <w:r>
        <w:rPr>
          <w:rFonts w:hint="eastAsia"/>
          <w:sz w:val="28"/>
          <w:szCs w:val="28"/>
        </w:rPr>
        <w:t>授权代表人：</w:t>
      </w:r>
      <w:r>
        <w:rPr>
          <w:sz w:val="28"/>
          <w:szCs w:val="28"/>
          <w:u w:val="single"/>
        </w:rPr>
        <w:t xml:space="preserve">      </w:t>
      </w:r>
      <w:r>
        <w:rPr>
          <w:sz w:val="28"/>
          <w:szCs w:val="28"/>
        </w:rPr>
        <w:t>身份证</w:t>
      </w:r>
      <w:r>
        <w:rPr>
          <w:rFonts w:hint="eastAsia"/>
          <w:sz w:val="28"/>
          <w:szCs w:val="28"/>
        </w:rPr>
        <w:t>号码：</w:t>
      </w:r>
      <w:r>
        <w:rPr>
          <w:rFonts w:hint="eastAsia"/>
          <w:sz w:val="28"/>
          <w:szCs w:val="28"/>
          <w:u w:val="single"/>
        </w:rPr>
        <w:t xml:space="preserve"> </w:t>
      </w:r>
      <w:r>
        <w:rPr>
          <w:sz w:val="28"/>
          <w:szCs w:val="28"/>
          <w:u w:val="single"/>
        </w:rPr>
        <w:t xml:space="preserve">           </w:t>
      </w:r>
      <w:r>
        <w:rPr>
          <w:sz w:val="28"/>
          <w:szCs w:val="28"/>
        </w:rPr>
        <w:t>电话</w:t>
      </w:r>
      <w:r>
        <w:rPr>
          <w:rFonts w:hint="eastAsia"/>
          <w:sz w:val="28"/>
          <w:szCs w:val="28"/>
        </w:rPr>
        <w:t>：</w:t>
      </w:r>
      <w:r>
        <w:rPr>
          <w:rFonts w:hint="eastAsia"/>
          <w:sz w:val="28"/>
          <w:szCs w:val="28"/>
          <w:u w:val="single"/>
        </w:rPr>
        <w:t xml:space="preserve"> </w:t>
      </w:r>
      <w:r>
        <w:rPr>
          <w:sz w:val="28"/>
          <w:szCs w:val="28"/>
          <w:u w:val="single"/>
        </w:rPr>
        <w:t xml:space="preserve">           </w:t>
      </w:r>
    </w:p>
    <w:p w14:paraId="1C1B17B9" w14:textId="77777777" w:rsidR="003670A1" w:rsidRDefault="004279E8">
      <w:pPr>
        <w:spacing w:after="120" w:line="320" w:lineRule="exact"/>
        <w:rPr>
          <w:sz w:val="28"/>
          <w:szCs w:val="28"/>
        </w:rPr>
      </w:pPr>
      <w:r>
        <w:rPr>
          <w:rFonts w:hint="eastAsia"/>
          <w:sz w:val="28"/>
          <w:szCs w:val="28"/>
        </w:rPr>
        <w:t>联系地址：</w:t>
      </w:r>
      <w:r>
        <w:rPr>
          <w:rFonts w:hint="eastAsia"/>
          <w:sz w:val="28"/>
          <w:szCs w:val="28"/>
          <w:u w:val="single"/>
        </w:rPr>
        <w:t xml:space="preserve">               </w:t>
      </w:r>
      <w:r>
        <w:rPr>
          <w:rFonts w:hint="eastAsia"/>
          <w:sz w:val="28"/>
          <w:szCs w:val="28"/>
        </w:rPr>
        <w:t>联系电话：</w:t>
      </w:r>
      <w:r>
        <w:rPr>
          <w:rFonts w:hint="eastAsia"/>
          <w:sz w:val="28"/>
          <w:szCs w:val="28"/>
          <w:u w:val="single"/>
        </w:rPr>
        <w:t xml:space="preserve">                   </w:t>
      </w:r>
    </w:p>
    <w:p w14:paraId="1C1B17BA" w14:textId="77777777" w:rsidR="003670A1" w:rsidRDefault="004279E8">
      <w:pPr>
        <w:spacing w:after="120" w:line="320" w:lineRule="exact"/>
        <w:rPr>
          <w:sz w:val="28"/>
          <w:szCs w:val="28"/>
        </w:rPr>
      </w:pPr>
      <w:r>
        <w:rPr>
          <w:sz w:val="28"/>
          <w:szCs w:val="28"/>
        </w:rPr>
        <w:t>主体类型：</w:t>
      </w:r>
      <w:r>
        <w:rPr>
          <w:sz w:val="28"/>
          <w:szCs w:val="28"/>
        </w:rPr>
        <w:t xml:space="preserve"> </w:t>
      </w:r>
      <w:r>
        <w:rPr>
          <w:rFonts w:ascii="宋体" w:hAnsi="宋体" w:hint="eastAsia"/>
          <w:sz w:val="28"/>
          <w:szCs w:val="28"/>
        </w:rPr>
        <w:t>□</w:t>
      </w:r>
      <w:r>
        <w:rPr>
          <w:sz w:val="28"/>
          <w:szCs w:val="28"/>
        </w:rPr>
        <w:t>农户</w:t>
      </w:r>
      <w:r>
        <w:rPr>
          <w:sz w:val="28"/>
          <w:szCs w:val="28"/>
        </w:rPr>
        <w:t xml:space="preserve">          </w:t>
      </w:r>
      <w:r>
        <w:rPr>
          <w:rFonts w:ascii="宋体" w:hAnsi="宋体" w:hint="eastAsia"/>
          <w:sz w:val="28"/>
          <w:szCs w:val="28"/>
        </w:rPr>
        <w:t>□</w:t>
      </w:r>
      <w:r>
        <w:rPr>
          <w:sz w:val="28"/>
          <w:szCs w:val="28"/>
        </w:rPr>
        <w:t>集体经济组织</w:t>
      </w:r>
      <w:r>
        <w:rPr>
          <w:sz w:val="28"/>
          <w:szCs w:val="28"/>
        </w:rPr>
        <w:t xml:space="preserve">   </w:t>
      </w:r>
      <w:r>
        <w:rPr>
          <w:rFonts w:ascii="宋体" w:hAnsi="宋体" w:hint="eastAsia"/>
          <w:sz w:val="28"/>
          <w:szCs w:val="28"/>
        </w:rPr>
        <w:t>□</w:t>
      </w:r>
      <w:r>
        <w:rPr>
          <w:sz w:val="28"/>
          <w:szCs w:val="28"/>
        </w:rPr>
        <w:t>企业法人</w:t>
      </w:r>
    </w:p>
    <w:p w14:paraId="1C1B17BB" w14:textId="77777777" w:rsidR="003670A1" w:rsidRDefault="004279E8">
      <w:pPr>
        <w:spacing w:after="120" w:line="320" w:lineRule="exact"/>
        <w:rPr>
          <w:sz w:val="28"/>
          <w:szCs w:val="28"/>
        </w:rPr>
      </w:pPr>
      <w:r>
        <w:rPr>
          <w:sz w:val="28"/>
          <w:szCs w:val="28"/>
        </w:rPr>
        <w:t xml:space="preserve">           </w:t>
      </w:r>
      <w:r>
        <w:rPr>
          <w:rFonts w:ascii="宋体" w:hAnsi="宋体" w:hint="eastAsia"/>
          <w:sz w:val="28"/>
          <w:szCs w:val="28"/>
        </w:rPr>
        <w:t>□</w:t>
      </w:r>
      <w:r>
        <w:rPr>
          <w:sz w:val="28"/>
          <w:szCs w:val="28"/>
        </w:rPr>
        <w:t>农民合作社</w:t>
      </w:r>
      <w:r>
        <w:rPr>
          <w:sz w:val="28"/>
          <w:szCs w:val="28"/>
        </w:rPr>
        <w:t xml:space="preserve">    </w:t>
      </w:r>
      <w:r>
        <w:rPr>
          <w:rFonts w:ascii="宋体" w:hAnsi="宋体" w:hint="eastAsia"/>
          <w:sz w:val="28"/>
          <w:szCs w:val="28"/>
        </w:rPr>
        <w:t>□</w:t>
      </w:r>
      <w:r>
        <w:rPr>
          <w:sz w:val="28"/>
          <w:szCs w:val="28"/>
        </w:rPr>
        <w:t>其他</w:t>
      </w:r>
      <w:r>
        <w:rPr>
          <w:sz w:val="28"/>
          <w:szCs w:val="28"/>
          <w:u w:val="single"/>
        </w:rPr>
        <w:t xml:space="preserve">                         </w:t>
      </w:r>
      <w:r>
        <w:rPr>
          <w:sz w:val="28"/>
          <w:szCs w:val="28"/>
        </w:rPr>
        <w:t xml:space="preserve">        </w:t>
      </w:r>
      <w:r>
        <w:rPr>
          <w:rFonts w:hint="eastAsia"/>
          <w:sz w:val="28"/>
          <w:szCs w:val="28"/>
        </w:rPr>
        <w:t xml:space="preserve">  </w:t>
      </w:r>
    </w:p>
    <w:p w14:paraId="1C1B17BC" w14:textId="77777777" w:rsidR="003670A1" w:rsidRDefault="003670A1">
      <w:pPr>
        <w:spacing w:after="120" w:line="320" w:lineRule="exact"/>
        <w:rPr>
          <w:sz w:val="28"/>
          <w:szCs w:val="28"/>
        </w:rPr>
      </w:pPr>
    </w:p>
    <w:p w14:paraId="1C1B17BD" w14:textId="77777777" w:rsidR="003670A1" w:rsidRDefault="004279E8">
      <w:pPr>
        <w:spacing w:after="120" w:line="320" w:lineRule="exact"/>
        <w:rPr>
          <w:sz w:val="28"/>
          <w:szCs w:val="28"/>
          <w:u w:val="single"/>
        </w:rPr>
      </w:pPr>
      <w:r>
        <w:rPr>
          <w:rFonts w:hint="eastAsia"/>
          <w:sz w:val="28"/>
          <w:szCs w:val="28"/>
        </w:rPr>
        <w:t>乙方（受让方）：</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C1B17BE" w14:textId="77777777" w:rsidR="003670A1" w:rsidRDefault="004279E8">
      <w:pPr>
        <w:spacing w:after="120" w:line="320" w:lineRule="exact"/>
        <w:rPr>
          <w:sz w:val="28"/>
          <w:szCs w:val="28"/>
          <w:u w:val="single"/>
        </w:rPr>
      </w:pPr>
      <w:r>
        <w:rPr>
          <w:rFonts w:hint="eastAsia"/>
          <w:sz w:val="28"/>
          <w:szCs w:val="28"/>
        </w:rPr>
        <w:t>证件类型：</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证件号码：</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C1B17BF" w14:textId="77777777" w:rsidR="003670A1" w:rsidRDefault="004279E8">
      <w:pPr>
        <w:spacing w:after="120" w:line="320" w:lineRule="exact"/>
        <w:rPr>
          <w:sz w:val="28"/>
          <w:szCs w:val="28"/>
        </w:rPr>
      </w:pPr>
      <w:r>
        <w:rPr>
          <w:sz w:val="28"/>
          <w:szCs w:val="28"/>
        </w:rPr>
        <w:t>法</w:t>
      </w:r>
      <w:r>
        <w:rPr>
          <w:rFonts w:hint="eastAsia"/>
          <w:sz w:val="28"/>
          <w:szCs w:val="28"/>
        </w:rPr>
        <w:t>定代表人：</w:t>
      </w:r>
      <w:r>
        <w:rPr>
          <w:rFonts w:hint="eastAsia"/>
          <w:sz w:val="28"/>
          <w:szCs w:val="28"/>
          <w:u w:val="single"/>
        </w:rPr>
        <w:t xml:space="preserve"> </w:t>
      </w:r>
      <w:r>
        <w:rPr>
          <w:sz w:val="28"/>
          <w:szCs w:val="28"/>
          <w:u w:val="single"/>
        </w:rPr>
        <w:t xml:space="preserve">       </w:t>
      </w:r>
      <w:r>
        <w:rPr>
          <w:sz w:val="28"/>
          <w:szCs w:val="28"/>
        </w:rPr>
        <w:t>身份证</w:t>
      </w:r>
      <w:r>
        <w:rPr>
          <w:rFonts w:hint="eastAsia"/>
          <w:sz w:val="28"/>
          <w:szCs w:val="28"/>
        </w:rPr>
        <w:t>号码：</w:t>
      </w:r>
      <w:r>
        <w:rPr>
          <w:rFonts w:hint="eastAsia"/>
          <w:sz w:val="28"/>
          <w:szCs w:val="28"/>
          <w:u w:val="single"/>
        </w:rPr>
        <w:t xml:space="preserve"> </w:t>
      </w:r>
      <w:r>
        <w:rPr>
          <w:sz w:val="28"/>
          <w:szCs w:val="28"/>
          <w:u w:val="single"/>
        </w:rPr>
        <w:t xml:space="preserve">               </w:t>
      </w:r>
      <w:r>
        <w:rPr>
          <w:sz w:val="28"/>
          <w:szCs w:val="28"/>
        </w:rPr>
        <w:t>电话</w:t>
      </w:r>
      <w:r>
        <w:rPr>
          <w:rFonts w:hint="eastAsia"/>
          <w:sz w:val="28"/>
          <w:szCs w:val="28"/>
        </w:rPr>
        <w:t>：</w:t>
      </w:r>
      <w:r>
        <w:rPr>
          <w:rFonts w:hint="eastAsia"/>
          <w:sz w:val="28"/>
          <w:szCs w:val="28"/>
          <w:u w:val="single"/>
        </w:rPr>
        <w:t xml:space="preserve"> </w:t>
      </w:r>
      <w:r>
        <w:rPr>
          <w:sz w:val="28"/>
          <w:szCs w:val="28"/>
          <w:u w:val="single"/>
        </w:rPr>
        <w:t xml:space="preserve">            </w:t>
      </w:r>
    </w:p>
    <w:p w14:paraId="1C1B17C0" w14:textId="77777777" w:rsidR="003670A1" w:rsidRDefault="004279E8">
      <w:pPr>
        <w:spacing w:after="120" w:line="320" w:lineRule="exact"/>
        <w:rPr>
          <w:sz w:val="28"/>
          <w:szCs w:val="28"/>
        </w:rPr>
      </w:pPr>
      <w:r>
        <w:rPr>
          <w:rFonts w:hint="eastAsia"/>
          <w:sz w:val="28"/>
          <w:szCs w:val="28"/>
        </w:rPr>
        <w:t>授权代表人：</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身份证</w:t>
      </w:r>
      <w:r>
        <w:rPr>
          <w:rFonts w:hint="eastAsia"/>
          <w:sz w:val="28"/>
          <w:szCs w:val="28"/>
        </w:rPr>
        <w:t>号码：</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sz w:val="28"/>
          <w:szCs w:val="28"/>
        </w:rPr>
        <w:t>电话</w:t>
      </w:r>
      <w:r>
        <w:rPr>
          <w:rFonts w:hint="eastAsia"/>
          <w:sz w:val="28"/>
          <w:szCs w:val="28"/>
        </w:rPr>
        <w:t>：</w:t>
      </w:r>
      <w:r>
        <w:rPr>
          <w:rFonts w:hint="eastAsia"/>
          <w:sz w:val="28"/>
          <w:szCs w:val="28"/>
          <w:u w:val="single"/>
        </w:rPr>
        <w:t xml:space="preserve"> </w:t>
      </w:r>
      <w:r>
        <w:rPr>
          <w:sz w:val="28"/>
          <w:szCs w:val="28"/>
          <w:u w:val="single"/>
        </w:rPr>
        <w:t xml:space="preserve">           </w:t>
      </w:r>
    </w:p>
    <w:p w14:paraId="1C1B17C1" w14:textId="77777777" w:rsidR="003670A1" w:rsidRDefault="004279E8">
      <w:pPr>
        <w:spacing w:after="120" w:line="320" w:lineRule="exact"/>
        <w:rPr>
          <w:sz w:val="28"/>
          <w:szCs w:val="28"/>
        </w:rPr>
      </w:pPr>
      <w:r>
        <w:rPr>
          <w:rFonts w:hint="eastAsia"/>
          <w:sz w:val="28"/>
          <w:szCs w:val="28"/>
        </w:rPr>
        <w:t>联系地址：</w:t>
      </w:r>
      <w:r>
        <w:rPr>
          <w:rFonts w:hint="eastAsia"/>
          <w:sz w:val="28"/>
          <w:szCs w:val="28"/>
          <w:u w:val="single"/>
        </w:rPr>
        <w:t xml:space="preserve">  </w:t>
      </w:r>
      <w:bookmarkStart w:id="590" w:name="s18"/>
      <w:bookmarkEnd w:id="590"/>
      <w:r>
        <w:rPr>
          <w:rFonts w:hint="eastAsia"/>
          <w:sz w:val="28"/>
          <w:szCs w:val="28"/>
          <w:u w:val="single"/>
        </w:rPr>
        <w:t xml:space="preserve">                   </w:t>
      </w:r>
      <w:r>
        <w:rPr>
          <w:rFonts w:hint="eastAsia"/>
          <w:sz w:val="28"/>
          <w:szCs w:val="28"/>
        </w:rPr>
        <w:t>联系电话：</w:t>
      </w:r>
      <w:r>
        <w:rPr>
          <w:rFonts w:hint="eastAsia"/>
          <w:sz w:val="28"/>
          <w:szCs w:val="28"/>
          <w:u w:val="single"/>
        </w:rPr>
        <w:t xml:space="preserve">                      </w:t>
      </w:r>
    </w:p>
    <w:p w14:paraId="1C1B17C2" w14:textId="77777777" w:rsidR="003670A1" w:rsidRDefault="004279E8">
      <w:pPr>
        <w:spacing w:after="120" w:line="320" w:lineRule="exact"/>
        <w:rPr>
          <w:sz w:val="28"/>
          <w:szCs w:val="28"/>
        </w:rPr>
      </w:pPr>
      <w:r>
        <w:rPr>
          <w:sz w:val="28"/>
          <w:szCs w:val="28"/>
        </w:rPr>
        <w:t>主体类型：</w:t>
      </w:r>
      <w:r>
        <w:rPr>
          <w:sz w:val="28"/>
          <w:szCs w:val="28"/>
        </w:rPr>
        <w:t xml:space="preserve"> </w:t>
      </w:r>
      <w:r>
        <w:rPr>
          <w:rFonts w:ascii="宋体" w:hAnsi="宋体" w:hint="eastAsia"/>
          <w:sz w:val="28"/>
          <w:szCs w:val="28"/>
        </w:rPr>
        <w:t>□</w:t>
      </w:r>
      <w:r>
        <w:rPr>
          <w:sz w:val="28"/>
          <w:szCs w:val="28"/>
        </w:rPr>
        <w:t>农户</w:t>
      </w:r>
      <w:r>
        <w:rPr>
          <w:sz w:val="28"/>
          <w:szCs w:val="28"/>
        </w:rPr>
        <w:t xml:space="preserve">          </w:t>
      </w:r>
      <w:r>
        <w:rPr>
          <w:rFonts w:ascii="宋体" w:hAnsi="宋体" w:hint="eastAsia"/>
          <w:sz w:val="28"/>
          <w:szCs w:val="28"/>
        </w:rPr>
        <w:t>□</w:t>
      </w:r>
      <w:r>
        <w:rPr>
          <w:sz w:val="28"/>
          <w:szCs w:val="28"/>
        </w:rPr>
        <w:t>集体经济组织</w:t>
      </w:r>
      <w:r>
        <w:rPr>
          <w:sz w:val="28"/>
          <w:szCs w:val="28"/>
        </w:rPr>
        <w:t xml:space="preserve">   </w:t>
      </w:r>
      <w:r>
        <w:rPr>
          <w:rFonts w:ascii="宋体" w:hAnsi="宋体" w:hint="eastAsia"/>
          <w:sz w:val="28"/>
          <w:szCs w:val="28"/>
        </w:rPr>
        <w:t>□</w:t>
      </w:r>
      <w:r>
        <w:rPr>
          <w:sz w:val="28"/>
          <w:szCs w:val="28"/>
        </w:rPr>
        <w:t>企业法人</w:t>
      </w:r>
    </w:p>
    <w:p w14:paraId="1C1B17C3" w14:textId="77777777" w:rsidR="003670A1" w:rsidRDefault="004279E8">
      <w:pPr>
        <w:spacing w:after="120" w:line="320" w:lineRule="exact"/>
        <w:rPr>
          <w:sz w:val="28"/>
          <w:szCs w:val="28"/>
        </w:rPr>
      </w:pPr>
      <w:r>
        <w:rPr>
          <w:sz w:val="28"/>
          <w:szCs w:val="28"/>
        </w:rPr>
        <w:t xml:space="preserve">           </w:t>
      </w:r>
      <w:r>
        <w:rPr>
          <w:rFonts w:ascii="宋体" w:hAnsi="宋体" w:hint="eastAsia"/>
          <w:sz w:val="28"/>
          <w:szCs w:val="28"/>
        </w:rPr>
        <w:t>□</w:t>
      </w:r>
      <w:r>
        <w:rPr>
          <w:sz w:val="28"/>
          <w:szCs w:val="28"/>
        </w:rPr>
        <w:t>农民合作社</w:t>
      </w:r>
      <w:r>
        <w:rPr>
          <w:sz w:val="28"/>
          <w:szCs w:val="28"/>
        </w:rPr>
        <w:t xml:space="preserve">    </w:t>
      </w:r>
      <w:r>
        <w:rPr>
          <w:rFonts w:ascii="宋体" w:hAnsi="宋体" w:hint="eastAsia"/>
          <w:sz w:val="28"/>
          <w:szCs w:val="28"/>
        </w:rPr>
        <w:t>□</w:t>
      </w:r>
      <w:r>
        <w:rPr>
          <w:sz w:val="28"/>
          <w:szCs w:val="28"/>
        </w:rPr>
        <w:t>其他</w:t>
      </w:r>
      <w:r>
        <w:rPr>
          <w:sz w:val="28"/>
          <w:szCs w:val="28"/>
          <w:u w:val="single"/>
        </w:rPr>
        <w:t xml:space="preserve">                         </w:t>
      </w:r>
      <w:r>
        <w:rPr>
          <w:sz w:val="28"/>
          <w:szCs w:val="28"/>
        </w:rPr>
        <w:t xml:space="preserve">        </w:t>
      </w:r>
      <w:r>
        <w:rPr>
          <w:rFonts w:hint="eastAsia"/>
          <w:sz w:val="28"/>
          <w:szCs w:val="28"/>
        </w:rPr>
        <w:t xml:space="preserve">  </w:t>
      </w:r>
    </w:p>
    <w:p w14:paraId="1C1B17C4" w14:textId="77777777" w:rsidR="003670A1" w:rsidRDefault="003670A1">
      <w:pPr>
        <w:spacing w:line="420" w:lineRule="exact"/>
        <w:ind w:firstLineChars="200" w:firstLine="560"/>
        <w:rPr>
          <w:sz w:val="28"/>
          <w:szCs w:val="28"/>
        </w:rPr>
      </w:pPr>
    </w:p>
    <w:p w14:paraId="1C1B17C5" w14:textId="77777777" w:rsidR="003670A1" w:rsidRDefault="004279E8">
      <w:pPr>
        <w:spacing w:line="420" w:lineRule="exact"/>
        <w:ind w:firstLineChars="200" w:firstLine="560"/>
        <w:rPr>
          <w:sz w:val="28"/>
          <w:szCs w:val="28"/>
        </w:rPr>
      </w:pPr>
      <w:r>
        <w:rPr>
          <w:sz w:val="28"/>
          <w:szCs w:val="28"/>
        </w:rPr>
        <w:t>为规范</w:t>
      </w:r>
      <w:r>
        <w:rPr>
          <w:rFonts w:hint="eastAsia"/>
          <w:sz w:val="28"/>
          <w:szCs w:val="28"/>
        </w:rPr>
        <w:t>农村土地</w:t>
      </w:r>
      <w:r>
        <w:rPr>
          <w:sz w:val="28"/>
          <w:szCs w:val="28"/>
        </w:rPr>
        <w:t>流转行为，维护流转当事人的合法权益，</w:t>
      </w:r>
      <w:r>
        <w:rPr>
          <w:rFonts w:hint="eastAsia"/>
          <w:sz w:val="28"/>
          <w:szCs w:val="28"/>
        </w:rPr>
        <w:t>根据《中华人民共和国农村土地承包法》、《农村土地承包经营权流转管理办法》等有关法律、法规和国家、省有关政策的规定，本着平等、自愿、有偿的原则，经</w:t>
      </w:r>
      <w:r>
        <w:rPr>
          <w:sz w:val="28"/>
          <w:szCs w:val="28"/>
        </w:rPr>
        <w:t>协商一致，</w:t>
      </w:r>
      <w:r>
        <w:rPr>
          <w:rFonts w:hint="eastAsia"/>
          <w:sz w:val="28"/>
          <w:szCs w:val="28"/>
        </w:rPr>
        <w:t>甲乙双方就农村土地</w:t>
      </w:r>
      <w:r>
        <w:rPr>
          <w:sz w:val="28"/>
          <w:szCs w:val="28"/>
        </w:rPr>
        <w:t>经营权</w:t>
      </w:r>
      <w:r>
        <w:rPr>
          <w:rFonts w:hint="eastAsia"/>
          <w:sz w:val="28"/>
          <w:szCs w:val="28"/>
        </w:rPr>
        <w:t>流转</w:t>
      </w:r>
      <w:r>
        <w:rPr>
          <w:sz w:val="28"/>
          <w:szCs w:val="28"/>
        </w:rPr>
        <w:t>事宜</w:t>
      </w:r>
      <w:r>
        <w:rPr>
          <w:rFonts w:hint="eastAsia"/>
          <w:sz w:val="28"/>
          <w:szCs w:val="28"/>
        </w:rPr>
        <w:t>特签订本合同，以便双方共同遵守。</w:t>
      </w:r>
    </w:p>
    <w:p w14:paraId="1C1B17C6" w14:textId="77777777" w:rsidR="003670A1" w:rsidRDefault="004279E8">
      <w:pPr>
        <w:numPr>
          <w:ilvl w:val="0"/>
          <w:numId w:val="8"/>
        </w:numPr>
        <w:spacing w:line="420" w:lineRule="exact"/>
        <w:ind w:firstLineChars="200" w:firstLine="560"/>
        <w:rPr>
          <w:sz w:val="28"/>
          <w:szCs w:val="28"/>
        </w:rPr>
      </w:pPr>
      <w:r>
        <w:rPr>
          <w:rFonts w:hint="eastAsia"/>
          <w:sz w:val="28"/>
          <w:szCs w:val="28"/>
        </w:rPr>
        <w:t>流转项目名称：</w:t>
      </w:r>
      <w:r>
        <w:rPr>
          <w:rFonts w:hint="eastAsia"/>
          <w:sz w:val="28"/>
          <w:szCs w:val="28"/>
          <w:u w:val="single"/>
        </w:rPr>
        <w:t xml:space="preserve">                  </w:t>
      </w:r>
      <w:r>
        <w:rPr>
          <w:rFonts w:hint="eastAsia"/>
          <w:sz w:val="28"/>
          <w:szCs w:val="28"/>
        </w:rPr>
        <w:t>，座落：</w:t>
      </w:r>
      <w:r>
        <w:rPr>
          <w:rFonts w:hint="eastAsia"/>
          <w:sz w:val="28"/>
          <w:szCs w:val="28"/>
          <w:u w:val="single"/>
        </w:rPr>
        <w:t xml:space="preserve">                 </w:t>
      </w:r>
      <w:r>
        <w:rPr>
          <w:rFonts w:hint="eastAsia"/>
          <w:sz w:val="28"/>
          <w:szCs w:val="28"/>
        </w:rPr>
        <w:t>；</w:t>
      </w:r>
    </w:p>
    <w:p w14:paraId="1C1B17C7" w14:textId="77777777" w:rsidR="003670A1" w:rsidRDefault="004279E8">
      <w:pPr>
        <w:spacing w:line="420" w:lineRule="exact"/>
        <w:rPr>
          <w:sz w:val="28"/>
          <w:szCs w:val="28"/>
        </w:rPr>
      </w:pPr>
      <w:r>
        <w:rPr>
          <w:rFonts w:hint="eastAsia"/>
          <w:sz w:val="28"/>
          <w:szCs w:val="28"/>
        </w:rPr>
        <w:t>四至范围：</w:t>
      </w:r>
      <w:r>
        <w:rPr>
          <w:rFonts w:hint="eastAsia"/>
          <w:sz w:val="28"/>
          <w:szCs w:val="28"/>
          <w:u w:val="single"/>
        </w:rPr>
        <w:t xml:space="preserve">                             </w:t>
      </w:r>
      <w:r>
        <w:rPr>
          <w:rFonts w:hint="eastAsia"/>
          <w:sz w:val="28"/>
          <w:szCs w:val="28"/>
        </w:rPr>
        <w:t>，流转</w:t>
      </w:r>
      <w:r>
        <w:rPr>
          <w:sz w:val="28"/>
          <w:szCs w:val="28"/>
        </w:rPr>
        <w:t>面积</w:t>
      </w:r>
      <w:r>
        <w:rPr>
          <w:rFonts w:hint="eastAsia"/>
          <w:sz w:val="28"/>
          <w:szCs w:val="28"/>
        </w:rPr>
        <w:t>：</w:t>
      </w:r>
      <w:r>
        <w:rPr>
          <w:rFonts w:hint="eastAsia"/>
          <w:sz w:val="28"/>
          <w:szCs w:val="28"/>
          <w:u w:val="single"/>
        </w:rPr>
        <w:t xml:space="preserve">           </w:t>
      </w:r>
      <w:r>
        <w:rPr>
          <w:rFonts w:hint="eastAsia"/>
          <w:sz w:val="28"/>
          <w:szCs w:val="28"/>
        </w:rPr>
        <w:t>，质量等级：</w:t>
      </w:r>
      <w:r>
        <w:rPr>
          <w:rFonts w:hint="eastAsia"/>
          <w:sz w:val="28"/>
          <w:szCs w:val="28"/>
          <w:u w:val="single"/>
        </w:rPr>
        <w:t xml:space="preserve">  </w:t>
      </w:r>
      <w:bookmarkStart w:id="591" w:name="s471"/>
      <w:bookmarkEnd w:id="591"/>
      <w:r>
        <w:rPr>
          <w:rFonts w:hint="eastAsia"/>
          <w:sz w:val="28"/>
          <w:szCs w:val="28"/>
          <w:u w:val="single"/>
        </w:rPr>
        <w:t xml:space="preserve">       </w:t>
      </w:r>
      <w:r>
        <w:rPr>
          <w:rFonts w:hint="eastAsia"/>
          <w:sz w:val="28"/>
          <w:szCs w:val="28"/>
        </w:rPr>
        <w:t>,</w:t>
      </w:r>
      <w:r>
        <w:rPr>
          <w:rFonts w:hint="eastAsia"/>
          <w:sz w:val="28"/>
          <w:szCs w:val="28"/>
        </w:rPr>
        <w:t>附属设施（可另附清单）：</w:t>
      </w:r>
      <w:r>
        <w:rPr>
          <w:rFonts w:hint="eastAsia"/>
          <w:sz w:val="28"/>
          <w:szCs w:val="28"/>
          <w:u w:val="single"/>
        </w:rPr>
        <w:t xml:space="preserve">   </w:t>
      </w:r>
      <w:bookmarkStart w:id="592" w:name="s154"/>
      <w:bookmarkEnd w:id="592"/>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w:t>
      </w:r>
      <w:r>
        <w:rPr>
          <w:rFonts w:hint="eastAsia"/>
          <w:sz w:val="28"/>
          <w:szCs w:val="28"/>
        </w:rPr>
        <w:t xml:space="preserve"> </w:t>
      </w:r>
    </w:p>
    <w:p w14:paraId="1C1B17C8" w14:textId="77777777" w:rsidR="003670A1" w:rsidRDefault="004279E8">
      <w:pPr>
        <w:spacing w:line="420" w:lineRule="exact"/>
        <w:ind w:firstLineChars="200" w:firstLine="560"/>
        <w:rPr>
          <w:sz w:val="28"/>
          <w:szCs w:val="28"/>
        </w:rPr>
      </w:pPr>
      <w:r>
        <w:rPr>
          <w:rFonts w:hint="eastAsia"/>
          <w:sz w:val="28"/>
          <w:szCs w:val="28"/>
        </w:rPr>
        <w:t>二、流转用途：</w:t>
      </w:r>
      <w:r>
        <w:rPr>
          <w:rFonts w:hint="eastAsia"/>
          <w:sz w:val="28"/>
          <w:szCs w:val="28"/>
          <w:u w:val="single"/>
        </w:rPr>
        <w:t xml:space="preserve">                       </w:t>
      </w:r>
      <w:r>
        <w:rPr>
          <w:rFonts w:hint="eastAsia"/>
          <w:sz w:val="28"/>
          <w:szCs w:val="28"/>
        </w:rPr>
        <w:t>。</w:t>
      </w:r>
    </w:p>
    <w:p w14:paraId="1C1B17C9" w14:textId="77777777" w:rsidR="003670A1" w:rsidRDefault="004279E8">
      <w:pPr>
        <w:spacing w:line="420" w:lineRule="exact"/>
        <w:ind w:firstLineChars="200" w:firstLine="560"/>
        <w:rPr>
          <w:sz w:val="28"/>
          <w:szCs w:val="28"/>
        </w:rPr>
      </w:pPr>
      <w:r>
        <w:rPr>
          <w:rFonts w:hint="eastAsia"/>
          <w:sz w:val="28"/>
          <w:szCs w:val="28"/>
        </w:rPr>
        <w:lastRenderedPageBreak/>
        <w:t>三、流转期限：</w:t>
      </w:r>
      <w:r>
        <w:rPr>
          <w:rFonts w:hint="eastAsia"/>
          <w:sz w:val="28"/>
          <w:szCs w:val="28"/>
          <w:u w:val="single"/>
        </w:rPr>
        <w:t xml:space="preserve">     </w:t>
      </w:r>
      <w:r>
        <w:rPr>
          <w:rFonts w:hint="eastAsia"/>
          <w:sz w:val="28"/>
          <w:szCs w:val="28"/>
          <w:u w:val="single"/>
        </w:rPr>
        <w:t>年</w:t>
      </w:r>
      <w:r>
        <w:rPr>
          <w:rFonts w:hint="eastAsia"/>
          <w:sz w:val="28"/>
          <w:szCs w:val="28"/>
        </w:rPr>
        <w:t>，起止日期：</w:t>
      </w:r>
      <w:r>
        <w:rPr>
          <w:rFonts w:hint="eastAsia"/>
          <w:sz w:val="28"/>
          <w:szCs w:val="28"/>
          <w:u w:val="single"/>
        </w:rPr>
        <w:t xml:space="preserve">   </w:t>
      </w:r>
      <w:r>
        <w:rPr>
          <w:sz w:val="28"/>
          <w:szCs w:val="28"/>
          <w:u w:val="single"/>
        </w:rPr>
        <w:t xml:space="preserve">    </w:t>
      </w:r>
      <w:r>
        <w:rPr>
          <w:rFonts w:hint="eastAsia"/>
          <w:sz w:val="28"/>
          <w:szCs w:val="28"/>
          <w:u w:val="single"/>
        </w:rPr>
        <w:t>~</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（最长不得超过甲方承包最低剩余年限）。</w:t>
      </w:r>
      <w:r>
        <w:rPr>
          <w:rFonts w:hint="eastAsia"/>
          <w:sz w:val="28"/>
          <w:szCs w:val="28"/>
        </w:rPr>
        <w:t xml:space="preserve"> </w:t>
      </w:r>
      <w:r>
        <w:rPr>
          <w:sz w:val="28"/>
          <w:szCs w:val="28"/>
        </w:rPr>
        <w:t xml:space="preserve"> </w:t>
      </w:r>
    </w:p>
    <w:p w14:paraId="1C1B17CA" w14:textId="77777777" w:rsidR="003670A1" w:rsidRDefault="004279E8">
      <w:pPr>
        <w:spacing w:line="420" w:lineRule="exact"/>
        <w:ind w:firstLineChars="200" w:firstLine="560"/>
        <w:rPr>
          <w:sz w:val="28"/>
          <w:szCs w:val="28"/>
        </w:rPr>
      </w:pPr>
      <w:r>
        <w:rPr>
          <w:rFonts w:hint="eastAsia"/>
          <w:sz w:val="28"/>
          <w:szCs w:val="28"/>
        </w:rPr>
        <w:t>四、流转价款总金额：小写</w:t>
      </w:r>
      <w:r>
        <w:rPr>
          <w:rFonts w:hint="eastAsia"/>
          <w:sz w:val="28"/>
          <w:szCs w:val="28"/>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rFonts w:hint="eastAsia"/>
          <w:sz w:val="28"/>
          <w:szCs w:val="28"/>
        </w:rPr>
        <w:t>大写：人民币</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元。</w:t>
      </w:r>
    </w:p>
    <w:p w14:paraId="1C1B17CB" w14:textId="77777777" w:rsidR="003670A1" w:rsidRDefault="004279E8">
      <w:pPr>
        <w:spacing w:line="380" w:lineRule="exact"/>
        <w:rPr>
          <w:sz w:val="28"/>
          <w:szCs w:val="28"/>
        </w:rPr>
      </w:pPr>
      <w:r>
        <w:rPr>
          <w:rFonts w:hint="eastAsia"/>
          <w:sz w:val="28"/>
          <w:szCs w:val="28"/>
        </w:rPr>
        <w:t>流转单价：</w:t>
      </w:r>
      <w:r>
        <w:rPr>
          <w:rFonts w:hint="eastAsia"/>
          <w:sz w:val="28"/>
          <w:szCs w:val="28"/>
        </w:rPr>
        <w:t>¥</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（大写：</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w:t>
      </w:r>
      <w:r>
        <w:rPr>
          <w:rFonts w:ascii="黑体" w:eastAsia="黑体" w:hAnsi="黑体" w:hint="eastAsia"/>
          <w:b/>
          <w:bCs/>
          <w:sz w:val="28"/>
          <w:szCs w:val="28"/>
        </w:rPr>
        <w:t>村（集体组织</w:t>
      </w:r>
      <w:r>
        <w:rPr>
          <w:rFonts w:hint="eastAsia"/>
          <w:sz w:val="28"/>
          <w:szCs w:val="28"/>
        </w:rPr>
        <w:t>统一流转给非本村（组）集体经济组织成员的</w:t>
      </w:r>
      <w:r>
        <w:rPr>
          <w:rFonts w:ascii="宋体" w:hAnsi="宋体" w:hint="eastAsia"/>
          <w:b/>
          <w:bCs/>
          <w:sz w:val="28"/>
          <w:szCs w:val="28"/>
        </w:rPr>
        <w:t>，</w:t>
      </w:r>
      <w:r>
        <w:rPr>
          <w:rFonts w:hint="eastAsia"/>
          <w:sz w:val="28"/>
          <w:szCs w:val="28"/>
        </w:rPr>
        <w:t>其中包含：</w:t>
      </w:r>
    </w:p>
    <w:p w14:paraId="1C1B17CC" w14:textId="77777777" w:rsidR="003670A1" w:rsidRDefault="004279E8">
      <w:pPr>
        <w:spacing w:line="380" w:lineRule="exact"/>
        <w:ind w:firstLineChars="200" w:firstLine="562"/>
        <w:rPr>
          <w:sz w:val="28"/>
          <w:szCs w:val="28"/>
        </w:rPr>
      </w:pPr>
      <w:r>
        <w:rPr>
          <w:rFonts w:ascii="黑体" w:eastAsia="黑体" w:hAnsi="黑体" w:hint="eastAsia"/>
          <w:b/>
          <w:bCs/>
          <w:sz w:val="28"/>
          <w:szCs w:val="28"/>
        </w:rPr>
        <w:t>农户</w:t>
      </w:r>
      <w:r>
        <w:rPr>
          <w:rFonts w:hint="eastAsia"/>
          <w:sz w:val="28"/>
          <w:szCs w:val="28"/>
        </w:rPr>
        <w:t>收取：</w:t>
      </w:r>
    </w:p>
    <w:p w14:paraId="1C1B17CD" w14:textId="77777777" w:rsidR="003670A1" w:rsidRDefault="004279E8">
      <w:pPr>
        <w:spacing w:line="380" w:lineRule="exact"/>
        <w:ind w:firstLineChars="200" w:firstLine="560"/>
        <w:rPr>
          <w:sz w:val="28"/>
          <w:szCs w:val="28"/>
        </w:rPr>
      </w:pPr>
      <w:r>
        <w:rPr>
          <w:rFonts w:ascii="宋体" w:hAnsi="宋体" w:hint="eastAsia"/>
          <w:sz w:val="28"/>
          <w:szCs w:val="28"/>
        </w:rPr>
        <w:t>□</w:t>
      </w:r>
      <w:r>
        <w:rPr>
          <w:rFonts w:hint="eastAsia"/>
          <w:sz w:val="28"/>
          <w:szCs w:val="28"/>
        </w:rPr>
        <w:t>租金：</w:t>
      </w:r>
      <w:r>
        <w:rPr>
          <w:rFonts w:hint="eastAsia"/>
          <w:sz w:val="28"/>
          <w:szCs w:val="28"/>
        </w:rPr>
        <w:t xml:space="preserve"> </w:t>
      </w:r>
      <w:r>
        <w:rPr>
          <w:rFonts w:hint="eastAsia"/>
          <w:sz w:val="28"/>
          <w:szCs w:val="28"/>
          <w:u w:val="single"/>
        </w:rPr>
        <w:t>¥</w:t>
      </w:r>
      <w:r>
        <w:rPr>
          <w:sz w:val="28"/>
          <w:szCs w:val="28"/>
          <w:u w:val="single"/>
        </w:rPr>
        <w:t xml:space="preserve">     </w:t>
      </w:r>
      <w:r>
        <w:rPr>
          <w:rFonts w:hint="eastAsia"/>
          <w:sz w:val="28"/>
          <w:szCs w:val="28"/>
          <w:u w:val="single"/>
        </w:rPr>
        <w:t xml:space="preserve"> </w:t>
      </w:r>
      <w:r>
        <w:rPr>
          <w:rFonts w:hint="eastAsia"/>
          <w:sz w:val="28"/>
          <w:szCs w:val="28"/>
          <w:u w:val="single"/>
        </w:rPr>
        <w:t>（大写：</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w:t>
      </w:r>
      <w:r>
        <w:rPr>
          <w:rFonts w:ascii="宋体" w:hAnsi="宋体" w:hint="eastAsia"/>
          <w:sz w:val="28"/>
          <w:szCs w:val="28"/>
        </w:rPr>
        <w:t>□实物计租货币兑付：</w:t>
      </w:r>
      <w:r>
        <w:rPr>
          <w:rFonts w:ascii="宋体" w:hAnsi="宋体" w:hint="eastAsia"/>
          <w:i/>
          <w:iCs/>
          <w:sz w:val="28"/>
          <w:szCs w:val="28"/>
          <w:u w:val="single"/>
        </w:rPr>
        <w:t xml:space="preserve"> </w:t>
      </w:r>
      <w:r>
        <w:rPr>
          <w:rFonts w:ascii="宋体" w:hAnsi="宋体"/>
          <w:i/>
          <w:iCs/>
          <w:sz w:val="28"/>
          <w:szCs w:val="28"/>
          <w:u w:val="single"/>
        </w:rPr>
        <w:t xml:space="preserve">   </w:t>
      </w:r>
      <w:r>
        <w:rPr>
          <w:rFonts w:ascii="宋体" w:hAnsi="宋体" w:hint="eastAsia"/>
          <w:sz w:val="28"/>
          <w:szCs w:val="28"/>
        </w:rPr>
        <w:t>斤稻谷</w:t>
      </w:r>
      <w:r>
        <w:rPr>
          <w:rFonts w:ascii="宋体" w:hAnsi="宋体" w:hint="eastAsia"/>
          <w:sz w:val="28"/>
          <w:szCs w:val="28"/>
        </w:rPr>
        <w:t>/</w:t>
      </w:r>
      <w:r>
        <w:rPr>
          <w:rFonts w:ascii="宋体" w:hAnsi="宋体" w:hint="eastAsia"/>
          <w:sz w:val="28"/>
          <w:szCs w:val="28"/>
        </w:rPr>
        <w:t>年</w:t>
      </w:r>
      <w:r>
        <w:rPr>
          <w:rFonts w:ascii="宋体" w:hAnsi="宋体" w:hint="eastAsia"/>
          <w:sz w:val="28"/>
          <w:szCs w:val="28"/>
        </w:rPr>
        <w:t>/</w:t>
      </w:r>
      <w:r>
        <w:rPr>
          <w:rFonts w:ascii="宋体" w:hAnsi="宋体" w:hint="eastAsia"/>
          <w:sz w:val="28"/>
          <w:szCs w:val="28"/>
        </w:rPr>
        <w:t>亩，按兑付日前一天当地市场价折算（不得低于政府部门公布当年稻谷最低收购价）</w:t>
      </w:r>
      <w:r>
        <w:rPr>
          <w:rFonts w:ascii="宋体" w:hAnsi="宋体"/>
          <w:sz w:val="28"/>
          <w:szCs w:val="28"/>
        </w:rPr>
        <w:t>。</w:t>
      </w:r>
    </w:p>
    <w:p w14:paraId="1C1B17CE" w14:textId="77777777" w:rsidR="003670A1" w:rsidRDefault="004279E8">
      <w:pPr>
        <w:spacing w:line="380" w:lineRule="exact"/>
        <w:ind w:firstLineChars="200" w:firstLine="562"/>
        <w:rPr>
          <w:sz w:val="28"/>
          <w:szCs w:val="28"/>
        </w:rPr>
      </w:pPr>
      <w:r>
        <w:rPr>
          <w:rFonts w:ascii="黑体" w:eastAsia="黑体" w:hAnsi="黑体" w:hint="eastAsia"/>
          <w:b/>
          <w:bCs/>
          <w:sz w:val="28"/>
          <w:szCs w:val="28"/>
        </w:rPr>
        <w:t>村（组）集体组织</w:t>
      </w:r>
      <w:r>
        <w:rPr>
          <w:rFonts w:hint="eastAsia"/>
          <w:sz w:val="28"/>
          <w:szCs w:val="28"/>
        </w:rPr>
        <w:t>收取：</w:t>
      </w:r>
    </w:p>
    <w:p w14:paraId="1C1B17CF" w14:textId="77777777" w:rsidR="003670A1" w:rsidRDefault="004279E8">
      <w:pPr>
        <w:spacing w:line="380" w:lineRule="exact"/>
        <w:ind w:leftChars="200" w:left="420"/>
        <w:rPr>
          <w:sz w:val="28"/>
          <w:szCs w:val="28"/>
        </w:rPr>
      </w:pPr>
      <w:r>
        <w:rPr>
          <w:rFonts w:ascii="宋体" w:hAnsi="宋体" w:hint="eastAsia"/>
          <w:sz w:val="28"/>
          <w:szCs w:val="28"/>
        </w:rPr>
        <w:t>□</w:t>
      </w:r>
      <w:r>
        <w:rPr>
          <w:rFonts w:hint="eastAsia"/>
          <w:sz w:val="28"/>
          <w:szCs w:val="28"/>
        </w:rPr>
        <w:t>基础设施使用费</w:t>
      </w:r>
      <w:r>
        <w:rPr>
          <w:rFonts w:hint="eastAsia"/>
          <w:sz w:val="28"/>
          <w:szCs w:val="28"/>
        </w:rPr>
        <w:t xml:space="preserve"> </w:t>
      </w:r>
      <w:r>
        <w:rPr>
          <w:sz w:val="28"/>
          <w:szCs w:val="28"/>
        </w:rPr>
        <w:t xml:space="preserve">    </w:t>
      </w:r>
      <w:r>
        <w:rPr>
          <w:rFonts w:hint="eastAsia"/>
          <w:sz w:val="28"/>
          <w:szCs w:val="28"/>
          <w:u w:val="single"/>
        </w:rPr>
        <w:t>¥</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（大写：</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w:t>
      </w:r>
    </w:p>
    <w:p w14:paraId="1C1B17D0" w14:textId="77777777" w:rsidR="003670A1" w:rsidRDefault="004279E8">
      <w:pPr>
        <w:spacing w:line="380" w:lineRule="exact"/>
        <w:ind w:leftChars="200" w:left="420"/>
        <w:rPr>
          <w:sz w:val="28"/>
          <w:szCs w:val="28"/>
        </w:rPr>
      </w:pPr>
      <w:r>
        <w:rPr>
          <w:rFonts w:ascii="宋体" w:hAnsi="宋体" w:hint="eastAsia"/>
          <w:sz w:val="28"/>
          <w:szCs w:val="28"/>
        </w:rPr>
        <w:t>□</w:t>
      </w:r>
      <w:r>
        <w:rPr>
          <w:rFonts w:hint="eastAsia"/>
          <w:sz w:val="28"/>
          <w:szCs w:val="28"/>
        </w:rPr>
        <w:t>土地流转管理服务费</w:t>
      </w:r>
      <w:r>
        <w:rPr>
          <w:rFonts w:hint="eastAsia"/>
          <w:sz w:val="28"/>
          <w:szCs w:val="28"/>
          <w:u w:val="single"/>
        </w:rPr>
        <w:t>¥</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（大写：</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元</w:t>
      </w:r>
      <w:r>
        <w:rPr>
          <w:rFonts w:hint="eastAsia"/>
          <w:sz w:val="28"/>
          <w:szCs w:val="28"/>
        </w:rPr>
        <w:t>/</w:t>
      </w:r>
      <w:r>
        <w:rPr>
          <w:rFonts w:hint="eastAsia"/>
          <w:sz w:val="28"/>
          <w:szCs w:val="28"/>
        </w:rPr>
        <w:t>年</w:t>
      </w:r>
      <w:r>
        <w:rPr>
          <w:rFonts w:hint="eastAsia"/>
          <w:sz w:val="28"/>
          <w:szCs w:val="28"/>
        </w:rPr>
        <w:t>/</w:t>
      </w:r>
      <w:r>
        <w:rPr>
          <w:rFonts w:hint="eastAsia"/>
          <w:sz w:val="28"/>
          <w:szCs w:val="28"/>
        </w:rPr>
        <w:t>亩。</w:t>
      </w:r>
    </w:p>
    <w:p w14:paraId="1C1B17D1" w14:textId="77777777" w:rsidR="003670A1" w:rsidRDefault="004279E8">
      <w:pPr>
        <w:spacing w:line="380" w:lineRule="exact"/>
        <w:ind w:leftChars="200" w:left="420"/>
        <w:rPr>
          <w:sz w:val="28"/>
          <w:szCs w:val="28"/>
          <w:u w:val="single"/>
        </w:rPr>
      </w:pPr>
      <w:r>
        <w:rPr>
          <w:rFonts w:hint="eastAsia"/>
          <w:sz w:val="28"/>
          <w:szCs w:val="28"/>
        </w:rPr>
        <w:t>其他补充（如年递增等）：</w:t>
      </w:r>
      <w:r>
        <w:rPr>
          <w:rFonts w:hint="eastAsia"/>
          <w:sz w:val="28"/>
          <w:szCs w:val="28"/>
          <w:u w:val="single"/>
        </w:rPr>
        <w:t xml:space="preserve"> </w:t>
      </w:r>
      <w:r>
        <w:rPr>
          <w:sz w:val="28"/>
          <w:szCs w:val="28"/>
          <w:u w:val="single"/>
        </w:rPr>
        <w:t xml:space="preserve">                                             </w:t>
      </w:r>
    </w:p>
    <w:p w14:paraId="1C1B17D2" w14:textId="77777777" w:rsidR="003670A1" w:rsidRDefault="004279E8">
      <w:pPr>
        <w:spacing w:line="380" w:lineRule="exact"/>
        <w:ind w:leftChars="200" w:left="420"/>
        <w:rPr>
          <w:sz w:val="28"/>
          <w:szCs w:val="28"/>
        </w:rPr>
      </w:pPr>
      <w:r>
        <w:rPr>
          <w:sz w:val="28"/>
          <w:szCs w:val="28"/>
          <w:u w:val="single"/>
        </w:rPr>
        <w:t xml:space="preserve">                                                        </w:t>
      </w:r>
      <w:r>
        <w:rPr>
          <w:sz w:val="28"/>
          <w:szCs w:val="28"/>
        </w:rPr>
        <w:t xml:space="preserve">        </w:t>
      </w:r>
    </w:p>
    <w:p w14:paraId="1C1B17D3" w14:textId="77777777" w:rsidR="003670A1" w:rsidRDefault="004279E8">
      <w:pPr>
        <w:spacing w:line="380" w:lineRule="exact"/>
        <w:ind w:firstLineChars="200" w:firstLine="560"/>
        <w:rPr>
          <w:sz w:val="28"/>
          <w:szCs w:val="28"/>
        </w:rPr>
      </w:pPr>
      <w:r>
        <w:rPr>
          <w:rFonts w:hint="eastAsia"/>
          <w:sz w:val="28"/>
          <w:szCs w:val="28"/>
        </w:rPr>
        <w:t>五、</w:t>
      </w:r>
      <w:r>
        <w:rPr>
          <w:rFonts w:ascii="宋体" w:hAnsi="宋体" w:hint="eastAsia"/>
          <w:sz w:val="28"/>
          <w:szCs w:val="28"/>
        </w:rPr>
        <w:t>流转价款</w:t>
      </w:r>
      <w:r>
        <w:rPr>
          <w:rFonts w:hint="eastAsia"/>
          <w:sz w:val="28"/>
          <w:szCs w:val="28"/>
        </w:rPr>
        <w:t>支付方式</w:t>
      </w:r>
    </w:p>
    <w:p w14:paraId="1C1B17D4" w14:textId="77777777" w:rsidR="003670A1" w:rsidRDefault="004279E8">
      <w:pPr>
        <w:spacing w:line="420" w:lineRule="exact"/>
        <w:ind w:firstLineChars="200" w:firstLine="560"/>
        <w:rPr>
          <w:rFonts w:ascii="宋体" w:hAnsi="宋体"/>
          <w:sz w:val="28"/>
          <w:szCs w:val="28"/>
        </w:rPr>
      </w:pPr>
      <w:r>
        <w:rPr>
          <w:rFonts w:ascii="宋体" w:hAnsi="宋体"/>
          <w:sz w:val="28"/>
          <w:szCs w:val="28"/>
        </w:rPr>
        <w:t>□</w:t>
      </w:r>
      <w:r>
        <w:rPr>
          <w:rFonts w:ascii="宋体" w:hAnsi="宋体" w:hint="eastAsia"/>
          <w:sz w:val="28"/>
          <w:szCs w:val="28"/>
        </w:rPr>
        <w:t xml:space="preserve"> </w:t>
      </w:r>
      <w:r>
        <w:rPr>
          <w:rFonts w:ascii="宋体" w:hAnsi="宋体"/>
          <w:sz w:val="28"/>
          <w:szCs w:val="28"/>
        </w:rPr>
        <w:t>一次性</w:t>
      </w:r>
      <w:r>
        <w:rPr>
          <w:sz w:val="28"/>
          <w:szCs w:val="28"/>
        </w:rPr>
        <w:t>付款</w:t>
      </w:r>
      <w:r>
        <w:rPr>
          <w:rFonts w:ascii="宋体" w:hAnsi="宋体"/>
          <w:sz w:val="28"/>
          <w:szCs w:val="28"/>
        </w:rPr>
        <w:t>方式。</w:t>
      </w:r>
      <w:r>
        <w:rPr>
          <w:rFonts w:ascii="宋体" w:hAnsi="宋体" w:hint="eastAsia"/>
          <w:sz w:val="28"/>
          <w:szCs w:val="28"/>
        </w:rPr>
        <w:t>乙方于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日前付清。</w:t>
      </w:r>
    </w:p>
    <w:p w14:paraId="1C1B17D5" w14:textId="77777777" w:rsidR="003670A1" w:rsidRDefault="004279E8">
      <w:pPr>
        <w:spacing w:line="420" w:lineRule="exact"/>
        <w:ind w:firstLineChars="200" w:firstLine="560"/>
        <w:rPr>
          <w:sz w:val="28"/>
          <w:szCs w:val="28"/>
        </w:rPr>
      </w:pPr>
      <w:r>
        <w:rPr>
          <w:rFonts w:ascii="宋体" w:hAnsi="宋体"/>
          <w:sz w:val="28"/>
          <w:szCs w:val="28"/>
        </w:rPr>
        <w:t>□</w:t>
      </w:r>
      <w:r>
        <w:rPr>
          <w:sz w:val="28"/>
          <w:szCs w:val="28"/>
        </w:rPr>
        <w:t>分期付款方式。共分为</w:t>
      </w:r>
      <w:r>
        <w:rPr>
          <w:sz w:val="28"/>
          <w:szCs w:val="28"/>
          <w:u w:val="single"/>
        </w:rPr>
        <w:t xml:space="preserve">   </w:t>
      </w:r>
      <w:r>
        <w:rPr>
          <w:sz w:val="28"/>
          <w:szCs w:val="28"/>
        </w:rPr>
        <w:t>期，每</w:t>
      </w:r>
      <w:r>
        <w:rPr>
          <w:rFonts w:hint="eastAsia"/>
          <w:sz w:val="28"/>
          <w:szCs w:val="28"/>
          <w:u w:val="single"/>
        </w:rPr>
        <w:t xml:space="preserve"> </w:t>
      </w:r>
      <w:r>
        <w:rPr>
          <w:sz w:val="28"/>
          <w:szCs w:val="28"/>
          <w:u w:val="single"/>
        </w:rPr>
        <w:t xml:space="preserve">     </w:t>
      </w:r>
      <w:r>
        <w:rPr>
          <w:sz w:val="28"/>
          <w:szCs w:val="28"/>
        </w:rPr>
        <w:t>年</w:t>
      </w:r>
      <w:r>
        <w:rPr>
          <w:rFonts w:hint="eastAsia"/>
          <w:sz w:val="28"/>
          <w:szCs w:val="28"/>
        </w:rPr>
        <w:t>付款一次</w:t>
      </w:r>
      <w:r>
        <w:rPr>
          <w:sz w:val="28"/>
          <w:szCs w:val="28"/>
        </w:rPr>
        <w:t>。合同生效后</w:t>
      </w:r>
      <w:r>
        <w:rPr>
          <w:sz w:val="28"/>
          <w:szCs w:val="28"/>
          <w:u w:val="single"/>
        </w:rPr>
        <w:t xml:space="preserve">      </w:t>
      </w:r>
      <w:r>
        <w:rPr>
          <w:sz w:val="28"/>
          <w:szCs w:val="28"/>
        </w:rPr>
        <w:t>日内由乙方向甲方支付第一期的流转价款</w:t>
      </w:r>
      <w:r>
        <w:rPr>
          <w:rFonts w:hint="eastAsia"/>
          <w:sz w:val="28"/>
          <w:szCs w:val="28"/>
        </w:rPr>
        <w:t>¥</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（大写：</w:t>
      </w:r>
      <w:r>
        <w:rPr>
          <w:rFonts w:hint="eastAsia"/>
          <w:sz w:val="28"/>
          <w:szCs w:val="28"/>
          <w:u w:val="single"/>
        </w:rPr>
        <w:t xml:space="preserve"> </w:t>
      </w:r>
      <w:r>
        <w:rPr>
          <w:sz w:val="28"/>
          <w:szCs w:val="28"/>
          <w:u w:val="single"/>
        </w:rPr>
        <w:t xml:space="preserve">             </w:t>
      </w:r>
      <w:r>
        <w:rPr>
          <w:rFonts w:hint="eastAsia"/>
          <w:sz w:val="28"/>
          <w:szCs w:val="28"/>
        </w:rPr>
        <w:t>）元</w:t>
      </w:r>
      <w:r>
        <w:rPr>
          <w:sz w:val="28"/>
          <w:szCs w:val="28"/>
        </w:rPr>
        <w:t>，以后每</w:t>
      </w:r>
      <w:r>
        <w:rPr>
          <w:rFonts w:hint="eastAsia"/>
          <w:sz w:val="28"/>
          <w:szCs w:val="28"/>
        </w:rPr>
        <w:t>隔</w:t>
      </w:r>
      <w:r>
        <w:rPr>
          <w:sz w:val="28"/>
          <w:szCs w:val="28"/>
          <w:u w:val="single"/>
        </w:rPr>
        <w:t xml:space="preserve">    </w:t>
      </w:r>
      <w:r>
        <w:rPr>
          <w:sz w:val="28"/>
          <w:szCs w:val="28"/>
        </w:rPr>
        <w:t>年于</w:t>
      </w:r>
      <w:r>
        <w:rPr>
          <w:rFonts w:hint="eastAsia"/>
          <w:sz w:val="28"/>
          <w:szCs w:val="28"/>
        </w:rPr>
        <w:t>当年</w:t>
      </w:r>
      <w:r>
        <w:rPr>
          <w:sz w:val="28"/>
          <w:szCs w:val="28"/>
          <w:u w:val="single"/>
        </w:rPr>
        <w:t xml:space="preserve">     </w:t>
      </w:r>
      <w:r>
        <w:rPr>
          <w:sz w:val="28"/>
          <w:szCs w:val="28"/>
        </w:rPr>
        <w:t>月</w:t>
      </w:r>
      <w:r>
        <w:rPr>
          <w:sz w:val="28"/>
          <w:szCs w:val="28"/>
          <w:u w:val="single"/>
        </w:rPr>
        <w:t xml:space="preserve">     </w:t>
      </w:r>
      <w:r>
        <w:rPr>
          <w:sz w:val="28"/>
          <w:szCs w:val="28"/>
        </w:rPr>
        <w:t>日</w:t>
      </w:r>
      <w:r>
        <w:rPr>
          <w:rFonts w:hint="eastAsia"/>
          <w:sz w:val="28"/>
          <w:szCs w:val="28"/>
        </w:rPr>
        <w:t>/</w:t>
      </w:r>
      <w:r>
        <w:rPr>
          <w:sz w:val="28"/>
          <w:szCs w:val="28"/>
          <w:u w:val="single"/>
        </w:rPr>
        <w:t xml:space="preserve">     </w:t>
      </w:r>
      <w:r>
        <w:rPr>
          <w:sz w:val="28"/>
          <w:szCs w:val="28"/>
        </w:rPr>
        <w:t>月</w:t>
      </w:r>
      <w:r>
        <w:rPr>
          <w:sz w:val="28"/>
          <w:szCs w:val="28"/>
          <w:u w:val="single"/>
        </w:rPr>
        <w:t xml:space="preserve">     </w:t>
      </w:r>
      <w:r>
        <w:rPr>
          <w:sz w:val="28"/>
          <w:szCs w:val="28"/>
        </w:rPr>
        <w:t>日前由乙方向甲方支付</w:t>
      </w:r>
      <w:r>
        <w:rPr>
          <w:rFonts w:ascii="宋体" w:hAnsi="宋体" w:hint="eastAsia"/>
          <w:sz w:val="28"/>
          <w:szCs w:val="28"/>
        </w:rPr>
        <w:t>□当期</w:t>
      </w:r>
      <w:r>
        <w:rPr>
          <w:rFonts w:ascii="宋体" w:hAnsi="宋体" w:hint="eastAsia"/>
          <w:sz w:val="28"/>
          <w:szCs w:val="28"/>
        </w:rPr>
        <w:t>/</w:t>
      </w:r>
      <w:r>
        <w:rPr>
          <w:rFonts w:ascii="宋体" w:hAnsi="宋体" w:hint="eastAsia"/>
          <w:sz w:val="28"/>
          <w:szCs w:val="28"/>
        </w:rPr>
        <w:t>□</w:t>
      </w:r>
      <w:r>
        <w:rPr>
          <w:sz w:val="28"/>
          <w:szCs w:val="28"/>
        </w:rPr>
        <w:t>下期的</w:t>
      </w:r>
      <w:r>
        <w:rPr>
          <w:rFonts w:hint="eastAsia"/>
          <w:sz w:val="28"/>
          <w:szCs w:val="28"/>
        </w:rPr>
        <w:t>土</w:t>
      </w:r>
      <w:r>
        <w:rPr>
          <w:sz w:val="28"/>
          <w:szCs w:val="28"/>
        </w:rPr>
        <w:t>地流转价款。</w:t>
      </w:r>
    </w:p>
    <w:p w14:paraId="1C1B17D6" w14:textId="77777777" w:rsidR="003670A1" w:rsidRDefault="004279E8">
      <w:pPr>
        <w:spacing w:line="420" w:lineRule="exact"/>
        <w:ind w:firstLineChars="200" w:firstLine="560"/>
        <w:rPr>
          <w:sz w:val="28"/>
          <w:szCs w:val="28"/>
        </w:rPr>
      </w:pPr>
      <w:r>
        <w:rPr>
          <w:rFonts w:hint="eastAsia"/>
          <w:sz w:val="28"/>
          <w:szCs w:val="28"/>
        </w:rPr>
        <w:t>六、</w:t>
      </w:r>
      <w:r>
        <w:rPr>
          <w:rFonts w:ascii="宋体" w:hAnsi="宋体"/>
          <w:sz w:val="28"/>
          <w:szCs w:val="28"/>
        </w:rPr>
        <w:t>□</w:t>
      </w:r>
      <w:r>
        <w:rPr>
          <w:rFonts w:hint="eastAsia"/>
          <w:sz w:val="28"/>
          <w:szCs w:val="28"/>
        </w:rPr>
        <w:t>履约保证金</w:t>
      </w:r>
    </w:p>
    <w:p w14:paraId="1C1B17D7" w14:textId="77777777" w:rsidR="003670A1" w:rsidRDefault="004279E8">
      <w:pPr>
        <w:spacing w:line="420" w:lineRule="exact"/>
        <w:ind w:firstLineChars="200" w:firstLine="560"/>
        <w:rPr>
          <w:sz w:val="28"/>
          <w:szCs w:val="28"/>
        </w:rPr>
      </w:pPr>
      <w:r>
        <w:rPr>
          <w:sz w:val="28"/>
          <w:szCs w:val="28"/>
        </w:rPr>
        <w:t>乙方</w:t>
      </w:r>
      <w:r>
        <w:rPr>
          <w:rFonts w:hint="eastAsia"/>
          <w:sz w:val="28"/>
          <w:szCs w:val="28"/>
        </w:rPr>
        <w:t>应依据合同约定向</w:t>
      </w:r>
      <w:r>
        <w:rPr>
          <w:sz w:val="28"/>
          <w:szCs w:val="28"/>
        </w:rPr>
        <w:t>甲方支付</w:t>
      </w:r>
      <w:r>
        <w:rPr>
          <w:rFonts w:hint="eastAsia"/>
          <w:sz w:val="28"/>
          <w:szCs w:val="28"/>
        </w:rPr>
        <w:t>¥</w:t>
      </w:r>
      <w:r>
        <w:rPr>
          <w:sz w:val="28"/>
          <w:szCs w:val="28"/>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（大写：</w:t>
      </w:r>
      <w:r>
        <w:rPr>
          <w:rFonts w:hint="eastAsia"/>
          <w:sz w:val="28"/>
          <w:szCs w:val="28"/>
          <w:u w:val="single"/>
        </w:rPr>
        <w:t xml:space="preserve"> </w:t>
      </w:r>
      <w:r>
        <w:rPr>
          <w:sz w:val="28"/>
          <w:szCs w:val="28"/>
          <w:u w:val="single"/>
        </w:rPr>
        <w:t xml:space="preserve">            </w:t>
      </w:r>
      <w:r>
        <w:rPr>
          <w:rFonts w:hint="eastAsia"/>
          <w:sz w:val="28"/>
          <w:szCs w:val="28"/>
        </w:rPr>
        <w:t>）元</w:t>
      </w:r>
      <w:r>
        <w:rPr>
          <w:sz w:val="28"/>
          <w:szCs w:val="28"/>
        </w:rPr>
        <w:t>作为</w:t>
      </w:r>
      <w:r>
        <w:rPr>
          <w:rFonts w:hint="eastAsia"/>
          <w:sz w:val="28"/>
          <w:szCs w:val="28"/>
        </w:rPr>
        <w:t>履约保证金。履约保证金在合同终（中）止，如无履约纠纷并如期办理相关交接手续后甲方在</w:t>
      </w:r>
      <w:r>
        <w:rPr>
          <w:sz w:val="28"/>
          <w:szCs w:val="28"/>
          <w:u w:val="single"/>
        </w:rPr>
        <w:t xml:space="preserve">      </w:t>
      </w:r>
      <w:r>
        <w:rPr>
          <w:rFonts w:hint="eastAsia"/>
          <w:sz w:val="28"/>
          <w:szCs w:val="28"/>
        </w:rPr>
        <w:t>日内一次性无息退还给乙方。</w:t>
      </w:r>
      <w:r>
        <w:rPr>
          <w:rFonts w:hint="eastAsia"/>
          <w:sz w:val="28"/>
          <w:szCs w:val="28"/>
        </w:rPr>
        <w:t xml:space="preserve"> </w:t>
      </w:r>
      <w:r>
        <w:rPr>
          <w:sz w:val="28"/>
          <w:szCs w:val="28"/>
        </w:rPr>
        <w:t xml:space="preserve"> </w:t>
      </w:r>
    </w:p>
    <w:p w14:paraId="1C1B17D8" w14:textId="77777777" w:rsidR="003670A1" w:rsidRDefault="004279E8">
      <w:pPr>
        <w:spacing w:line="420" w:lineRule="exact"/>
        <w:ind w:firstLineChars="200" w:firstLine="560"/>
        <w:rPr>
          <w:sz w:val="28"/>
          <w:szCs w:val="28"/>
        </w:rPr>
      </w:pPr>
      <w:r>
        <w:rPr>
          <w:rFonts w:ascii="宋体" w:hAnsi="宋体" w:hint="eastAsia"/>
          <w:sz w:val="28"/>
          <w:szCs w:val="28"/>
        </w:rPr>
        <w:t>七</w:t>
      </w:r>
      <w:r>
        <w:rPr>
          <w:rFonts w:hint="eastAsia"/>
          <w:sz w:val="28"/>
          <w:szCs w:val="28"/>
        </w:rPr>
        <w:t>、甲方的权利和义务</w:t>
      </w:r>
    </w:p>
    <w:p w14:paraId="1C1B17D9" w14:textId="77777777" w:rsidR="003670A1" w:rsidRDefault="004279E8">
      <w:pPr>
        <w:spacing w:line="420" w:lineRule="exact"/>
        <w:ind w:firstLineChars="200" w:firstLine="560"/>
        <w:rPr>
          <w:sz w:val="28"/>
          <w:szCs w:val="28"/>
        </w:rPr>
      </w:pPr>
      <w:r>
        <w:rPr>
          <w:rFonts w:hint="eastAsia"/>
          <w:sz w:val="28"/>
          <w:szCs w:val="28"/>
        </w:rPr>
        <w:t>1</w:t>
      </w:r>
      <w:r>
        <w:rPr>
          <w:rFonts w:hint="eastAsia"/>
          <w:sz w:val="28"/>
          <w:szCs w:val="28"/>
        </w:rPr>
        <w:t>、甲方</w:t>
      </w:r>
      <w:r>
        <w:rPr>
          <w:sz w:val="28"/>
          <w:szCs w:val="28"/>
        </w:rPr>
        <w:t>有权依法获得流转收益，有权要求乙方按合同</w:t>
      </w:r>
      <w:r>
        <w:rPr>
          <w:rFonts w:hint="eastAsia"/>
          <w:sz w:val="28"/>
          <w:szCs w:val="28"/>
        </w:rPr>
        <w:t>约</w:t>
      </w:r>
      <w:r>
        <w:rPr>
          <w:sz w:val="28"/>
          <w:szCs w:val="28"/>
        </w:rPr>
        <w:t>定缴交</w:t>
      </w:r>
      <w:r>
        <w:rPr>
          <w:rFonts w:hint="eastAsia"/>
          <w:sz w:val="28"/>
          <w:szCs w:val="28"/>
        </w:rPr>
        <w:t>土地经营权</w:t>
      </w:r>
      <w:r>
        <w:rPr>
          <w:sz w:val="28"/>
          <w:szCs w:val="28"/>
        </w:rPr>
        <w:t>流转价款</w:t>
      </w:r>
      <w:r>
        <w:rPr>
          <w:rFonts w:hint="eastAsia"/>
          <w:sz w:val="28"/>
          <w:szCs w:val="28"/>
        </w:rPr>
        <w:t>，有权监督乙方的经营活动，督促乙方完成合同约定的义务。</w:t>
      </w:r>
    </w:p>
    <w:p w14:paraId="1C1B17DA" w14:textId="77777777" w:rsidR="003670A1" w:rsidRDefault="004279E8">
      <w:pPr>
        <w:spacing w:line="420" w:lineRule="exact"/>
        <w:ind w:firstLineChars="200" w:firstLine="560"/>
        <w:rPr>
          <w:sz w:val="28"/>
          <w:szCs w:val="28"/>
        </w:rPr>
      </w:pPr>
      <w:r>
        <w:rPr>
          <w:rFonts w:hint="eastAsia"/>
          <w:sz w:val="28"/>
          <w:szCs w:val="28"/>
        </w:rPr>
        <w:t>2</w:t>
      </w:r>
      <w:r>
        <w:rPr>
          <w:rFonts w:hint="eastAsia"/>
          <w:sz w:val="28"/>
          <w:szCs w:val="28"/>
        </w:rPr>
        <w:t>、甲方协助和督促乙方合法行使土地经营权，</w:t>
      </w:r>
      <w:r>
        <w:rPr>
          <w:sz w:val="28"/>
          <w:szCs w:val="28"/>
        </w:rPr>
        <w:t>不干涉和</w:t>
      </w:r>
      <w:r>
        <w:rPr>
          <w:rFonts w:hint="eastAsia"/>
          <w:sz w:val="28"/>
          <w:szCs w:val="28"/>
        </w:rPr>
        <w:t>妨碍</w:t>
      </w:r>
      <w:r>
        <w:rPr>
          <w:sz w:val="28"/>
          <w:szCs w:val="28"/>
        </w:rPr>
        <w:t>乙方的</w:t>
      </w:r>
      <w:r>
        <w:rPr>
          <w:rFonts w:hint="eastAsia"/>
          <w:sz w:val="28"/>
          <w:szCs w:val="28"/>
        </w:rPr>
        <w:t>正常</w:t>
      </w:r>
      <w:r>
        <w:rPr>
          <w:sz w:val="28"/>
          <w:szCs w:val="28"/>
        </w:rPr>
        <w:t>生产经营活动。</w:t>
      </w:r>
      <w:r>
        <w:rPr>
          <w:rFonts w:hint="eastAsia"/>
          <w:sz w:val="28"/>
          <w:szCs w:val="28"/>
        </w:rPr>
        <w:t>流转期限五年以上，如乙方要求办理土地经营权登记的，甲方应</w:t>
      </w:r>
      <w:r>
        <w:rPr>
          <w:sz w:val="28"/>
          <w:szCs w:val="28"/>
        </w:rPr>
        <w:t>协助乙方办</w:t>
      </w:r>
      <w:r>
        <w:rPr>
          <w:rFonts w:hint="eastAsia"/>
          <w:sz w:val="28"/>
          <w:szCs w:val="28"/>
        </w:rPr>
        <w:t>理。有关部门如有农业优惠的扶持政策等，甲方应予以协助。</w:t>
      </w:r>
    </w:p>
    <w:p w14:paraId="1C1B17DB" w14:textId="77777777" w:rsidR="003670A1" w:rsidRDefault="004279E8">
      <w:pPr>
        <w:spacing w:line="420" w:lineRule="exact"/>
        <w:ind w:firstLineChars="200" w:firstLine="560"/>
        <w:rPr>
          <w:sz w:val="28"/>
          <w:szCs w:val="28"/>
        </w:rPr>
      </w:pPr>
      <w:r>
        <w:rPr>
          <w:rFonts w:hint="eastAsia"/>
          <w:sz w:val="28"/>
          <w:szCs w:val="28"/>
        </w:rPr>
        <w:t>3</w:t>
      </w:r>
      <w:r>
        <w:rPr>
          <w:rFonts w:hint="eastAsia"/>
          <w:sz w:val="28"/>
          <w:szCs w:val="28"/>
        </w:rPr>
        <w:t>、甲方有帮助乙方维持正常生产秩序的义务，协助乙方解决在使用中</w:t>
      </w:r>
      <w:r>
        <w:rPr>
          <w:rFonts w:hint="eastAsia"/>
          <w:sz w:val="28"/>
          <w:szCs w:val="28"/>
        </w:rPr>
        <w:lastRenderedPageBreak/>
        <w:t>产生的用水、用电、道路、边界及其他方面的纠纷。</w:t>
      </w:r>
    </w:p>
    <w:p w14:paraId="1C1B17DC" w14:textId="77777777" w:rsidR="003670A1" w:rsidRDefault="004279E8">
      <w:pPr>
        <w:spacing w:line="420" w:lineRule="exact"/>
        <w:ind w:firstLineChars="200" w:firstLine="560"/>
        <w:jc w:val="left"/>
        <w:rPr>
          <w:sz w:val="28"/>
          <w:szCs w:val="28"/>
        </w:rPr>
      </w:pPr>
      <w:r>
        <w:rPr>
          <w:rFonts w:hint="eastAsia"/>
          <w:sz w:val="28"/>
          <w:szCs w:val="28"/>
        </w:rPr>
        <w:t>4</w:t>
      </w:r>
      <w:r>
        <w:rPr>
          <w:rFonts w:hint="eastAsia"/>
          <w:sz w:val="28"/>
          <w:szCs w:val="28"/>
        </w:rPr>
        <w:t>、经甲方书面同意，并向村集体书面备案，乙方可再次流转土地经营权或依法依规设定抵押。未经甲方书面同意，乙方擅自流转土地经营权</w:t>
      </w:r>
      <w:r>
        <w:rPr>
          <w:rStyle w:val="NormalCharacter"/>
          <w:rFonts w:hint="eastAsia"/>
          <w:sz w:val="28"/>
          <w:szCs w:val="28"/>
        </w:rPr>
        <w:t>或进行</w:t>
      </w:r>
      <w:r>
        <w:rPr>
          <w:rStyle w:val="NormalCharacter"/>
          <w:sz w:val="28"/>
          <w:szCs w:val="28"/>
        </w:rPr>
        <w:t>农村土地经营权抵押</w:t>
      </w:r>
      <w:r>
        <w:rPr>
          <w:rFonts w:hint="eastAsia"/>
          <w:sz w:val="28"/>
          <w:szCs w:val="28"/>
        </w:rPr>
        <w:t>，甲方有权依法依规收回土地经营权，并根据自身损失程度要求乙方赔偿一定的损失。</w:t>
      </w:r>
    </w:p>
    <w:p w14:paraId="1C1B17DD" w14:textId="77777777" w:rsidR="003670A1" w:rsidRDefault="004279E8">
      <w:pPr>
        <w:spacing w:line="420" w:lineRule="exact"/>
        <w:ind w:firstLineChars="200" w:firstLine="560"/>
        <w:jc w:val="left"/>
        <w:rPr>
          <w:sz w:val="28"/>
          <w:szCs w:val="28"/>
        </w:rPr>
      </w:pPr>
      <w:r>
        <w:rPr>
          <w:sz w:val="28"/>
          <w:szCs w:val="28"/>
        </w:rPr>
        <w:t>5</w:t>
      </w:r>
      <w:r>
        <w:rPr>
          <w:rFonts w:hint="eastAsia"/>
          <w:sz w:val="28"/>
          <w:szCs w:val="28"/>
        </w:rPr>
        <w:t>、如遇国家、地方政府需要等非甲方自身原因，造成合同必须终止的，甲方应根据乙方投入情况，按照国家有关法律规定赔偿一定的损失。</w:t>
      </w:r>
    </w:p>
    <w:p w14:paraId="1C1B17DE" w14:textId="77777777" w:rsidR="003670A1" w:rsidRDefault="004279E8">
      <w:pPr>
        <w:spacing w:line="420" w:lineRule="exact"/>
        <w:ind w:firstLineChars="200" w:firstLine="560"/>
        <w:jc w:val="left"/>
        <w:rPr>
          <w:sz w:val="28"/>
          <w:szCs w:val="28"/>
          <w:u w:val="single"/>
        </w:rPr>
      </w:pPr>
      <w:r>
        <w:rPr>
          <w:sz w:val="28"/>
          <w:szCs w:val="28"/>
        </w:rPr>
        <w:t>6</w:t>
      </w:r>
      <w:r>
        <w:rPr>
          <w:rFonts w:hint="eastAsia"/>
          <w:sz w:val="28"/>
          <w:szCs w:val="28"/>
        </w:rPr>
        <w:t>、其他补充：</w:t>
      </w:r>
      <w:r>
        <w:rPr>
          <w:rFonts w:hint="eastAsia"/>
          <w:sz w:val="28"/>
          <w:szCs w:val="28"/>
          <w:u w:val="single"/>
        </w:rPr>
        <w:t xml:space="preserve">                                                    </w:t>
      </w:r>
    </w:p>
    <w:p w14:paraId="1C1B17DF" w14:textId="77777777" w:rsidR="003670A1" w:rsidRDefault="004279E8">
      <w:pPr>
        <w:spacing w:line="420" w:lineRule="exact"/>
        <w:ind w:left="560" w:hangingChars="200" w:hanging="560"/>
        <w:jc w:val="left"/>
        <w:rPr>
          <w:sz w:val="28"/>
          <w:szCs w:val="28"/>
          <w:u w:val="single"/>
        </w:rPr>
      </w:pPr>
      <w:r>
        <w:rPr>
          <w:rFonts w:hint="eastAsia"/>
          <w:sz w:val="28"/>
          <w:szCs w:val="28"/>
          <w:u w:val="single"/>
        </w:rPr>
        <w:t xml:space="preserve">                                    </w:t>
      </w:r>
      <w:r>
        <w:rPr>
          <w:sz w:val="28"/>
          <w:szCs w:val="28"/>
          <w:u w:val="single"/>
        </w:rPr>
        <w:t xml:space="preserve"> </w:t>
      </w:r>
      <w:r>
        <w:rPr>
          <w:rFonts w:hint="eastAsia"/>
          <w:sz w:val="28"/>
          <w:szCs w:val="28"/>
          <w:u w:val="single"/>
        </w:rPr>
        <w:t xml:space="preserve">                       </w:t>
      </w:r>
    </w:p>
    <w:p w14:paraId="1C1B17E0" w14:textId="77777777" w:rsidR="003670A1" w:rsidRDefault="004279E8">
      <w:pPr>
        <w:spacing w:line="420" w:lineRule="exact"/>
        <w:ind w:leftChars="200" w:left="420"/>
        <w:jc w:val="left"/>
        <w:rPr>
          <w:sz w:val="28"/>
          <w:szCs w:val="28"/>
        </w:rPr>
      </w:pPr>
      <w:r>
        <w:rPr>
          <w:rFonts w:hint="eastAsia"/>
          <w:sz w:val="28"/>
          <w:szCs w:val="28"/>
        </w:rPr>
        <w:t>八、乙方的权利和义务</w:t>
      </w:r>
    </w:p>
    <w:p w14:paraId="1C1B17E1" w14:textId="77777777" w:rsidR="003670A1" w:rsidRDefault="004279E8">
      <w:pPr>
        <w:spacing w:line="420" w:lineRule="exact"/>
        <w:ind w:firstLineChars="200" w:firstLine="560"/>
        <w:rPr>
          <w:sz w:val="28"/>
          <w:szCs w:val="28"/>
        </w:rPr>
      </w:pPr>
      <w:r>
        <w:rPr>
          <w:rFonts w:hint="eastAsia"/>
          <w:sz w:val="28"/>
          <w:szCs w:val="28"/>
        </w:rPr>
        <w:t>1</w:t>
      </w:r>
      <w:r>
        <w:rPr>
          <w:rFonts w:hint="eastAsia"/>
          <w:sz w:val="28"/>
          <w:szCs w:val="28"/>
        </w:rPr>
        <w:t>、乙方</w:t>
      </w:r>
      <w:r>
        <w:rPr>
          <w:sz w:val="28"/>
          <w:szCs w:val="28"/>
        </w:rPr>
        <w:t>须有农业经营能力或者资质</w:t>
      </w:r>
      <w:r>
        <w:rPr>
          <w:rFonts w:hint="eastAsia"/>
          <w:sz w:val="28"/>
          <w:szCs w:val="28"/>
        </w:rPr>
        <w:t>，拥有相对独立的经营自主权，但必须按双方约定的范围进行正常的生产经营，严格遵守国家法律法规，并对其经营活动负责。</w:t>
      </w:r>
    </w:p>
    <w:p w14:paraId="1C1B17E2" w14:textId="77777777" w:rsidR="003670A1" w:rsidRDefault="004279E8">
      <w:pPr>
        <w:spacing w:line="420" w:lineRule="exact"/>
        <w:ind w:firstLineChars="200" w:firstLine="560"/>
        <w:jc w:val="left"/>
        <w:rPr>
          <w:sz w:val="28"/>
          <w:szCs w:val="28"/>
        </w:rPr>
      </w:pPr>
      <w:r>
        <w:rPr>
          <w:sz w:val="28"/>
          <w:szCs w:val="28"/>
        </w:rPr>
        <w:t>2</w:t>
      </w:r>
      <w:r>
        <w:rPr>
          <w:rFonts w:hint="eastAsia"/>
          <w:sz w:val="28"/>
          <w:szCs w:val="28"/>
        </w:rPr>
        <w:t>、乙方不得随意取土或兴建建筑物，不</w:t>
      </w:r>
      <w:r>
        <w:rPr>
          <w:sz w:val="28"/>
          <w:szCs w:val="28"/>
        </w:rPr>
        <w:t>得改变土地所有权的性质和土地的农业用途，不得破坏农业综合生产能力和农业生态环境；</w:t>
      </w:r>
      <w:r>
        <w:rPr>
          <w:rFonts w:hint="eastAsia"/>
          <w:sz w:val="28"/>
          <w:szCs w:val="28"/>
        </w:rPr>
        <w:t>如乙方原因造成流转土地损害的，乙方需承担修复的责任和费用。</w:t>
      </w:r>
    </w:p>
    <w:p w14:paraId="1C1B17E3" w14:textId="77777777" w:rsidR="003670A1" w:rsidRDefault="004279E8">
      <w:pPr>
        <w:spacing w:line="420" w:lineRule="exact"/>
        <w:ind w:firstLineChars="200" w:firstLine="560"/>
        <w:jc w:val="left"/>
        <w:rPr>
          <w:sz w:val="28"/>
          <w:szCs w:val="28"/>
        </w:rPr>
      </w:pPr>
      <w:r>
        <w:rPr>
          <w:sz w:val="28"/>
          <w:szCs w:val="28"/>
        </w:rPr>
        <w:t>3</w:t>
      </w:r>
      <w:r>
        <w:rPr>
          <w:rFonts w:hint="eastAsia"/>
          <w:sz w:val="28"/>
          <w:szCs w:val="28"/>
        </w:rPr>
        <w:t>、合同期限内，乙方应妥善使用甲方已提供的基础设施、地上附着物等，合同期满后对照附属设施（清单），逐一交接清楚，如有损害，根据损坏程度，双方协商一致后，乙方赔偿甲方损失，协商不成，经第三方评估（审计）机构评（审）定，乙方如数赔偿甲方损失。</w:t>
      </w:r>
    </w:p>
    <w:p w14:paraId="1C1B17E4" w14:textId="77777777" w:rsidR="003670A1" w:rsidRDefault="004279E8">
      <w:pPr>
        <w:spacing w:line="420" w:lineRule="exact"/>
        <w:ind w:firstLineChars="200" w:firstLine="560"/>
        <w:jc w:val="left"/>
        <w:rPr>
          <w:sz w:val="28"/>
          <w:szCs w:val="28"/>
        </w:rPr>
      </w:pPr>
      <w:r>
        <w:rPr>
          <w:sz w:val="28"/>
          <w:szCs w:val="28"/>
        </w:rPr>
        <w:t>4</w:t>
      </w:r>
      <w:r>
        <w:rPr>
          <w:rFonts w:hint="eastAsia"/>
          <w:sz w:val="28"/>
          <w:szCs w:val="28"/>
        </w:rPr>
        <w:t>、合同期限内，乙方依法依规改良土壤、提升地力，建设农业生产、附属、配套设施，应与甲方协商，经甲方同意后，签订补充协议另行约定。</w:t>
      </w:r>
    </w:p>
    <w:p w14:paraId="1C1B17E5" w14:textId="77777777" w:rsidR="003670A1" w:rsidRDefault="004279E8">
      <w:pPr>
        <w:spacing w:line="420" w:lineRule="exact"/>
        <w:ind w:firstLineChars="200" w:firstLine="560"/>
        <w:rPr>
          <w:sz w:val="28"/>
          <w:szCs w:val="28"/>
        </w:rPr>
      </w:pPr>
      <w:r>
        <w:rPr>
          <w:sz w:val="28"/>
          <w:szCs w:val="28"/>
        </w:rPr>
        <w:t>5</w:t>
      </w:r>
      <w:r>
        <w:rPr>
          <w:rFonts w:hint="eastAsia"/>
          <w:sz w:val="28"/>
          <w:szCs w:val="28"/>
        </w:rPr>
        <w:t>、合同到期后，乙方需立即将流转土地恢复原状并返还甲方，否则甲方可自行处理，所产生费用由乙方负责。如甲方提出要保留设施设备的，可由甲乙双方平等协商确定。</w:t>
      </w:r>
    </w:p>
    <w:p w14:paraId="1C1B17E6" w14:textId="77777777" w:rsidR="003670A1" w:rsidRDefault="004279E8">
      <w:pPr>
        <w:spacing w:line="420" w:lineRule="exact"/>
        <w:ind w:firstLineChars="200" w:firstLine="560"/>
        <w:rPr>
          <w:rStyle w:val="NormalCharacter"/>
          <w:sz w:val="28"/>
          <w:szCs w:val="28"/>
        </w:rPr>
      </w:pPr>
      <w:r>
        <w:rPr>
          <w:sz w:val="28"/>
          <w:szCs w:val="28"/>
        </w:rPr>
        <w:t>6</w:t>
      </w:r>
      <w:r>
        <w:rPr>
          <w:rFonts w:hint="eastAsia"/>
          <w:sz w:val="28"/>
          <w:szCs w:val="28"/>
        </w:rPr>
        <w:t>、合同到期后，</w:t>
      </w:r>
      <w:r>
        <w:rPr>
          <w:rStyle w:val="NormalCharacter"/>
          <w:sz w:val="28"/>
          <w:szCs w:val="28"/>
        </w:rPr>
        <w:t>乙方在该项土地流转公开竞价时，在同等</w:t>
      </w:r>
      <w:r>
        <w:rPr>
          <w:rStyle w:val="NormalCharacter"/>
          <w:rFonts w:hint="eastAsia"/>
          <w:sz w:val="28"/>
          <w:szCs w:val="28"/>
        </w:rPr>
        <w:t>条件</w:t>
      </w:r>
      <w:r>
        <w:rPr>
          <w:rStyle w:val="NormalCharacter"/>
          <w:sz w:val="28"/>
          <w:szCs w:val="28"/>
        </w:rPr>
        <w:t>情形下享有优先权。</w:t>
      </w:r>
    </w:p>
    <w:p w14:paraId="1C1B17E7" w14:textId="77777777" w:rsidR="003670A1" w:rsidRDefault="004279E8">
      <w:pPr>
        <w:spacing w:line="420" w:lineRule="exact"/>
        <w:ind w:firstLineChars="200" w:firstLine="560"/>
        <w:jc w:val="left"/>
        <w:rPr>
          <w:rStyle w:val="NormalCharacter"/>
          <w:sz w:val="28"/>
          <w:szCs w:val="28"/>
        </w:rPr>
      </w:pPr>
      <w:r>
        <w:rPr>
          <w:rStyle w:val="NormalCharacter"/>
          <w:sz w:val="28"/>
          <w:szCs w:val="28"/>
        </w:rPr>
        <w:t>7</w:t>
      </w:r>
      <w:r>
        <w:rPr>
          <w:rStyle w:val="NormalCharacter"/>
          <w:rFonts w:hint="eastAsia"/>
          <w:sz w:val="28"/>
          <w:szCs w:val="28"/>
        </w:rPr>
        <w:t>、其他补充（如地力保护费、农业政策性保险等）：</w:t>
      </w:r>
      <w:r>
        <w:rPr>
          <w:rStyle w:val="NormalCharacter"/>
          <w:rFonts w:hint="eastAsia"/>
          <w:sz w:val="28"/>
          <w:szCs w:val="28"/>
          <w:u w:val="single"/>
        </w:rPr>
        <w:t xml:space="preserve">           </w:t>
      </w:r>
      <w:r>
        <w:rPr>
          <w:rStyle w:val="NormalCharacter"/>
          <w:rFonts w:hint="eastAsia"/>
          <w:sz w:val="28"/>
          <w:szCs w:val="28"/>
        </w:rPr>
        <w:t xml:space="preserve">                                            </w:t>
      </w:r>
    </w:p>
    <w:p w14:paraId="1C1B17E8" w14:textId="77777777" w:rsidR="003670A1" w:rsidRDefault="004279E8">
      <w:pPr>
        <w:spacing w:line="420" w:lineRule="exact"/>
        <w:jc w:val="left"/>
        <w:rPr>
          <w:rStyle w:val="NormalCharacter"/>
          <w:u w:val="single"/>
        </w:rPr>
      </w:pPr>
      <w:r>
        <w:rPr>
          <w:rStyle w:val="NormalCharacter"/>
          <w:rFonts w:hint="eastAsia"/>
        </w:rPr>
        <w:t xml:space="preserve"> </w:t>
      </w:r>
      <w:r>
        <w:rPr>
          <w:rStyle w:val="NormalCharacter"/>
          <w:rFonts w:hint="eastAsia"/>
          <w:u w:val="single"/>
        </w:rPr>
        <w:t xml:space="preserve">                                                   </w:t>
      </w:r>
      <w:r>
        <w:rPr>
          <w:rStyle w:val="NormalCharacter"/>
          <w:u w:val="single"/>
        </w:rPr>
        <w:t xml:space="preserve">                           </w:t>
      </w:r>
    </w:p>
    <w:p w14:paraId="1C1B17E9" w14:textId="77777777" w:rsidR="003670A1" w:rsidRDefault="004279E8">
      <w:pPr>
        <w:spacing w:line="420" w:lineRule="exact"/>
        <w:ind w:firstLineChars="200" w:firstLine="560"/>
        <w:rPr>
          <w:sz w:val="28"/>
          <w:szCs w:val="28"/>
        </w:rPr>
      </w:pPr>
      <w:r>
        <w:rPr>
          <w:rFonts w:hint="eastAsia"/>
          <w:sz w:val="28"/>
          <w:szCs w:val="28"/>
        </w:rPr>
        <w:t>九、违约责任</w:t>
      </w:r>
    </w:p>
    <w:p w14:paraId="1C1B17EA" w14:textId="77777777" w:rsidR="003670A1" w:rsidRDefault="004279E8">
      <w:pPr>
        <w:spacing w:line="420" w:lineRule="exact"/>
        <w:ind w:firstLineChars="200" w:firstLine="560"/>
        <w:rPr>
          <w:sz w:val="28"/>
          <w:szCs w:val="28"/>
        </w:rPr>
      </w:pPr>
      <w:r>
        <w:rPr>
          <w:rFonts w:hint="eastAsia"/>
          <w:sz w:val="28"/>
          <w:szCs w:val="28"/>
        </w:rPr>
        <w:t>1</w:t>
      </w:r>
      <w:r>
        <w:rPr>
          <w:rFonts w:hint="eastAsia"/>
          <w:sz w:val="28"/>
          <w:szCs w:val="28"/>
        </w:rPr>
        <w:t>、合同生效后，甲乙任何一方不得无故提出解除或中止</w:t>
      </w:r>
      <w:r>
        <w:rPr>
          <w:rStyle w:val="NormalCharacter"/>
          <w:rFonts w:hint="eastAsia"/>
          <w:sz w:val="28"/>
          <w:szCs w:val="28"/>
        </w:rPr>
        <w:t>本合同</w:t>
      </w:r>
      <w:r>
        <w:rPr>
          <w:rFonts w:hint="eastAsia"/>
          <w:sz w:val="28"/>
          <w:szCs w:val="28"/>
        </w:rPr>
        <w:t>。由于</w:t>
      </w:r>
      <w:r>
        <w:rPr>
          <w:rFonts w:hint="eastAsia"/>
          <w:sz w:val="28"/>
          <w:szCs w:val="28"/>
        </w:rPr>
        <w:lastRenderedPageBreak/>
        <w:t>一方的责任造成本合同不能履行或不能完全履行时，由责任方向另一方一次性支付</w:t>
      </w:r>
      <w:r>
        <w:rPr>
          <w:rFonts w:hint="eastAsia"/>
          <w:sz w:val="28"/>
          <w:szCs w:val="28"/>
          <w:u w:val="single"/>
        </w:rPr>
        <w:t>¥</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（大写：</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元违约金。如属双方的责任，则由双方协商解决。</w:t>
      </w:r>
    </w:p>
    <w:p w14:paraId="1C1B17EB" w14:textId="77777777" w:rsidR="003670A1" w:rsidRDefault="004279E8">
      <w:pPr>
        <w:spacing w:line="420" w:lineRule="exact"/>
        <w:ind w:firstLineChars="200" w:firstLine="560"/>
        <w:rPr>
          <w:sz w:val="28"/>
          <w:szCs w:val="28"/>
        </w:rPr>
      </w:pPr>
      <w:r>
        <w:rPr>
          <w:sz w:val="28"/>
          <w:szCs w:val="28"/>
        </w:rPr>
        <w:t>2</w:t>
      </w:r>
      <w:r>
        <w:rPr>
          <w:rFonts w:hint="eastAsia"/>
          <w:sz w:val="28"/>
          <w:szCs w:val="28"/>
        </w:rPr>
        <w:t>、</w:t>
      </w:r>
      <w:r>
        <w:rPr>
          <w:sz w:val="28"/>
          <w:szCs w:val="28"/>
        </w:rPr>
        <w:t>乙方应按照合同</w:t>
      </w:r>
      <w:r>
        <w:rPr>
          <w:rFonts w:hint="eastAsia"/>
          <w:sz w:val="28"/>
          <w:szCs w:val="28"/>
        </w:rPr>
        <w:t>约</w:t>
      </w:r>
      <w:r>
        <w:rPr>
          <w:sz w:val="28"/>
          <w:szCs w:val="28"/>
        </w:rPr>
        <w:t>定按时足额向甲方支付</w:t>
      </w:r>
      <w:r>
        <w:rPr>
          <w:rFonts w:hint="eastAsia"/>
          <w:sz w:val="28"/>
          <w:szCs w:val="28"/>
        </w:rPr>
        <w:t>土地</w:t>
      </w:r>
      <w:r>
        <w:rPr>
          <w:sz w:val="28"/>
          <w:szCs w:val="28"/>
        </w:rPr>
        <w:t>流转价款</w:t>
      </w:r>
      <w:r>
        <w:rPr>
          <w:rFonts w:hint="eastAsia"/>
          <w:sz w:val="28"/>
          <w:szCs w:val="28"/>
        </w:rPr>
        <w:t>。</w:t>
      </w:r>
      <w:r>
        <w:rPr>
          <w:sz w:val="28"/>
          <w:szCs w:val="28"/>
        </w:rPr>
        <w:t>逾期</w:t>
      </w:r>
      <w:r>
        <w:rPr>
          <w:rFonts w:hint="eastAsia"/>
          <w:sz w:val="28"/>
          <w:szCs w:val="28"/>
        </w:rPr>
        <w:t>不交纳或少交纳的，乙方除应足额补齐本期应付土地流转价款外，还</w:t>
      </w:r>
      <w:r>
        <w:rPr>
          <w:sz w:val="28"/>
          <w:szCs w:val="28"/>
        </w:rPr>
        <w:t>应</w:t>
      </w:r>
      <w:r>
        <w:rPr>
          <w:rFonts w:hint="eastAsia"/>
          <w:sz w:val="28"/>
          <w:szCs w:val="28"/>
        </w:rPr>
        <w:t>按逾期天数和本期应付未付土地</w:t>
      </w:r>
      <w:r>
        <w:rPr>
          <w:sz w:val="28"/>
          <w:szCs w:val="28"/>
        </w:rPr>
        <w:t>流转价款的</w:t>
      </w:r>
      <w:r>
        <w:rPr>
          <w:rFonts w:hint="eastAsia"/>
          <w:sz w:val="28"/>
          <w:szCs w:val="28"/>
          <w:u w:val="single"/>
        </w:rPr>
        <w:t xml:space="preserve">   </w:t>
      </w:r>
      <w:r>
        <w:rPr>
          <w:sz w:val="28"/>
          <w:szCs w:val="28"/>
        </w:rPr>
        <w:t>‰/</w:t>
      </w:r>
      <w:r>
        <w:rPr>
          <w:rFonts w:hint="eastAsia"/>
          <w:sz w:val="28"/>
          <w:szCs w:val="28"/>
        </w:rPr>
        <w:t>天，支付违约</w:t>
      </w:r>
      <w:r>
        <w:rPr>
          <w:sz w:val="28"/>
          <w:szCs w:val="28"/>
        </w:rPr>
        <w:t>金。逾期</w:t>
      </w:r>
      <w:r>
        <w:rPr>
          <w:rFonts w:hint="eastAsia"/>
          <w:sz w:val="28"/>
          <w:szCs w:val="28"/>
          <w:u w:val="single"/>
        </w:rPr>
        <w:t xml:space="preserve">   </w:t>
      </w:r>
      <w:r>
        <w:rPr>
          <w:sz w:val="28"/>
          <w:szCs w:val="28"/>
        </w:rPr>
        <w:t>日，甲方有权单方解除合同。</w:t>
      </w:r>
    </w:p>
    <w:p w14:paraId="1C1B17EC" w14:textId="77777777" w:rsidR="003670A1" w:rsidRDefault="004279E8">
      <w:pPr>
        <w:spacing w:line="420" w:lineRule="exact"/>
        <w:ind w:firstLineChars="200" w:firstLine="560"/>
        <w:rPr>
          <w:sz w:val="28"/>
          <w:szCs w:val="28"/>
        </w:rPr>
      </w:pPr>
      <w:r>
        <w:rPr>
          <w:rFonts w:hint="eastAsia"/>
          <w:sz w:val="28"/>
          <w:szCs w:val="28"/>
        </w:rPr>
        <w:t>3</w:t>
      </w:r>
      <w:r>
        <w:rPr>
          <w:rFonts w:hint="eastAsia"/>
          <w:sz w:val="28"/>
          <w:szCs w:val="28"/>
        </w:rPr>
        <w:t>、</w:t>
      </w:r>
      <w:r>
        <w:rPr>
          <w:sz w:val="28"/>
          <w:szCs w:val="28"/>
        </w:rPr>
        <w:t>甲方应按合同</w:t>
      </w:r>
      <w:r>
        <w:rPr>
          <w:rFonts w:hint="eastAsia"/>
          <w:sz w:val="28"/>
          <w:szCs w:val="28"/>
        </w:rPr>
        <w:t>约</w:t>
      </w:r>
      <w:r>
        <w:rPr>
          <w:sz w:val="28"/>
          <w:szCs w:val="28"/>
        </w:rPr>
        <w:t>定按时向乙方交付</w:t>
      </w:r>
      <w:r>
        <w:rPr>
          <w:rFonts w:hint="eastAsia"/>
          <w:sz w:val="28"/>
          <w:szCs w:val="28"/>
        </w:rPr>
        <w:t>土</w:t>
      </w:r>
      <w:r>
        <w:rPr>
          <w:sz w:val="28"/>
          <w:szCs w:val="28"/>
        </w:rPr>
        <w:t>地</w:t>
      </w:r>
      <w:r>
        <w:rPr>
          <w:rFonts w:hint="eastAsia"/>
          <w:sz w:val="28"/>
          <w:szCs w:val="28"/>
        </w:rPr>
        <w:t>。</w:t>
      </w:r>
      <w:r>
        <w:rPr>
          <w:sz w:val="28"/>
          <w:szCs w:val="28"/>
        </w:rPr>
        <w:t>逾期</w:t>
      </w:r>
      <w:r>
        <w:rPr>
          <w:rFonts w:hint="eastAsia"/>
          <w:sz w:val="28"/>
          <w:szCs w:val="28"/>
        </w:rPr>
        <w:t>不交付的，甲方</w:t>
      </w:r>
      <w:r>
        <w:rPr>
          <w:sz w:val="28"/>
          <w:szCs w:val="28"/>
        </w:rPr>
        <w:t>应</w:t>
      </w:r>
      <w:r>
        <w:rPr>
          <w:rFonts w:hint="eastAsia"/>
          <w:sz w:val="28"/>
          <w:szCs w:val="28"/>
        </w:rPr>
        <w:t>按逾期天数和乙方已缴纳本期或下期土地</w:t>
      </w:r>
      <w:r>
        <w:rPr>
          <w:sz w:val="28"/>
          <w:szCs w:val="28"/>
        </w:rPr>
        <w:t>流转价款的</w:t>
      </w:r>
      <w:r>
        <w:rPr>
          <w:rFonts w:hint="eastAsia"/>
          <w:sz w:val="28"/>
          <w:szCs w:val="28"/>
          <w:u w:val="single"/>
        </w:rPr>
        <w:t xml:space="preserve">   </w:t>
      </w:r>
      <w:r>
        <w:rPr>
          <w:sz w:val="28"/>
          <w:szCs w:val="28"/>
        </w:rPr>
        <w:t>‰/</w:t>
      </w:r>
      <w:r>
        <w:rPr>
          <w:rFonts w:hint="eastAsia"/>
          <w:sz w:val="28"/>
          <w:szCs w:val="28"/>
        </w:rPr>
        <w:t>天，支付违约</w:t>
      </w:r>
      <w:r>
        <w:rPr>
          <w:sz w:val="28"/>
          <w:szCs w:val="28"/>
        </w:rPr>
        <w:t>金。逾期</w:t>
      </w:r>
      <w:r>
        <w:rPr>
          <w:rFonts w:hint="eastAsia"/>
          <w:sz w:val="28"/>
          <w:szCs w:val="28"/>
          <w:u w:val="single"/>
        </w:rPr>
        <w:t xml:space="preserve">   </w:t>
      </w:r>
      <w:r>
        <w:rPr>
          <w:sz w:val="28"/>
          <w:szCs w:val="28"/>
        </w:rPr>
        <w:t>日，乙方有权单方解除合同。</w:t>
      </w:r>
    </w:p>
    <w:p w14:paraId="1C1B17ED" w14:textId="77777777" w:rsidR="003670A1" w:rsidRDefault="004279E8">
      <w:pPr>
        <w:spacing w:line="420" w:lineRule="exact"/>
        <w:ind w:firstLineChars="200" w:firstLine="560"/>
        <w:rPr>
          <w:sz w:val="28"/>
          <w:szCs w:val="28"/>
        </w:rPr>
      </w:pPr>
      <w:r>
        <w:rPr>
          <w:rFonts w:hint="eastAsia"/>
          <w:sz w:val="28"/>
          <w:szCs w:val="28"/>
        </w:rPr>
        <w:t>4</w:t>
      </w:r>
      <w:r>
        <w:rPr>
          <w:rFonts w:hint="eastAsia"/>
          <w:sz w:val="28"/>
          <w:szCs w:val="28"/>
        </w:rPr>
        <w:t>、合同到期后，乙方必须立即将流转土地交还甲方。逾期不交还的，每拖延一天，乙方应向甲方按</w:t>
      </w:r>
      <w:r>
        <w:rPr>
          <w:rFonts w:hint="eastAsia"/>
          <w:sz w:val="28"/>
          <w:szCs w:val="28"/>
          <w:u w:val="single"/>
        </w:rPr>
        <w:t>¥</w:t>
      </w:r>
      <w:r>
        <w:rPr>
          <w:sz w:val="28"/>
          <w:szCs w:val="28"/>
          <w:u w:val="single"/>
        </w:rPr>
        <w:t xml:space="preserve"> </w:t>
      </w:r>
      <w:bookmarkStart w:id="593" w:name="s55"/>
      <w:bookmarkEnd w:id="593"/>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（大写：</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元</w:t>
      </w:r>
      <w:r>
        <w:rPr>
          <w:rFonts w:hint="eastAsia"/>
          <w:sz w:val="28"/>
          <w:szCs w:val="28"/>
        </w:rPr>
        <w:t>/</w:t>
      </w:r>
      <w:r>
        <w:rPr>
          <w:rFonts w:hint="eastAsia"/>
          <w:sz w:val="28"/>
          <w:szCs w:val="28"/>
        </w:rPr>
        <w:t>天，交纳土地占用费。</w:t>
      </w:r>
    </w:p>
    <w:p w14:paraId="1C1B17EE" w14:textId="77777777" w:rsidR="003670A1" w:rsidRDefault="004279E8">
      <w:pPr>
        <w:spacing w:line="420" w:lineRule="exact"/>
        <w:ind w:firstLineChars="200" w:firstLine="560"/>
        <w:jc w:val="left"/>
        <w:rPr>
          <w:sz w:val="28"/>
          <w:szCs w:val="28"/>
        </w:rPr>
      </w:pPr>
      <w:r>
        <w:rPr>
          <w:rFonts w:hint="eastAsia"/>
          <w:sz w:val="28"/>
          <w:szCs w:val="28"/>
        </w:rPr>
        <w:t>5</w:t>
      </w:r>
      <w:r>
        <w:rPr>
          <w:rFonts w:hint="eastAsia"/>
          <w:sz w:val="28"/>
          <w:szCs w:val="28"/>
        </w:rPr>
        <w:t>、甲方核对本合同第一条附属设施清单、收回土地后，在扣除乙方应承担的费用及违约金等后</w:t>
      </w:r>
      <w:r>
        <w:rPr>
          <w:sz w:val="28"/>
          <w:szCs w:val="28"/>
        </w:rPr>
        <w:t xml:space="preserve">, </w:t>
      </w:r>
      <w:r>
        <w:rPr>
          <w:rFonts w:hint="eastAsia"/>
          <w:sz w:val="28"/>
          <w:szCs w:val="28"/>
        </w:rPr>
        <w:t>应在规定的时间内，将剩余履约保证金一次性无息返还乙方（凭原始支付或者转账收据）。逾期不退还的，甲方</w:t>
      </w:r>
      <w:r>
        <w:rPr>
          <w:sz w:val="28"/>
          <w:szCs w:val="28"/>
        </w:rPr>
        <w:t>应</w:t>
      </w:r>
      <w:r>
        <w:rPr>
          <w:rFonts w:hint="eastAsia"/>
          <w:sz w:val="28"/>
          <w:szCs w:val="28"/>
        </w:rPr>
        <w:t>按逾期天数和应退还乙方履约保证金</w:t>
      </w:r>
      <w:r>
        <w:rPr>
          <w:sz w:val="28"/>
          <w:szCs w:val="28"/>
        </w:rPr>
        <w:t>的</w:t>
      </w:r>
      <w:r>
        <w:rPr>
          <w:rFonts w:hint="eastAsia"/>
          <w:sz w:val="28"/>
          <w:szCs w:val="28"/>
          <w:u w:val="single"/>
        </w:rPr>
        <w:t xml:space="preserve">   </w:t>
      </w:r>
      <w:r>
        <w:rPr>
          <w:sz w:val="28"/>
          <w:szCs w:val="28"/>
        </w:rPr>
        <w:t>‰/</w:t>
      </w:r>
      <w:r>
        <w:rPr>
          <w:rFonts w:hint="eastAsia"/>
          <w:sz w:val="28"/>
          <w:szCs w:val="28"/>
        </w:rPr>
        <w:t>天，支付违约</w:t>
      </w:r>
      <w:r>
        <w:rPr>
          <w:sz w:val="28"/>
          <w:szCs w:val="28"/>
        </w:rPr>
        <w:t>金。</w:t>
      </w:r>
    </w:p>
    <w:p w14:paraId="1C1B17EF" w14:textId="77777777" w:rsidR="003670A1" w:rsidRDefault="004279E8">
      <w:pPr>
        <w:spacing w:line="420" w:lineRule="exact"/>
        <w:ind w:firstLineChars="200" w:firstLine="560"/>
        <w:rPr>
          <w:sz w:val="28"/>
          <w:szCs w:val="28"/>
        </w:rPr>
      </w:pPr>
      <w:r>
        <w:rPr>
          <w:rFonts w:hint="eastAsia"/>
          <w:sz w:val="28"/>
          <w:szCs w:val="28"/>
        </w:rPr>
        <w:t>6</w:t>
      </w:r>
      <w:r>
        <w:rPr>
          <w:rFonts w:hint="eastAsia"/>
          <w:sz w:val="28"/>
          <w:szCs w:val="28"/>
        </w:rPr>
        <w:t>、</w:t>
      </w:r>
      <w:r>
        <w:rPr>
          <w:sz w:val="28"/>
          <w:szCs w:val="28"/>
        </w:rPr>
        <w:t>因违约给对方造成损失的，违约方还应承担赔偿责任。</w:t>
      </w:r>
      <w:r>
        <w:rPr>
          <w:rFonts w:hint="eastAsia"/>
          <w:sz w:val="28"/>
          <w:szCs w:val="28"/>
        </w:rPr>
        <w:t>一方违约给另一方造成经济损失，且违约金不足以补偿其经济损失的，违约方应偿付守约方经济损失的差额部分。</w:t>
      </w:r>
    </w:p>
    <w:p w14:paraId="1C1B17F0" w14:textId="77777777" w:rsidR="003670A1" w:rsidRDefault="004279E8">
      <w:pPr>
        <w:spacing w:line="380" w:lineRule="exact"/>
        <w:ind w:firstLineChars="200" w:firstLine="560"/>
        <w:rPr>
          <w:sz w:val="28"/>
          <w:szCs w:val="28"/>
        </w:rPr>
      </w:pPr>
      <w:r>
        <w:rPr>
          <w:rFonts w:hint="eastAsia"/>
          <w:sz w:val="28"/>
          <w:szCs w:val="28"/>
        </w:rPr>
        <w:t>7</w:t>
      </w:r>
      <w:r>
        <w:rPr>
          <w:rFonts w:hint="eastAsia"/>
          <w:sz w:val="28"/>
          <w:szCs w:val="28"/>
        </w:rPr>
        <w:t>、因不可抗力或政策变化原因不能履行合同的，可根据不可抗力或政策变化的影响，部分或全部免除责任；当事人延迟履行后发生不可抗力或者政策变化的，不能免除责任。</w:t>
      </w:r>
    </w:p>
    <w:p w14:paraId="1C1B17F1" w14:textId="77777777" w:rsidR="003670A1" w:rsidRDefault="004279E8">
      <w:pPr>
        <w:spacing w:line="380" w:lineRule="exact"/>
        <w:ind w:firstLineChars="200" w:firstLine="560"/>
        <w:rPr>
          <w:sz w:val="28"/>
          <w:szCs w:val="28"/>
        </w:rPr>
      </w:pPr>
      <w:r>
        <w:rPr>
          <w:rFonts w:hint="eastAsia"/>
          <w:sz w:val="28"/>
          <w:szCs w:val="28"/>
        </w:rPr>
        <w:t>8</w:t>
      </w:r>
      <w:r>
        <w:rPr>
          <w:rFonts w:hint="eastAsia"/>
          <w:sz w:val="28"/>
          <w:szCs w:val="28"/>
        </w:rPr>
        <w:t>、当事人一方违约导致合同无法履行的，另一方可以解除合同，所造成损失由违约方承担。</w:t>
      </w:r>
    </w:p>
    <w:p w14:paraId="1C1B17F2" w14:textId="77777777" w:rsidR="003670A1" w:rsidRDefault="004279E8">
      <w:pPr>
        <w:spacing w:line="420" w:lineRule="exact"/>
        <w:ind w:firstLineChars="200" w:firstLine="560"/>
        <w:rPr>
          <w:sz w:val="28"/>
          <w:szCs w:val="28"/>
        </w:rPr>
      </w:pPr>
      <w:r>
        <w:rPr>
          <w:rFonts w:hint="eastAsia"/>
          <w:sz w:val="28"/>
          <w:szCs w:val="28"/>
        </w:rPr>
        <w:t>十、争议的解决方式</w:t>
      </w:r>
    </w:p>
    <w:p w14:paraId="1C1B17F3" w14:textId="77777777" w:rsidR="003670A1" w:rsidRDefault="004279E8">
      <w:pPr>
        <w:spacing w:line="420" w:lineRule="exact"/>
        <w:ind w:firstLineChars="200" w:firstLine="560"/>
        <w:rPr>
          <w:sz w:val="28"/>
          <w:szCs w:val="28"/>
        </w:rPr>
      </w:pPr>
      <w:r>
        <w:rPr>
          <w:rFonts w:hint="eastAsia"/>
          <w:sz w:val="28"/>
          <w:szCs w:val="28"/>
        </w:rPr>
        <w:t>本合同在履行过程中发生的争议，由双方当事人协商解决；协商不成的，</w:t>
      </w:r>
      <w:r>
        <w:rPr>
          <w:rFonts w:cs="宋体" w:hint="eastAsia"/>
          <w:sz w:val="28"/>
          <w:szCs w:val="28"/>
          <w:lang w:bidi="ar"/>
        </w:rPr>
        <w:t>可以请求当地村民委员会、乡镇人民政府等调解解决；当事人不愿协商、调解或协商、调解不成的，可以</w:t>
      </w:r>
      <w:r>
        <w:rPr>
          <w:rFonts w:hint="eastAsia"/>
          <w:sz w:val="28"/>
          <w:szCs w:val="28"/>
        </w:rPr>
        <w:t>提请当地农村土地仲裁机构仲裁或直接向有管辖权的人民法院提起诉讼。</w:t>
      </w:r>
      <w:r>
        <w:rPr>
          <w:sz w:val="28"/>
          <w:szCs w:val="28"/>
        </w:rPr>
        <w:t xml:space="preserve"> </w:t>
      </w:r>
    </w:p>
    <w:p w14:paraId="1C1B17F4" w14:textId="77777777" w:rsidR="003670A1" w:rsidRDefault="004279E8">
      <w:pPr>
        <w:spacing w:line="420" w:lineRule="exact"/>
        <w:ind w:firstLineChars="200" w:firstLine="560"/>
        <w:rPr>
          <w:sz w:val="28"/>
          <w:szCs w:val="28"/>
        </w:rPr>
      </w:pPr>
      <w:r>
        <w:rPr>
          <w:rFonts w:hint="eastAsia"/>
          <w:sz w:val="28"/>
          <w:szCs w:val="28"/>
        </w:rPr>
        <w:t>十一、合同生效及其他事项</w:t>
      </w:r>
    </w:p>
    <w:p w14:paraId="1C1B17F5" w14:textId="77777777" w:rsidR="003670A1" w:rsidRDefault="004279E8">
      <w:pPr>
        <w:spacing w:line="420" w:lineRule="exact"/>
        <w:ind w:firstLineChars="200" w:firstLine="560"/>
        <w:rPr>
          <w:sz w:val="28"/>
          <w:szCs w:val="28"/>
        </w:rPr>
      </w:pPr>
      <w:r>
        <w:rPr>
          <w:rFonts w:hint="eastAsia"/>
          <w:sz w:val="28"/>
          <w:szCs w:val="28"/>
        </w:rPr>
        <w:lastRenderedPageBreak/>
        <w:t>1</w:t>
      </w:r>
      <w:r>
        <w:rPr>
          <w:rFonts w:hint="eastAsia"/>
          <w:sz w:val="28"/>
          <w:szCs w:val="28"/>
        </w:rPr>
        <w:t>、本合同自双方签字（盖章）之日起生效，合同履行期间任何一方不得擅自变更或终止。如需变更或终止，须经双方协商一致，但若乙方出现《土地承包法》第四十二条中任一情形的，甲方可单方解除土地经营权流转合同。</w:t>
      </w:r>
    </w:p>
    <w:p w14:paraId="1C1B17F6" w14:textId="77777777" w:rsidR="003670A1" w:rsidRDefault="004279E8">
      <w:pPr>
        <w:spacing w:line="420" w:lineRule="exact"/>
        <w:ind w:firstLineChars="200" w:firstLine="560"/>
        <w:rPr>
          <w:sz w:val="28"/>
          <w:szCs w:val="28"/>
        </w:rPr>
      </w:pPr>
      <w:r>
        <w:rPr>
          <w:rFonts w:hint="eastAsia"/>
          <w:sz w:val="28"/>
          <w:szCs w:val="28"/>
        </w:rPr>
        <w:t>2</w:t>
      </w:r>
      <w:r>
        <w:rPr>
          <w:rFonts w:hint="eastAsia"/>
          <w:sz w:val="28"/>
          <w:szCs w:val="28"/>
        </w:rPr>
        <w:t>、合同履行中的未尽事宜，须在平等互利的条件下，双方协商后签订补充协议。补充协议与本合同具有同等法律效力。</w:t>
      </w:r>
    </w:p>
    <w:p w14:paraId="1C1B17F7" w14:textId="77777777" w:rsidR="003670A1" w:rsidRDefault="004279E8">
      <w:pPr>
        <w:spacing w:line="420" w:lineRule="exact"/>
        <w:ind w:firstLineChars="200" w:firstLine="560"/>
        <w:rPr>
          <w:sz w:val="28"/>
          <w:szCs w:val="28"/>
        </w:rPr>
      </w:pPr>
      <w:r>
        <w:rPr>
          <w:rFonts w:hint="eastAsia"/>
          <w:sz w:val="28"/>
          <w:szCs w:val="28"/>
        </w:rPr>
        <w:t>3</w:t>
      </w:r>
      <w:r>
        <w:rPr>
          <w:rFonts w:hint="eastAsia"/>
          <w:sz w:val="28"/>
          <w:szCs w:val="28"/>
        </w:rPr>
        <w:t>、本合同一式</w:t>
      </w:r>
      <w:r>
        <w:rPr>
          <w:rFonts w:hint="eastAsia"/>
          <w:sz w:val="28"/>
          <w:szCs w:val="28"/>
        </w:rPr>
        <w:t>_______</w:t>
      </w:r>
      <w:r>
        <w:rPr>
          <w:rFonts w:hint="eastAsia"/>
          <w:sz w:val="28"/>
          <w:szCs w:val="28"/>
        </w:rPr>
        <w:t>份，甲乙双方、村集体经济组织、乡镇（街道）的业务主管部门、</w:t>
      </w:r>
      <w:r>
        <w:rPr>
          <w:rFonts w:hint="eastAsia"/>
          <w:sz w:val="28"/>
          <w:szCs w:val="28"/>
          <w:u w:val="single"/>
        </w:rPr>
        <w:t xml:space="preserve">        </w:t>
      </w:r>
      <w:r>
        <w:rPr>
          <w:rFonts w:hint="eastAsia"/>
          <w:sz w:val="28"/>
          <w:szCs w:val="28"/>
        </w:rPr>
        <w:t>及</w:t>
      </w:r>
      <w:r>
        <w:rPr>
          <w:sz w:val="28"/>
          <w:szCs w:val="28"/>
        </w:rPr>
        <w:t>农村产权交易</w:t>
      </w:r>
      <w:r>
        <w:rPr>
          <w:sz w:val="28"/>
          <w:szCs w:val="28"/>
        </w:rPr>
        <w:t>(</w:t>
      </w:r>
      <w:r>
        <w:rPr>
          <w:sz w:val="28"/>
          <w:szCs w:val="28"/>
        </w:rPr>
        <w:t>服务）中心</w:t>
      </w:r>
      <w:r>
        <w:rPr>
          <w:rFonts w:hint="eastAsia"/>
          <w:sz w:val="28"/>
          <w:szCs w:val="28"/>
        </w:rPr>
        <w:t>各执一份。</w:t>
      </w:r>
    </w:p>
    <w:p w14:paraId="1C1B17F8" w14:textId="77777777" w:rsidR="003670A1" w:rsidRDefault="003670A1">
      <w:pPr>
        <w:spacing w:line="420" w:lineRule="exact"/>
        <w:ind w:firstLineChars="200" w:firstLine="560"/>
        <w:rPr>
          <w:sz w:val="28"/>
          <w:szCs w:val="28"/>
        </w:rPr>
      </w:pPr>
    </w:p>
    <w:p w14:paraId="1C1B17F9" w14:textId="77777777" w:rsidR="003670A1" w:rsidRDefault="004279E8">
      <w:pPr>
        <w:spacing w:after="120" w:line="400" w:lineRule="exact"/>
        <w:ind w:firstLineChars="100" w:firstLine="280"/>
        <w:rPr>
          <w:sz w:val="28"/>
          <w:szCs w:val="28"/>
        </w:rPr>
      </w:pPr>
      <w:r>
        <w:rPr>
          <w:rFonts w:hint="eastAsia"/>
          <w:sz w:val="28"/>
          <w:szCs w:val="28"/>
        </w:rPr>
        <w:t>甲方</w:t>
      </w:r>
      <w:r>
        <w:rPr>
          <w:rFonts w:ascii="宋体" w:hAnsi="宋体" w:cs="宋体" w:hint="eastAsia"/>
          <w:sz w:val="28"/>
          <w:szCs w:val="28"/>
        </w:rPr>
        <w:t>（盖章）</w:t>
      </w:r>
      <w:r>
        <w:rPr>
          <w:rFonts w:hint="eastAsia"/>
          <w:sz w:val="28"/>
          <w:szCs w:val="28"/>
        </w:rPr>
        <w:t>：</w:t>
      </w:r>
    </w:p>
    <w:p w14:paraId="1C1B17FA" w14:textId="77777777" w:rsidR="003670A1" w:rsidRDefault="004279E8">
      <w:pPr>
        <w:spacing w:after="120" w:line="400" w:lineRule="exact"/>
        <w:ind w:firstLineChars="100" w:firstLine="280"/>
        <w:rPr>
          <w:sz w:val="28"/>
          <w:szCs w:val="28"/>
        </w:rPr>
      </w:pPr>
      <w:r>
        <w:rPr>
          <w:rFonts w:ascii="宋体" w:hAnsi="宋体" w:hint="eastAsia"/>
          <w:sz w:val="28"/>
          <w:szCs w:val="28"/>
        </w:rPr>
        <w:t>法人或授权代表人（签章）</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年</w:t>
      </w:r>
      <w:r>
        <w:rPr>
          <w:rFonts w:hint="eastAsia"/>
          <w:sz w:val="28"/>
          <w:szCs w:val="28"/>
        </w:rPr>
        <w:t xml:space="preserve">   </w:t>
      </w:r>
      <w:r>
        <w:rPr>
          <w:rFonts w:ascii="宋体" w:hAnsi="宋体" w:cs="宋体" w:hint="eastAsia"/>
          <w:sz w:val="28"/>
          <w:szCs w:val="28"/>
        </w:rPr>
        <w:t>月</w:t>
      </w:r>
      <w:r>
        <w:rPr>
          <w:rFonts w:hint="eastAsia"/>
          <w:sz w:val="28"/>
          <w:szCs w:val="28"/>
        </w:rPr>
        <w:t xml:space="preserve">  </w:t>
      </w:r>
      <w:r>
        <w:rPr>
          <w:sz w:val="28"/>
          <w:szCs w:val="28"/>
        </w:rPr>
        <w:t xml:space="preserve"> </w:t>
      </w:r>
      <w:r>
        <w:rPr>
          <w:rFonts w:ascii="宋体" w:hAnsi="宋体" w:cs="宋体" w:hint="eastAsia"/>
          <w:sz w:val="28"/>
          <w:szCs w:val="28"/>
        </w:rPr>
        <w:t>日</w:t>
      </w:r>
    </w:p>
    <w:p w14:paraId="1C1B17FB" w14:textId="77777777" w:rsidR="003670A1" w:rsidRDefault="003670A1">
      <w:pPr>
        <w:spacing w:after="120" w:line="400" w:lineRule="exact"/>
        <w:ind w:firstLineChars="100" w:firstLine="280"/>
        <w:rPr>
          <w:rFonts w:ascii="宋体" w:hAnsi="宋体" w:cs="宋体"/>
          <w:sz w:val="28"/>
          <w:szCs w:val="28"/>
        </w:rPr>
      </w:pPr>
    </w:p>
    <w:p w14:paraId="1C1B17FC" w14:textId="77777777" w:rsidR="003670A1" w:rsidRDefault="004279E8">
      <w:pPr>
        <w:spacing w:after="120" w:line="400" w:lineRule="exact"/>
        <w:ind w:firstLineChars="100" w:firstLine="280"/>
        <w:rPr>
          <w:sz w:val="28"/>
          <w:szCs w:val="28"/>
        </w:rPr>
      </w:pPr>
      <w:r>
        <w:rPr>
          <w:rFonts w:ascii="宋体" w:hAnsi="宋体" w:cs="宋体" w:hint="eastAsia"/>
          <w:sz w:val="28"/>
          <w:szCs w:val="28"/>
        </w:rPr>
        <w:t>乙</w:t>
      </w:r>
      <w:r>
        <w:rPr>
          <w:rFonts w:hint="eastAsia"/>
          <w:sz w:val="28"/>
          <w:szCs w:val="28"/>
        </w:rPr>
        <w:t>方</w:t>
      </w:r>
      <w:r>
        <w:rPr>
          <w:rFonts w:ascii="宋体" w:hAnsi="宋体" w:cs="宋体" w:hint="eastAsia"/>
          <w:sz w:val="28"/>
          <w:szCs w:val="28"/>
        </w:rPr>
        <w:t>（盖章）</w:t>
      </w:r>
      <w:r>
        <w:rPr>
          <w:rFonts w:hint="eastAsia"/>
          <w:sz w:val="28"/>
          <w:szCs w:val="28"/>
        </w:rPr>
        <w:t>：</w:t>
      </w:r>
    </w:p>
    <w:p w14:paraId="1C1B17FD" w14:textId="77777777" w:rsidR="003670A1" w:rsidRDefault="004279E8">
      <w:pPr>
        <w:spacing w:line="420" w:lineRule="exact"/>
        <w:ind w:firstLineChars="100" w:firstLine="280"/>
        <w:rPr>
          <w:rFonts w:ascii="宋体" w:hAnsi="宋体" w:cs="宋体"/>
          <w:sz w:val="28"/>
          <w:szCs w:val="28"/>
        </w:rPr>
      </w:pPr>
      <w:r>
        <w:rPr>
          <w:rFonts w:ascii="宋体" w:hAnsi="宋体" w:hint="eastAsia"/>
          <w:sz w:val="28"/>
          <w:szCs w:val="28"/>
        </w:rPr>
        <w:t>法人或授权代表人（签章）</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sz w:val="28"/>
          <w:szCs w:val="28"/>
        </w:rPr>
        <w:t xml:space="preserve">              </w:t>
      </w:r>
      <w:r>
        <w:rPr>
          <w:sz w:val="28"/>
          <w:szCs w:val="28"/>
        </w:rPr>
        <w:t xml:space="preserve"> </w:t>
      </w:r>
      <w:r>
        <w:rPr>
          <w:rFonts w:ascii="宋体" w:hAnsi="宋体" w:cs="宋体" w:hint="eastAsia"/>
          <w:sz w:val="28"/>
          <w:szCs w:val="28"/>
        </w:rPr>
        <w:t>年</w:t>
      </w:r>
      <w:r>
        <w:rPr>
          <w:rFonts w:hint="eastAsia"/>
          <w:sz w:val="28"/>
          <w:szCs w:val="28"/>
        </w:rPr>
        <w:t xml:space="preserve">   </w:t>
      </w:r>
      <w:r>
        <w:rPr>
          <w:rFonts w:ascii="宋体" w:hAnsi="宋体" w:cs="宋体" w:hint="eastAsia"/>
          <w:sz w:val="28"/>
          <w:szCs w:val="28"/>
        </w:rPr>
        <w:t>月</w:t>
      </w:r>
      <w:r>
        <w:rPr>
          <w:rFonts w:hint="eastAsia"/>
          <w:sz w:val="28"/>
          <w:szCs w:val="28"/>
        </w:rPr>
        <w:t xml:space="preserve">  </w:t>
      </w:r>
      <w:r>
        <w:rPr>
          <w:sz w:val="28"/>
          <w:szCs w:val="28"/>
        </w:rPr>
        <w:t xml:space="preserve"> </w:t>
      </w:r>
      <w:r>
        <w:rPr>
          <w:rFonts w:ascii="宋体" w:hAnsi="宋体" w:cs="宋体" w:hint="eastAsia"/>
          <w:sz w:val="28"/>
          <w:szCs w:val="28"/>
        </w:rPr>
        <w:t>日</w:t>
      </w:r>
    </w:p>
    <w:p w14:paraId="1C1B17FE" w14:textId="77777777" w:rsidR="003670A1" w:rsidRDefault="003670A1">
      <w:pPr>
        <w:spacing w:after="120" w:line="400" w:lineRule="exact"/>
        <w:ind w:firstLineChars="100" w:firstLine="280"/>
        <w:rPr>
          <w:sz w:val="28"/>
          <w:szCs w:val="28"/>
        </w:rPr>
      </w:pPr>
    </w:p>
    <w:p w14:paraId="1C1B17FF" w14:textId="77777777" w:rsidR="003670A1" w:rsidRDefault="004279E8">
      <w:pPr>
        <w:spacing w:after="120" w:line="400" w:lineRule="exact"/>
        <w:ind w:firstLineChars="100" w:firstLine="280"/>
        <w:rPr>
          <w:rFonts w:ascii="宋体" w:hAnsi="宋体" w:cs="宋体"/>
          <w:sz w:val="28"/>
          <w:szCs w:val="28"/>
        </w:rPr>
      </w:pPr>
      <w:r>
        <w:rPr>
          <w:rFonts w:hint="eastAsia"/>
          <w:sz w:val="28"/>
          <w:szCs w:val="28"/>
        </w:rPr>
        <w:t>鉴证单位：</w:t>
      </w:r>
      <w:r>
        <w:rPr>
          <w:rFonts w:hint="eastAsia"/>
          <w:sz w:val="28"/>
          <w:szCs w:val="28"/>
          <w:u w:val="single"/>
        </w:rPr>
        <w:t xml:space="preserve"> </w:t>
      </w:r>
      <w:r>
        <w:rPr>
          <w:rFonts w:ascii="宋体" w:hAnsi="宋体" w:cs="宋体"/>
          <w:sz w:val="28"/>
          <w:szCs w:val="28"/>
          <w:u w:val="single"/>
        </w:rPr>
        <w:t xml:space="preserve">        </w:t>
      </w:r>
      <w:r>
        <w:rPr>
          <w:rFonts w:ascii="宋体" w:hAnsi="宋体" w:cs="宋体" w:hint="eastAsia"/>
          <w:sz w:val="28"/>
          <w:szCs w:val="28"/>
          <w:u w:val="single"/>
        </w:rPr>
        <w:t xml:space="preserve">  </w:t>
      </w:r>
      <w:r>
        <w:rPr>
          <w:rFonts w:ascii="宋体" w:hAnsi="宋体" w:cs="宋体" w:hint="eastAsia"/>
          <w:sz w:val="28"/>
          <w:szCs w:val="28"/>
        </w:rPr>
        <w:t>农村产权交易（服务）中心（盖章）：</w:t>
      </w:r>
    </w:p>
    <w:p w14:paraId="1C1B1800" w14:textId="77777777" w:rsidR="003670A1" w:rsidRDefault="004279E8">
      <w:pPr>
        <w:spacing w:after="120" w:line="400" w:lineRule="exact"/>
        <w:ind w:firstLineChars="100" w:firstLine="280"/>
        <w:rPr>
          <w:sz w:val="28"/>
          <w:szCs w:val="28"/>
        </w:rPr>
      </w:pPr>
      <w:r>
        <w:rPr>
          <w:rFonts w:ascii="宋体" w:hAnsi="宋体" w:hint="eastAsia"/>
          <w:sz w:val="28"/>
          <w:szCs w:val="28"/>
        </w:rPr>
        <w:t>法人或授权代表人（签章）</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sz w:val="28"/>
          <w:szCs w:val="28"/>
        </w:rPr>
        <w:t xml:space="preserve">               </w:t>
      </w:r>
      <w:r>
        <w:rPr>
          <w:rFonts w:ascii="宋体" w:hAnsi="宋体" w:cs="宋体" w:hint="eastAsia"/>
          <w:sz w:val="28"/>
          <w:szCs w:val="28"/>
        </w:rPr>
        <w:t>年</w:t>
      </w:r>
      <w:r>
        <w:rPr>
          <w:rFonts w:hint="eastAsia"/>
          <w:sz w:val="28"/>
          <w:szCs w:val="28"/>
        </w:rPr>
        <w:t xml:space="preserve">   </w:t>
      </w:r>
      <w:r>
        <w:rPr>
          <w:rFonts w:ascii="宋体" w:hAnsi="宋体" w:cs="宋体" w:hint="eastAsia"/>
          <w:sz w:val="28"/>
          <w:szCs w:val="28"/>
        </w:rPr>
        <w:t>月</w:t>
      </w:r>
      <w:r>
        <w:rPr>
          <w:rFonts w:hint="eastAsia"/>
          <w:sz w:val="28"/>
          <w:szCs w:val="28"/>
        </w:rPr>
        <w:t xml:space="preserve">  </w:t>
      </w:r>
      <w:r>
        <w:rPr>
          <w:sz w:val="28"/>
          <w:szCs w:val="28"/>
        </w:rPr>
        <w:t xml:space="preserve"> </w:t>
      </w:r>
      <w:r>
        <w:rPr>
          <w:rFonts w:ascii="宋体" w:hAnsi="宋体" w:cs="宋体" w:hint="eastAsia"/>
          <w:sz w:val="28"/>
          <w:szCs w:val="28"/>
        </w:rPr>
        <w:t>日</w:t>
      </w:r>
    </w:p>
    <w:p w14:paraId="1C1B1801" w14:textId="77777777" w:rsidR="003670A1" w:rsidRDefault="003670A1">
      <w:pPr>
        <w:ind w:firstLineChars="100" w:firstLine="280"/>
        <w:rPr>
          <w:sz w:val="28"/>
          <w:szCs w:val="28"/>
        </w:rPr>
      </w:pPr>
    </w:p>
    <w:p w14:paraId="1C1B1802" w14:textId="77777777" w:rsidR="003670A1" w:rsidRDefault="003670A1">
      <w:pPr>
        <w:wordWrap w:val="0"/>
        <w:spacing w:after="120" w:line="320" w:lineRule="exact"/>
        <w:jc w:val="right"/>
        <w:rPr>
          <w:rFonts w:ascii="宋体" w:hAnsi="宋体"/>
          <w:sz w:val="28"/>
          <w:szCs w:val="28"/>
        </w:rPr>
      </w:pPr>
    </w:p>
    <w:p w14:paraId="1C1B1803" w14:textId="77777777" w:rsidR="003670A1" w:rsidRDefault="003670A1">
      <w:pPr>
        <w:wordWrap w:val="0"/>
        <w:spacing w:after="120" w:line="320" w:lineRule="exact"/>
        <w:jc w:val="right"/>
        <w:rPr>
          <w:rFonts w:ascii="宋体" w:hAnsi="宋体"/>
          <w:sz w:val="28"/>
          <w:szCs w:val="28"/>
        </w:rPr>
      </w:pPr>
    </w:p>
    <w:p w14:paraId="1C1B1804" w14:textId="77777777" w:rsidR="003670A1" w:rsidRDefault="003670A1">
      <w:pPr>
        <w:wordWrap w:val="0"/>
        <w:spacing w:after="120" w:line="320" w:lineRule="exact"/>
        <w:jc w:val="right"/>
        <w:rPr>
          <w:rFonts w:ascii="宋体" w:hAnsi="宋体"/>
          <w:sz w:val="28"/>
          <w:szCs w:val="28"/>
        </w:rPr>
      </w:pPr>
    </w:p>
    <w:p w14:paraId="1C1B1805" w14:textId="77777777" w:rsidR="003670A1" w:rsidRDefault="003670A1">
      <w:pPr>
        <w:wordWrap w:val="0"/>
        <w:spacing w:after="120" w:line="320" w:lineRule="exact"/>
        <w:jc w:val="right"/>
        <w:rPr>
          <w:rFonts w:ascii="宋体" w:hAnsi="宋体"/>
          <w:sz w:val="28"/>
          <w:szCs w:val="28"/>
        </w:rPr>
      </w:pPr>
    </w:p>
    <w:p w14:paraId="1C1B1806" w14:textId="77777777" w:rsidR="003670A1" w:rsidRDefault="003670A1">
      <w:pPr>
        <w:wordWrap w:val="0"/>
        <w:spacing w:after="120" w:line="320" w:lineRule="exact"/>
        <w:jc w:val="right"/>
        <w:rPr>
          <w:rFonts w:ascii="宋体" w:hAnsi="宋体"/>
          <w:sz w:val="28"/>
          <w:szCs w:val="28"/>
        </w:rPr>
      </w:pPr>
    </w:p>
    <w:p w14:paraId="1C1B1807" w14:textId="77777777" w:rsidR="003670A1" w:rsidRDefault="003670A1">
      <w:pPr>
        <w:wordWrap w:val="0"/>
        <w:spacing w:after="120" w:line="320" w:lineRule="exact"/>
        <w:jc w:val="right"/>
        <w:rPr>
          <w:rFonts w:ascii="宋体" w:hAnsi="宋体"/>
          <w:sz w:val="28"/>
          <w:szCs w:val="28"/>
        </w:rPr>
      </w:pPr>
    </w:p>
    <w:p w14:paraId="1C1B1808" w14:textId="77777777" w:rsidR="003670A1" w:rsidRDefault="003670A1">
      <w:pPr>
        <w:wordWrap w:val="0"/>
        <w:spacing w:after="120" w:line="320" w:lineRule="exact"/>
        <w:jc w:val="right"/>
        <w:rPr>
          <w:rFonts w:ascii="宋体" w:hAnsi="宋体"/>
          <w:sz w:val="28"/>
          <w:szCs w:val="28"/>
        </w:rPr>
      </w:pPr>
    </w:p>
    <w:p w14:paraId="1C1B1809" w14:textId="77777777" w:rsidR="003670A1" w:rsidRDefault="003670A1">
      <w:pPr>
        <w:wordWrap w:val="0"/>
        <w:spacing w:after="120" w:line="320" w:lineRule="exact"/>
        <w:jc w:val="right"/>
        <w:rPr>
          <w:rFonts w:ascii="宋体" w:hAnsi="宋体"/>
          <w:sz w:val="28"/>
          <w:szCs w:val="28"/>
        </w:rPr>
      </w:pPr>
    </w:p>
    <w:p w14:paraId="1C1B180A" w14:textId="77777777" w:rsidR="003670A1" w:rsidRDefault="003670A1">
      <w:pPr>
        <w:wordWrap w:val="0"/>
        <w:spacing w:after="120" w:line="320" w:lineRule="exact"/>
        <w:jc w:val="right"/>
        <w:rPr>
          <w:rFonts w:ascii="宋体" w:hAnsi="宋体"/>
          <w:sz w:val="28"/>
          <w:szCs w:val="28"/>
        </w:rPr>
      </w:pPr>
    </w:p>
    <w:p w14:paraId="1C1B180B" w14:textId="77777777" w:rsidR="003670A1" w:rsidRDefault="004279E8">
      <w:pPr>
        <w:wordWrap w:val="0"/>
        <w:spacing w:after="120" w:line="320" w:lineRule="exact"/>
        <w:jc w:val="center"/>
        <w:rPr>
          <w:rFonts w:ascii="宋体" w:hAnsi="宋体"/>
          <w:sz w:val="28"/>
          <w:szCs w:val="28"/>
        </w:rPr>
      </w:pPr>
      <w:r>
        <w:rPr>
          <w:rFonts w:ascii="宋体" w:hAnsi="宋体" w:hint="eastAsia"/>
          <w:sz w:val="28"/>
          <w:szCs w:val="28"/>
        </w:rPr>
        <w:t xml:space="preserve">                         </w:t>
      </w:r>
    </w:p>
    <w:p w14:paraId="1C1B180D" w14:textId="77777777" w:rsidR="003670A1" w:rsidRDefault="004279E8">
      <w:pPr>
        <w:wordWrap w:val="0"/>
        <w:spacing w:after="120" w:line="320" w:lineRule="exact"/>
        <w:jc w:val="center"/>
        <w:rPr>
          <w:rFonts w:ascii="宋体" w:hAnsi="宋体"/>
          <w:sz w:val="28"/>
          <w:szCs w:val="28"/>
        </w:rPr>
      </w:pPr>
      <w:r>
        <w:rPr>
          <w:rFonts w:ascii="宋体" w:hAnsi="宋体" w:hint="eastAsia"/>
          <w:sz w:val="28"/>
          <w:szCs w:val="28"/>
        </w:rPr>
        <w:lastRenderedPageBreak/>
        <w:t xml:space="preserve">                                 </w:t>
      </w:r>
      <w:r>
        <w:rPr>
          <w:rFonts w:ascii="宋体" w:hAnsi="宋体" w:hint="eastAsia"/>
          <w:sz w:val="28"/>
          <w:szCs w:val="28"/>
        </w:rPr>
        <w:t>合同编号：</w:t>
      </w:r>
      <w:r>
        <w:rPr>
          <w:rFonts w:ascii="宋体" w:hAnsi="宋体" w:hint="eastAsia"/>
          <w:sz w:val="28"/>
          <w:szCs w:val="28"/>
          <w:u w:val="single"/>
        </w:rPr>
        <w:t xml:space="preserve">                    </w:t>
      </w:r>
      <w:r>
        <w:rPr>
          <w:rFonts w:ascii="宋体" w:hAnsi="宋体" w:hint="eastAsia"/>
          <w:sz w:val="28"/>
          <w:szCs w:val="28"/>
        </w:rPr>
        <w:t xml:space="preserve">    </w:t>
      </w:r>
    </w:p>
    <w:p w14:paraId="1C1B180E" w14:textId="77777777" w:rsidR="003670A1" w:rsidRDefault="004279E8">
      <w:pPr>
        <w:spacing w:after="156"/>
        <w:jc w:val="center"/>
        <w:rPr>
          <w:rFonts w:ascii="黑体" w:eastAsia="黑体" w:hAnsi="黑体"/>
          <w:b/>
          <w:sz w:val="44"/>
          <w:szCs w:val="44"/>
        </w:rPr>
      </w:pPr>
      <w:r>
        <w:rPr>
          <w:rFonts w:ascii="黑体" w:eastAsia="黑体" w:hAnsi="黑体" w:hint="eastAsia"/>
          <w:b/>
          <w:sz w:val="44"/>
          <w:szCs w:val="44"/>
          <w:u w:val="single"/>
        </w:rPr>
        <w:t xml:space="preserve"> </w:t>
      </w:r>
      <w:bookmarkStart w:id="594" w:name="s3"/>
      <w:r>
        <w:rPr>
          <w:rFonts w:ascii="黑体" w:eastAsia="黑体" w:hAnsi="黑体" w:hint="eastAsia"/>
          <w:b/>
          <w:sz w:val="44"/>
          <w:szCs w:val="44"/>
          <w:u w:val="single"/>
        </w:rPr>
        <w:t>农村集体资产使用权</w:t>
      </w:r>
      <w:bookmarkEnd w:id="594"/>
      <w:r>
        <w:rPr>
          <w:rFonts w:ascii="黑体" w:eastAsia="黑体" w:hAnsi="黑体" w:hint="eastAsia"/>
          <w:b/>
          <w:sz w:val="44"/>
          <w:szCs w:val="44"/>
        </w:rPr>
        <w:t>合同</w:t>
      </w:r>
    </w:p>
    <w:p w14:paraId="1C1B180F" w14:textId="77777777" w:rsidR="003670A1" w:rsidRDefault="004279E8">
      <w:pPr>
        <w:spacing w:after="156"/>
        <w:jc w:val="center"/>
        <w:rPr>
          <w:rFonts w:ascii="宋体" w:hAnsi="宋体"/>
          <w:sz w:val="28"/>
          <w:szCs w:val="28"/>
        </w:rPr>
      </w:pPr>
      <w:r>
        <w:rPr>
          <w:rFonts w:ascii="宋体" w:hAnsi="宋体" w:hint="eastAsia"/>
          <w:sz w:val="28"/>
          <w:szCs w:val="28"/>
        </w:rPr>
        <w:t>（合同样本）</w:t>
      </w:r>
    </w:p>
    <w:p w14:paraId="1C1B1810" w14:textId="77777777" w:rsidR="003670A1" w:rsidRDefault="004279E8">
      <w:pPr>
        <w:spacing w:after="120" w:line="320" w:lineRule="exact"/>
        <w:rPr>
          <w:rFonts w:ascii="宋体" w:hAnsi="宋体"/>
          <w:sz w:val="28"/>
          <w:szCs w:val="28"/>
          <w:u w:val="single"/>
        </w:rPr>
      </w:pPr>
      <w:r>
        <w:rPr>
          <w:rFonts w:ascii="宋体" w:hAnsi="宋体" w:hint="eastAsia"/>
          <w:sz w:val="28"/>
          <w:szCs w:val="28"/>
        </w:rPr>
        <w:t>甲方</w:t>
      </w:r>
      <w:r>
        <w:rPr>
          <w:rFonts w:hint="eastAsia"/>
          <w:sz w:val="28"/>
          <w:szCs w:val="28"/>
        </w:rPr>
        <w:t>（转让方）</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证件类型及编号：</w:t>
      </w:r>
      <w:r>
        <w:rPr>
          <w:rFonts w:ascii="宋体" w:hAnsi="宋体" w:hint="eastAsia"/>
          <w:sz w:val="28"/>
          <w:szCs w:val="28"/>
          <w:u w:val="single"/>
        </w:rPr>
        <w:t xml:space="preserve">             </w:t>
      </w:r>
    </w:p>
    <w:p w14:paraId="1C1B1811" w14:textId="77777777" w:rsidR="003670A1" w:rsidRDefault="004279E8">
      <w:pPr>
        <w:spacing w:after="120" w:line="320" w:lineRule="exact"/>
        <w:rPr>
          <w:rFonts w:ascii="宋体" w:hAnsi="宋体"/>
          <w:sz w:val="28"/>
          <w:szCs w:val="28"/>
        </w:rPr>
      </w:pPr>
      <w:r>
        <w:rPr>
          <w:rFonts w:ascii="宋体" w:hAnsi="宋体" w:hint="eastAsia"/>
          <w:sz w:val="28"/>
          <w:szCs w:val="28"/>
        </w:rPr>
        <w:t>联系地址：</w:t>
      </w:r>
      <w:r>
        <w:rPr>
          <w:rFonts w:ascii="宋体" w:hAnsi="宋体" w:hint="eastAsia"/>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r>
        <w:rPr>
          <w:rFonts w:ascii="宋体" w:hAnsi="宋体" w:hint="eastAsia"/>
          <w:sz w:val="28"/>
          <w:szCs w:val="28"/>
        </w:rPr>
        <w:t xml:space="preserve">   </w:t>
      </w:r>
    </w:p>
    <w:p w14:paraId="1C1B1812" w14:textId="77777777" w:rsidR="003670A1" w:rsidRDefault="004279E8">
      <w:pPr>
        <w:spacing w:after="120" w:line="320" w:lineRule="exact"/>
        <w:rPr>
          <w:rFonts w:ascii="宋体" w:hAnsi="宋体"/>
          <w:sz w:val="28"/>
          <w:szCs w:val="28"/>
        </w:rPr>
      </w:pPr>
      <w:r>
        <w:rPr>
          <w:rFonts w:ascii="宋体" w:hAnsi="宋体" w:hint="eastAsia"/>
          <w:sz w:val="28"/>
          <w:szCs w:val="28"/>
        </w:rPr>
        <w:t>乙方</w:t>
      </w:r>
      <w:r>
        <w:rPr>
          <w:rFonts w:hint="eastAsia"/>
          <w:sz w:val="28"/>
          <w:szCs w:val="28"/>
        </w:rPr>
        <w:t>（受让方）</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r>
        <w:rPr>
          <w:rFonts w:ascii="宋体" w:hAnsi="宋体" w:hint="eastAsia"/>
          <w:sz w:val="28"/>
          <w:szCs w:val="28"/>
        </w:rPr>
        <w:t>证件类型及编号：</w:t>
      </w:r>
      <w:r>
        <w:rPr>
          <w:rFonts w:ascii="宋体" w:hAnsi="宋体" w:hint="eastAsia"/>
          <w:sz w:val="28"/>
          <w:szCs w:val="28"/>
          <w:u w:val="single"/>
        </w:rPr>
        <w:t xml:space="preserve">             </w:t>
      </w:r>
      <w:r>
        <w:rPr>
          <w:rFonts w:ascii="宋体" w:hAnsi="宋体" w:hint="eastAsia"/>
          <w:sz w:val="28"/>
          <w:szCs w:val="28"/>
        </w:rPr>
        <w:t xml:space="preserve">  </w:t>
      </w:r>
    </w:p>
    <w:p w14:paraId="1C1B1813" w14:textId="77777777" w:rsidR="003670A1" w:rsidRDefault="004279E8">
      <w:pPr>
        <w:spacing w:after="120" w:line="320" w:lineRule="exact"/>
        <w:rPr>
          <w:rFonts w:ascii="宋体" w:hAnsi="宋体"/>
          <w:sz w:val="28"/>
          <w:szCs w:val="28"/>
        </w:rPr>
      </w:pPr>
      <w:r>
        <w:rPr>
          <w:rFonts w:ascii="宋体" w:hAnsi="宋体" w:hint="eastAsia"/>
          <w:sz w:val="28"/>
          <w:szCs w:val="28"/>
        </w:rPr>
        <w:t>联系地址：</w:t>
      </w:r>
      <w:r>
        <w:rPr>
          <w:rFonts w:ascii="宋体" w:hAnsi="宋体" w:hint="eastAsia"/>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r>
        <w:rPr>
          <w:rFonts w:ascii="宋体" w:hAnsi="宋体" w:hint="eastAsia"/>
          <w:sz w:val="28"/>
          <w:szCs w:val="28"/>
        </w:rPr>
        <w:t xml:space="preserve"> </w:t>
      </w:r>
    </w:p>
    <w:p w14:paraId="1C1B1814" w14:textId="77777777" w:rsidR="003670A1" w:rsidRDefault="003670A1">
      <w:pPr>
        <w:spacing w:after="120" w:line="320" w:lineRule="exact"/>
        <w:rPr>
          <w:rFonts w:ascii="宋体" w:hAnsi="宋体"/>
          <w:sz w:val="28"/>
          <w:szCs w:val="28"/>
        </w:rPr>
      </w:pPr>
    </w:p>
    <w:p w14:paraId="1C1B1815"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根据《中华人民共和国合同法》及相关法律规定，为了明确甲、乙双方的权利、义务，经双方共同协商，本着平等、自愿、有偿的原则，特签订本合同，以便双方共同遵守。</w:t>
      </w:r>
    </w:p>
    <w:p w14:paraId="1C1B1816"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一、转让项目：</w:t>
      </w:r>
      <w:r>
        <w:rPr>
          <w:rFonts w:ascii="宋体" w:hAnsi="宋体" w:hint="eastAsia"/>
          <w:sz w:val="28"/>
          <w:szCs w:val="28"/>
          <w:u w:val="single"/>
        </w:rPr>
        <w:t xml:space="preserve">                </w:t>
      </w:r>
      <w:r>
        <w:rPr>
          <w:rFonts w:ascii="宋体" w:hAnsi="宋体" w:hint="eastAsia"/>
          <w:sz w:val="28"/>
          <w:szCs w:val="28"/>
        </w:rPr>
        <w:t>，座落：</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 xml:space="preserve">  </w:t>
      </w:r>
    </w:p>
    <w:p w14:paraId="1C1B1817"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四至范围：</w:t>
      </w:r>
      <w:r>
        <w:rPr>
          <w:rFonts w:ascii="宋体" w:hAnsi="宋体" w:hint="eastAsia"/>
          <w:sz w:val="28"/>
          <w:szCs w:val="28"/>
          <w:u w:val="single"/>
        </w:rPr>
        <w:t xml:space="preserve">                   </w:t>
      </w:r>
      <w:r>
        <w:rPr>
          <w:rFonts w:ascii="宋体" w:hAnsi="宋体" w:hint="eastAsia"/>
          <w:sz w:val="28"/>
          <w:szCs w:val="28"/>
        </w:rPr>
        <w:t>，面积：</w:t>
      </w:r>
      <w:r>
        <w:rPr>
          <w:rFonts w:ascii="宋体" w:hAnsi="宋体" w:hint="eastAsia"/>
          <w:sz w:val="28"/>
          <w:szCs w:val="28"/>
          <w:u w:val="single"/>
        </w:rPr>
        <w:t xml:space="preserve">                     </w:t>
      </w:r>
      <w:r>
        <w:rPr>
          <w:rFonts w:ascii="宋体" w:hAnsi="宋体" w:hint="eastAsia"/>
          <w:sz w:val="28"/>
          <w:szCs w:val="28"/>
        </w:rPr>
        <w:t>，附属设施</w:t>
      </w:r>
      <w:r>
        <w:rPr>
          <w:rFonts w:ascii="宋体" w:hAnsi="宋体" w:hint="eastAsia"/>
          <w:sz w:val="28"/>
          <w:szCs w:val="28"/>
          <w:u w:val="single"/>
        </w:rPr>
        <w:t xml:space="preserve">                    </w:t>
      </w:r>
      <w:r>
        <w:rPr>
          <w:rFonts w:ascii="宋体" w:hAnsi="宋体" w:hint="eastAsia"/>
          <w:sz w:val="28"/>
          <w:szCs w:val="28"/>
        </w:rPr>
        <w:t>。</w:t>
      </w:r>
    </w:p>
    <w:p w14:paraId="1C1B1818"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二、转让用途：</w:t>
      </w:r>
      <w:r>
        <w:rPr>
          <w:rFonts w:ascii="宋体" w:hAnsi="宋体" w:hint="eastAsia"/>
          <w:sz w:val="28"/>
          <w:szCs w:val="28"/>
          <w:u w:val="single"/>
        </w:rPr>
        <w:t xml:space="preserve">                           </w:t>
      </w:r>
      <w:r>
        <w:rPr>
          <w:rFonts w:ascii="宋体" w:hAnsi="宋体" w:hint="eastAsia"/>
          <w:sz w:val="28"/>
          <w:szCs w:val="28"/>
        </w:rPr>
        <w:t>。</w:t>
      </w:r>
    </w:p>
    <w:p w14:paraId="1C1B1819"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三、转让期限：</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u w:val="single"/>
        </w:rPr>
        <w:t>自</w:t>
      </w:r>
      <w:r>
        <w:rPr>
          <w:rFonts w:ascii="宋体" w:hAnsi="宋体" w:hint="eastAsia"/>
          <w:sz w:val="28"/>
          <w:szCs w:val="28"/>
          <w:u w:val="single"/>
        </w:rPr>
        <w:t xml:space="preserve">   </w:t>
      </w:r>
      <w:r>
        <w:rPr>
          <w:rFonts w:ascii="宋体" w:hAnsi="宋体" w:hint="eastAsia"/>
          <w:sz w:val="28"/>
          <w:szCs w:val="28"/>
          <w:u w:val="single"/>
        </w:rPr>
        <w:t>年</w:t>
      </w:r>
      <w:r>
        <w:rPr>
          <w:rFonts w:ascii="宋体" w:hAnsi="宋体" w:hint="eastAsia"/>
          <w:sz w:val="28"/>
          <w:szCs w:val="28"/>
          <w:u w:val="single"/>
        </w:rPr>
        <w:t xml:space="preserve">  </w:t>
      </w:r>
      <w:r>
        <w:rPr>
          <w:rFonts w:ascii="宋体" w:hAnsi="宋体" w:hint="eastAsia"/>
          <w:sz w:val="28"/>
          <w:szCs w:val="28"/>
          <w:u w:val="single"/>
        </w:rPr>
        <w:t>月</w:t>
      </w:r>
      <w:r>
        <w:rPr>
          <w:rFonts w:ascii="宋体" w:hAnsi="宋体" w:hint="eastAsia"/>
          <w:sz w:val="28"/>
          <w:szCs w:val="28"/>
          <w:u w:val="single"/>
        </w:rPr>
        <w:t xml:space="preserve">   </w:t>
      </w:r>
      <w:r>
        <w:rPr>
          <w:rFonts w:ascii="宋体" w:hAnsi="宋体" w:hint="eastAsia"/>
          <w:sz w:val="28"/>
          <w:szCs w:val="28"/>
          <w:u w:val="single"/>
        </w:rPr>
        <w:t>日起至</w:t>
      </w:r>
      <w:r>
        <w:rPr>
          <w:rFonts w:ascii="宋体" w:hAnsi="宋体" w:hint="eastAsia"/>
          <w:sz w:val="28"/>
          <w:szCs w:val="28"/>
          <w:u w:val="single"/>
        </w:rPr>
        <w:t xml:space="preserve">     </w:t>
      </w:r>
      <w:r>
        <w:rPr>
          <w:rFonts w:ascii="宋体" w:hAnsi="宋体" w:hint="eastAsia"/>
          <w:sz w:val="28"/>
          <w:szCs w:val="28"/>
          <w:u w:val="single"/>
        </w:rPr>
        <w:t>年月</w:t>
      </w:r>
      <w:r>
        <w:rPr>
          <w:rFonts w:ascii="宋体" w:hAnsi="宋体" w:hint="eastAsia"/>
          <w:sz w:val="28"/>
          <w:szCs w:val="28"/>
          <w:u w:val="single"/>
        </w:rPr>
        <w:t xml:space="preserve">  </w:t>
      </w:r>
      <w:r>
        <w:rPr>
          <w:rFonts w:ascii="宋体" w:hAnsi="宋体" w:hint="eastAsia"/>
          <w:sz w:val="28"/>
          <w:szCs w:val="28"/>
          <w:u w:val="single"/>
        </w:rPr>
        <w:t>日止</w:t>
      </w:r>
      <w:r>
        <w:rPr>
          <w:rFonts w:ascii="宋体" w:hAnsi="宋体" w:hint="eastAsia"/>
          <w:sz w:val="28"/>
          <w:szCs w:val="28"/>
          <w:u w:val="single"/>
        </w:rPr>
        <w:t xml:space="preserve">    </w:t>
      </w:r>
      <w:r>
        <w:rPr>
          <w:rFonts w:ascii="宋体" w:hAnsi="宋体" w:hint="eastAsia"/>
          <w:sz w:val="28"/>
          <w:szCs w:val="28"/>
        </w:rPr>
        <w:t>。</w:t>
      </w:r>
    </w:p>
    <w:p w14:paraId="1C1B181A"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四、转让金总额：大写：人民币</w:t>
      </w:r>
      <w:r>
        <w:rPr>
          <w:rFonts w:ascii="宋体" w:hAnsi="宋体" w:hint="eastAsia"/>
          <w:sz w:val="28"/>
          <w:szCs w:val="28"/>
          <w:u w:val="single"/>
        </w:rPr>
        <w:t xml:space="preserve">              </w:t>
      </w:r>
      <w:r>
        <w:rPr>
          <w:rFonts w:ascii="宋体" w:hAnsi="宋体" w:hint="eastAsia"/>
          <w:sz w:val="28"/>
          <w:szCs w:val="28"/>
        </w:rPr>
        <w:t>，小写：</w:t>
      </w:r>
      <w:r>
        <w:rPr>
          <w:rFonts w:ascii="宋体" w:hAnsi="宋体" w:hint="eastAsia"/>
          <w:sz w:val="28"/>
          <w:szCs w:val="28"/>
        </w:rPr>
        <w:t>¥</w:t>
      </w:r>
      <w:r>
        <w:rPr>
          <w:rFonts w:ascii="宋体" w:hAnsi="宋体" w:hint="eastAsia"/>
          <w:sz w:val="28"/>
          <w:szCs w:val="28"/>
          <w:u w:val="single"/>
        </w:rPr>
        <w:t xml:space="preserve">      </w:t>
      </w:r>
      <w:r>
        <w:rPr>
          <w:rFonts w:hint="eastAsia"/>
          <w:sz w:val="28"/>
          <w:szCs w:val="28"/>
        </w:rPr>
        <w:t>元</w:t>
      </w:r>
      <w:r>
        <w:rPr>
          <w:rFonts w:ascii="宋体" w:hAnsi="宋体" w:hint="eastAsia"/>
          <w:sz w:val="28"/>
          <w:szCs w:val="28"/>
        </w:rPr>
        <w:t>。</w:t>
      </w:r>
    </w:p>
    <w:p w14:paraId="1C1B181B"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五、转让金缴付时间：</w:t>
      </w:r>
      <w:r>
        <w:rPr>
          <w:rFonts w:ascii="宋体" w:hAnsi="宋体" w:hint="eastAsia"/>
          <w:sz w:val="28"/>
          <w:szCs w:val="28"/>
          <w:u w:val="single"/>
        </w:rPr>
        <w:t xml:space="preserve">             </w:t>
      </w:r>
      <w:r>
        <w:rPr>
          <w:rFonts w:ascii="宋体" w:hAnsi="宋体" w:hint="eastAsia"/>
          <w:sz w:val="28"/>
          <w:szCs w:val="28"/>
        </w:rPr>
        <w:t>，缴付方式：</w:t>
      </w:r>
      <w:r>
        <w:rPr>
          <w:rFonts w:ascii="宋体" w:hAnsi="宋体" w:hint="eastAsia"/>
          <w:sz w:val="28"/>
          <w:szCs w:val="28"/>
          <w:u w:val="single"/>
        </w:rPr>
        <w:t xml:space="preserve">                 </w:t>
      </w:r>
      <w:r>
        <w:rPr>
          <w:rFonts w:ascii="宋体" w:hAnsi="宋体" w:hint="eastAsia"/>
          <w:sz w:val="28"/>
          <w:szCs w:val="28"/>
        </w:rPr>
        <w:t>。</w:t>
      </w:r>
    </w:p>
    <w:p w14:paraId="1C1B181C"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六、甲方的权利和义务</w:t>
      </w:r>
    </w:p>
    <w:p w14:paraId="1C1B181D"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、甲方要积极协助乙方办理有关手续，费用由</w:t>
      </w:r>
      <w:r>
        <w:rPr>
          <w:rFonts w:ascii="宋体" w:hAnsi="宋体" w:hint="eastAsia"/>
          <w:sz w:val="28"/>
          <w:szCs w:val="28"/>
          <w:u w:val="single"/>
        </w:rPr>
        <w:t xml:space="preserve">               </w:t>
      </w:r>
      <w:r>
        <w:rPr>
          <w:rFonts w:ascii="宋体" w:hAnsi="宋体" w:hint="eastAsia"/>
          <w:sz w:val="28"/>
          <w:szCs w:val="28"/>
        </w:rPr>
        <w:t>承担。</w:t>
      </w:r>
    </w:p>
    <w:p w14:paraId="1C1B181E"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甲方保证如实告知乙方上述项目权属情况和其他具体情况，保证该项目权属归甲方所有，如上述权属转让交接后因甲方在转让前发生的产权、债权、债务纠纷，甲方承担全部责任，给乙方造成的经济损失由甲方赔偿给乙方。</w:t>
      </w:r>
    </w:p>
    <w:p w14:paraId="1C1B181F" w14:textId="77777777" w:rsidR="003670A1" w:rsidRDefault="004279E8">
      <w:pPr>
        <w:spacing w:line="360" w:lineRule="exact"/>
        <w:ind w:firstLineChars="250" w:firstLine="700"/>
        <w:rPr>
          <w:rFonts w:ascii="宋体" w:hAnsi="宋体"/>
          <w:sz w:val="28"/>
          <w:szCs w:val="28"/>
        </w:rPr>
      </w:pPr>
      <w:r>
        <w:rPr>
          <w:rFonts w:ascii="宋体" w:hAnsi="宋体" w:hint="eastAsia"/>
          <w:sz w:val="28"/>
          <w:szCs w:val="28"/>
        </w:rPr>
        <w:t>3</w:t>
      </w:r>
      <w:r>
        <w:rPr>
          <w:rFonts w:ascii="宋体" w:hAnsi="宋体" w:hint="eastAsia"/>
          <w:sz w:val="28"/>
          <w:szCs w:val="28"/>
        </w:rPr>
        <w:t>、甲方应协助乙方办理相关变更手续。</w:t>
      </w:r>
    </w:p>
    <w:p w14:paraId="1C1B1820" w14:textId="77777777" w:rsidR="003670A1" w:rsidRDefault="004279E8">
      <w:pPr>
        <w:spacing w:line="360" w:lineRule="exact"/>
        <w:ind w:firstLineChars="250" w:firstLine="700"/>
        <w:rPr>
          <w:rFonts w:ascii="宋体" w:hAnsi="宋体"/>
          <w:sz w:val="28"/>
          <w:szCs w:val="28"/>
        </w:rPr>
      </w:pPr>
      <w:r>
        <w:rPr>
          <w:rFonts w:ascii="宋体" w:hAnsi="宋体" w:hint="eastAsia"/>
          <w:sz w:val="28"/>
          <w:szCs w:val="28"/>
        </w:rPr>
        <w:t>4</w:t>
      </w:r>
      <w:r>
        <w:rPr>
          <w:rFonts w:ascii="宋体" w:hAnsi="宋体" w:hint="eastAsia"/>
          <w:sz w:val="28"/>
          <w:szCs w:val="28"/>
        </w:rPr>
        <w:t>、交易所需的税费</w:t>
      </w:r>
      <w:r>
        <w:rPr>
          <w:rFonts w:ascii="宋体" w:hAnsi="宋体" w:hint="eastAsia"/>
          <w:sz w:val="28"/>
          <w:szCs w:val="28"/>
          <w:u w:val="single"/>
        </w:rPr>
        <w:t xml:space="preserve">        </w:t>
      </w:r>
      <w:r>
        <w:rPr>
          <w:rFonts w:ascii="宋体" w:hAnsi="宋体" w:hint="eastAsia"/>
          <w:sz w:val="28"/>
          <w:szCs w:val="28"/>
        </w:rPr>
        <w:t>元由</w:t>
      </w:r>
      <w:r>
        <w:rPr>
          <w:rFonts w:ascii="宋体" w:hAnsi="宋体" w:hint="eastAsia"/>
          <w:sz w:val="28"/>
          <w:szCs w:val="28"/>
          <w:u w:val="single"/>
        </w:rPr>
        <w:t xml:space="preserve">                  </w:t>
      </w:r>
      <w:r>
        <w:rPr>
          <w:rFonts w:ascii="宋体" w:hAnsi="宋体" w:hint="eastAsia"/>
          <w:sz w:val="28"/>
          <w:szCs w:val="28"/>
        </w:rPr>
        <w:t>承担。</w:t>
      </w:r>
    </w:p>
    <w:p w14:paraId="1C1B1821" w14:textId="77777777" w:rsidR="003670A1" w:rsidRDefault="004279E8">
      <w:pPr>
        <w:spacing w:line="360" w:lineRule="exact"/>
        <w:ind w:firstLineChars="250" w:firstLine="70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w:t>
      </w:r>
    </w:p>
    <w:p w14:paraId="1C1B1822"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七、乙方的权利和义务</w:t>
      </w:r>
    </w:p>
    <w:p w14:paraId="1C1B1823"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lastRenderedPageBreak/>
        <w:t>1</w:t>
      </w:r>
      <w:r>
        <w:rPr>
          <w:rFonts w:ascii="宋体" w:hAnsi="宋体" w:hint="eastAsia"/>
          <w:sz w:val="28"/>
          <w:szCs w:val="28"/>
        </w:rPr>
        <w:t>、不得随意改变转让项目的用途。</w:t>
      </w:r>
    </w:p>
    <w:p w14:paraId="1C1B1824"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、未经甲方同意，乙方不得擅自出租、转让或转包，不得更改房屋结构。经劝阻无效的，甲方有权收回转让项目，并根据损失程度要求乙方赔偿相应的损失。</w:t>
      </w:r>
    </w:p>
    <w:p w14:paraId="1C1B1825"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、如遇国家建设、防洪和乡村建设规划等需要占用，乙方必须无条件服从。造成合同必须终止的，按照国家有关法规政策等规定执行。</w:t>
      </w:r>
    </w:p>
    <w:p w14:paraId="1C1B1826"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、合同到期后，乙方应及时处理受让项目上的自有资产，将受让项目交还给甲方，否则承担相应违约责任。</w:t>
      </w:r>
    </w:p>
    <w:p w14:paraId="1C1B1827"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w:t>
      </w:r>
    </w:p>
    <w:p w14:paraId="1C1B1828"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八、违约责任</w:t>
      </w:r>
    </w:p>
    <w:p w14:paraId="1C1B1829"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、合同生效后，甲乙任何一方无故提出终止合同，应向对方一次性支付</w:t>
      </w:r>
      <w:hyperlink r:id="rId11" w:tgtFrame="_blank" w:tooltip="违约金" w:history="1">
        <w:r>
          <w:rPr>
            <w:rFonts w:ascii="宋体" w:hAnsi="宋体" w:hint="eastAsia"/>
            <w:sz w:val="28"/>
            <w:szCs w:val="28"/>
          </w:rPr>
          <w:t>违约金</w:t>
        </w:r>
      </w:hyperlink>
      <w:r>
        <w:rPr>
          <w:rFonts w:ascii="宋体" w:hAnsi="宋体" w:hint="eastAsia"/>
          <w:sz w:val="28"/>
          <w:szCs w:val="28"/>
          <w:u w:val="single"/>
        </w:rPr>
        <w:t xml:space="preserve">          </w:t>
      </w:r>
      <w:r>
        <w:rPr>
          <w:rFonts w:ascii="宋体" w:hAnsi="宋体" w:hint="eastAsia"/>
          <w:sz w:val="28"/>
          <w:szCs w:val="28"/>
        </w:rPr>
        <w:t>元，给对方造成损失的，还应承担赔偿责任。</w:t>
      </w:r>
    </w:p>
    <w:p w14:paraId="1C1B182A"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、乙方未按合同约定支付价款的，每逾期一天，应按逾期未支付价款</w:t>
      </w:r>
      <w:r>
        <w:rPr>
          <w:rFonts w:ascii="宋体" w:hAnsi="宋体" w:hint="eastAsia"/>
          <w:sz w:val="28"/>
          <w:szCs w:val="28"/>
          <w:u w:val="single"/>
        </w:rPr>
        <w:t xml:space="preserve">    </w:t>
      </w:r>
      <w:bookmarkStart w:id="595" w:name="s54"/>
      <w:bookmarkEnd w:id="595"/>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的比例向甲方支付违约金。</w:t>
      </w:r>
    </w:p>
    <w:p w14:paraId="1C1B182B"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、甲方如违反本合同规定的义务，应向乙方按合同价款的</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支付违约金。</w:t>
      </w:r>
    </w:p>
    <w:p w14:paraId="1C1B182C"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、合同到期后，乙方必须将受让项目交还甲方，每拖延一天，应向甲方交纳占用费</w:t>
      </w:r>
      <w:r>
        <w:rPr>
          <w:rFonts w:ascii="宋体" w:hAnsi="宋体" w:hint="eastAsia"/>
          <w:sz w:val="28"/>
          <w:szCs w:val="28"/>
          <w:u w:val="single"/>
        </w:rPr>
        <w:t xml:space="preserve">        </w:t>
      </w:r>
      <w:r>
        <w:rPr>
          <w:rFonts w:ascii="宋体" w:hAnsi="宋体" w:hint="eastAsia"/>
          <w:sz w:val="28"/>
          <w:szCs w:val="28"/>
        </w:rPr>
        <w:t>元。</w:t>
      </w:r>
    </w:p>
    <w:p w14:paraId="1C1B182D"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、由于一方的责任造成本协议不能履行或不能完全履行时，由责任方承担违约责任，如属双方的责任，则双方承担各自相应的责任。</w:t>
      </w:r>
    </w:p>
    <w:p w14:paraId="1C1B182E"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、一方违约给另一方造成经济损失，且违约金不足以补偿其经济损失的，违约方应偿付守约方其经济损失的差额部分。</w:t>
      </w:r>
    </w:p>
    <w:p w14:paraId="1C1B182F"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九、争议解决方式</w:t>
      </w:r>
    </w:p>
    <w:p w14:paraId="1C1B1830" w14:textId="77777777" w:rsidR="003670A1" w:rsidRDefault="004279E8">
      <w:pPr>
        <w:spacing w:after="120" w:line="360" w:lineRule="exact"/>
        <w:ind w:firstLineChars="200" w:firstLine="560"/>
        <w:rPr>
          <w:rFonts w:ascii="宋体" w:hAnsi="宋体"/>
          <w:sz w:val="28"/>
          <w:szCs w:val="28"/>
        </w:rPr>
      </w:pPr>
      <w:r>
        <w:rPr>
          <w:rFonts w:hint="eastAsia"/>
          <w:sz w:val="28"/>
          <w:szCs w:val="28"/>
        </w:rPr>
        <w:t>本合同在履行过程中发生的争议，由双方当事人协商解决；协商不成的，</w:t>
      </w:r>
      <w:r>
        <w:rPr>
          <w:rFonts w:ascii="宋体" w:hAnsi="宋体" w:hint="eastAsia"/>
          <w:sz w:val="28"/>
          <w:szCs w:val="28"/>
        </w:rPr>
        <w:t>□</w:t>
      </w:r>
      <w:r>
        <w:rPr>
          <w:rFonts w:hint="eastAsia"/>
          <w:sz w:val="28"/>
          <w:szCs w:val="28"/>
        </w:rPr>
        <w:t>提请当地仲裁机构仲裁；</w:t>
      </w:r>
      <w:r>
        <w:rPr>
          <w:rFonts w:ascii="宋体" w:hAnsi="宋体" w:hint="eastAsia"/>
          <w:sz w:val="28"/>
          <w:szCs w:val="28"/>
        </w:rPr>
        <w:t>□</w:t>
      </w:r>
      <w:r>
        <w:rPr>
          <w:rFonts w:hint="eastAsia"/>
          <w:sz w:val="28"/>
          <w:szCs w:val="28"/>
        </w:rPr>
        <w:t>向有权管理的人民法院提起诉讼</w:t>
      </w:r>
    </w:p>
    <w:p w14:paraId="1C1B1831" w14:textId="77777777" w:rsidR="003670A1" w:rsidRDefault="004279E8">
      <w:pPr>
        <w:spacing w:after="120" w:line="360" w:lineRule="exact"/>
        <w:ind w:firstLineChars="200" w:firstLine="560"/>
        <w:rPr>
          <w:rFonts w:ascii="宋体" w:hAnsi="宋体"/>
          <w:sz w:val="28"/>
          <w:szCs w:val="28"/>
        </w:rPr>
      </w:pPr>
      <w:r>
        <w:rPr>
          <w:rFonts w:ascii="宋体" w:hAnsi="宋体" w:hint="eastAsia"/>
          <w:sz w:val="28"/>
          <w:szCs w:val="28"/>
        </w:rPr>
        <w:t>十、合同生效及其他事项</w:t>
      </w:r>
    </w:p>
    <w:p w14:paraId="1C1B1832" w14:textId="77777777" w:rsidR="003670A1" w:rsidRDefault="004279E8">
      <w:pPr>
        <w:spacing w:line="480" w:lineRule="exact"/>
        <w:ind w:firstLine="420"/>
        <w:rPr>
          <w:sz w:val="28"/>
          <w:szCs w:val="28"/>
        </w:rPr>
      </w:pPr>
      <w:r>
        <w:rPr>
          <w:rFonts w:hint="eastAsia"/>
          <w:sz w:val="28"/>
          <w:szCs w:val="28"/>
        </w:rPr>
        <w:t>1</w:t>
      </w:r>
      <w:r>
        <w:rPr>
          <w:rFonts w:hint="eastAsia"/>
          <w:sz w:val="28"/>
          <w:szCs w:val="28"/>
        </w:rPr>
        <w:t>、本合同自签订之日起生效，合同履行期间任何一方不得擅自变更或终止。如需变更或终止，须经双方协商一致。</w:t>
      </w:r>
    </w:p>
    <w:p w14:paraId="1C1B1833" w14:textId="77777777" w:rsidR="003670A1" w:rsidRDefault="004279E8">
      <w:pPr>
        <w:spacing w:line="480" w:lineRule="exact"/>
        <w:ind w:firstLine="420"/>
        <w:rPr>
          <w:sz w:val="28"/>
          <w:szCs w:val="28"/>
        </w:rPr>
      </w:pPr>
      <w:r>
        <w:rPr>
          <w:rFonts w:hint="eastAsia"/>
          <w:sz w:val="28"/>
          <w:szCs w:val="28"/>
        </w:rPr>
        <w:t>2</w:t>
      </w:r>
      <w:r>
        <w:rPr>
          <w:rFonts w:hint="eastAsia"/>
          <w:sz w:val="28"/>
          <w:szCs w:val="28"/>
        </w:rPr>
        <w:t>、合同履行中的未尽事宜，须在平等互利的条件下，双方协商后签订补充协议。补充协议与本合同具有同等法律效力。</w:t>
      </w:r>
    </w:p>
    <w:p w14:paraId="1C1B1834" w14:textId="77777777" w:rsidR="003670A1" w:rsidRDefault="004279E8">
      <w:pPr>
        <w:spacing w:after="120" w:line="360" w:lineRule="exact"/>
        <w:ind w:firstLineChars="200" w:firstLine="560"/>
        <w:rPr>
          <w:rFonts w:ascii="宋体" w:hAnsi="宋体"/>
          <w:sz w:val="28"/>
          <w:szCs w:val="28"/>
        </w:rPr>
      </w:pPr>
      <w:r>
        <w:rPr>
          <w:rFonts w:hint="eastAsia"/>
          <w:sz w:val="28"/>
          <w:szCs w:val="28"/>
        </w:rPr>
        <w:lastRenderedPageBreak/>
        <w:t>3</w:t>
      </w:r>
      <w:r>
        <w:rPr>
          <w:rFonts w:hint="eastAsia"/>
          <w:sz w:val="28"/>
          <w:szCs w:val="28"/>
        </w:rPr>
        <w:t>、本合同一式</w:t>
      </w:r>
      <w:r>
        <w:rPr>
          <w:rFonts w:hint="eastAsia"/>
          <w:sz w:val="28"/>
          <w:szCs w:val="28"/>
        </w:rPr>
        <w:t>__</w:t>
      </w:r>
      <w:r>
        <w:rPr>
          <w:rFonts w:hint="eastAsia"/>
          <w:sz w:val="28"/>
          <w:szCs w:val="28"/>
        </w:rPr>
        <w:t>份，甲乙双方、村集体经济组织、乡镇（街道）的业务主管部门、</w:t>
      </w:r>
      <w:r>
        <w:rPr>
          <w:rFonts w:hint="eastAsia"/>
          <w:sz w:val="28"/>
          <w:szCs w:val="28"/>
        </w:rPr>
        <w:t>______</w:t>
      </w:r>
      <w:r>
        <w:rPr>
          <w:rFonts w:hint="eastAsia"/>
          <w:sz w:val="28"/>
          <w:szCs w:val="28"/>
        </w:rPr>
        <w:t>及农村产权交易</w:t>
      </w:r>
      <w:r>
        <w:rPr>
          <w:rFonts w:hint="eastAsia"/>
          <w:sz w:val="28"/>
          <w:szCs w:val="28"/>
        </w:rPr>
        <w:t>(</w:t>
      </w:r>
      <w:r>
        <w:rPr>
          <w:rFonts w:hint="eastAsia"/>
          <w:sz w:val="28"/>
          <w:szCs w:val="28"/>
        </w:rPr>
        <w:t>服务）中心各执一份。</w:t>
      </w:r>
    </w:p>
    <w:tbl>
      <w:tblPr>
        <w:tblW w:w="0" w:type="auto"/>
        <w:jc w:val="center"/>
        <w:tblLayout w:type="fixed"/>
        <w:tblLook w:val="04A0" w:firstRow="1" w:lastRow="0" w:firstColumn="1" w:lastColumn="0" w:noHBand="0" w:noVBand="1"/>
      </w:tblPr>
      <w:tblGrid>
        <w:gridCol w:w="8755"/>
      </w:tblGrid>
      <w:tr w:rsidR="003670A1" w14:paraId="1C1B1838" w14:textId="77777777">
        <w:trPr>
          <w:trHeight w:val="1811"/>
          <w:jc w:val="center"/>
        </w:trPr>
        <w:tc>
          <w:tcPr>
            <w:tcW w:w="8755" w:type="dxa"/>
          </w:tcPr>
          <w:p w14:paraId="1C1B1835"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甲方（转让方）签名：</w:t>
            </w:r>
          </w:p>
          <w:p w14:paraId="1C1B1836" w14:textId="77777777" w:rsidR="003670A1" w:rsidRDefault="004279E8">
            <w:pPr>
              <w:spacing w:after="120" w:line="400" w:lineRule="exact"/>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盖章：</w:t>
            </w:r>
          </w:p>
          <w:p w14:paraId="1C1B1837" w14:textId="77777777" w:rsidR="003670A1" w:rsidRDefault="004279E8">
            <w:pPr>
              <w:spacing w:after="120" w:line="400" w:lineRule="exact"/>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3670A1" w14:paraId="1C1B183C" w14:textId="77777777">
        <w:trPr>
          <w:trHeight w:val="1855"/>
          <w:jc w:val="center"/>
        </w:trPr>
        <w:tc>
          <w:tcPr>
            <w:tcW w:w="8755" w:type="dxa"/>
          </w:tcPr>
          <w:p w14:paraId="1C1B1839"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乙方（受让方）签名：</w:t>
            </w:r>
          </w:p>
          <w:p w14:paraId="1C1B183A"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盖章：</w:t>
            </w:r>
          </w:p>
          <w:p w14:paraId="1C1B183B"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3670A1" w14:paraId="1C1B1842" w14:textId="77777777">
        <w:trPr>
          <w:trHeight w:val="2104"/>
          <w:jc w:val="center"/>
        </w:trPr>
        <w:tc>
          <w:tcPr>
            <w:tcW w:w="8755" w:type="dxa"/>
          </w:tcPr>
          <w:p w14:paraId="1C1B183D"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鉴证单位：</w:t>
            </w:r>
          </w:p>
          <w:p w14:paraId="1C1B183E" w14:textId="77777777" w:rsidR="003670A1" w:rsidRDefault="003670A1">
            <w:pPr>
              <w:spacing w:after="120" w:line="400" w:lineRule="exact"/>
              <w:ind w:firstLineChars="1150" w:firstLine="3220"/>
              <w:rPr>
                <w:rFonts w:ascii="宋体" w:hAnsi="宋体"/>
                <w:sz w:val="28"/>
                <w:szCs w:val="28"/>
              </w:rPr>
            </w:pPr>
          </w:p>
          <w:p w14:paraId="1C1B183F"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hint="eastAsia"/>
                <w:sz w:val="28"/>
                <w:szCs w:val="28"/>
              </w:rPr>
              <w:t>农村产权交易</w:t>
            </w:r>
            <w:r>
              <w:rPr>
                <w:rFonts w:hint="eastAsia"/>
                <w:sz w:val="28"/>
                <w:szCs w:val="28"/>
              </w:rPr>
              <w:t>(</w:t>
            </w:r>
            <w:r>
              <w:rPr>
                <w:rFonts w:hint="eastAsia"/>
                <w:sz w:val="28"/>
                <w:szCs w:val="28"/>
              </w:rPr>
              <w:t>服务）中心（盖章）</w:t>
            </w:r>
            <w:r>
              <w:rPr>
                <w:rFonts w:ascii="宋体" w:hAnsi="宋体" w:hint="eastAsia"/>
                <w:sz w:val="28"/>
                <w:szCs w:val="28"/>
              </w:rPr>
              <w:t>：</w:t>
            </w:r>
          </w:p>
          <w:p w14:paraId="1C1B1840" w14:textId="77777777" w:rsidR="003670A1" w:rsidRDefault="003670A1">
            <w:pPr>
              <w:spacing w:after="120" w:line="400" w:lineRule="exact"/>
              <w:rPr>
                <w:rFonts w:ascii="宋体" w:hAnsi="宋体"/>
                <w:sz w:val="28"/>
                <w:szCs w:val="28"/>
              </w:rPr>
            </w:pPr>
          </w:p>
          <w:p w14:paraId="1C1B1841" w14:textId="77777777" w:rsidR="003670A1" w:rsidRDefault="004279E8">
            <w:pPr>
              <w:spacing w:after="120" w:line="400" w:lineRule="exact"/>
              <w:ind w:firstLine="5320"/>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tc>
      </w:tr>
    </w:tbl>
    <w:p w14:paraId="1C1B1843" w14:textId="77777777" w:rsidR="003670A1" w:rsidRDefault="003670A1"/>
    <w:p w14:paraId="1C1B1844" w14:textId="77777777" w:rsidR="003670A1" w:rsidRDefault="003670A1">
      <w:pPr>
        <w:ind w:firstLineChars="100" w:firstLine="280"/>
        <w:rPr>
          <w:sz w:val="28"/>
          <w:szCs w:val="28"/>
        </w:rPr>
      </w:pPr>
    </w:p>
    <w:p w14:paraId="1C1B1845" w14:textId="77777777" w:rsidR="003670A1" w:rsidRDefault="003670A1">
      <w:pPr>
        <w:ind w:firstLineChars="100" w:firstLine="280"/>
        <w:rPr>
          <w:sz w:val="28"/>
          <w:szCs w:val="28"/>
        </w:rPr>
      </w:pPr>
    </w:p>
    <w:p w14:paraId="1C1B1846" w14:textId="77777777" w:rsidR="003670A1" w:rsidRDefault="003670A1">
      <w:pPr>
        <w:pStyle w:val="TOC1"/>
        <w:rPr>
          <w:sz w:val="28"/>
          <w:szCs w:val="28"/>
        </w:rPr>
      </w:pPr>
    </w:p>
    <w:p w14:paraId="1C1B1847" w14:textId="77777777" w:rsidR="003670A1" w:rsidRDefault="003670A1">
      <w:pPr>
        <w:rPr>
          <w:sz w:val="28"/>
          <w:szCs w:val="28"/>
        </w:rPr>
      </w:pPr>
    </w:p>
    <w:p w14:paraId="1C1B1848" w14:textId="77777777" w:rsidR="003670A1" w:rsidRDefault="003670A1">
      <w:pPr>
        <w:pStyle w:val="TOC1"/>
        <w:rPr>
          <w:sz w:val="28"/>
          <w:szCs w:val="28"/>
        </w:rPr>
      </w:pPr>
    </w:p>
    <w:p w14:paraId="1C1B1849" w14:textId="77777777" w:rsidR="003670A1" w:rsidRDefault="003670A1">
      <w:pPr>
        <w:rPr>
          <w:sz w:val="28"/>
          <w:szCs w:val="28"/>
        </w:rPr>
      </w:pPr>
    </w:p>
    <w:p w14:paraId="1C1B184A" w14:textId="77777777" w:rsidR="003670A1" w:rsidRDefault="003670A1">
      <w:pPr>
        <w:pStyle w:val="TOC1"/>
      </w:pPr>
    </w:p>
    <w:p w14:paraId="1C1B184B" w14:textId="77777777" w:rsidR="003670A1" w:rsidRDefault="003670A1">
      <w:pPr>
        <w:ind w:firstLineChars="100" w:firstLine="280"/>
        <w:rPr>
          <w:sz w:val="28"/>
          <w:szCs w:val="28"/>
        </w:rPr>
      </w:pPr>
    </w:p>
    <w:p w14:paraId="1C1B184C" w14:textId="77777777" w:rsidR="003670A1" w:rsidRDefault="003670A1">
      <w:pPr>
        <w:wordWrap w:val="0"/>
        <w:spacing w:after="120" w:line="320" w:lineRule="exact"/>
        <w:jc w:val="right"/>
        <w:rPr>
          <w:rFonts w:ascii="宋体" w:hAnsi="宋体"/>
          <w:sz w:val="28"/>
          <w:szCs w:val="28"/>
        </w:rPr>
      </w:pPr>
    </w:p>
    <w:p w14:paraId="1C1B184D" w14:textId="77777777" w:rsidR="003670A1" w:rsidRDefault="004279E8">
      <w:pPr>
        <w:wordWrap w:val="0"/>
        <w:spacing w:after="120"/>
        <w:jc w:val="center"/>
        <w:rPr>
          <w:rFonts w:ascii="宋体" w:hAnsi="宋体"/>
          <w:sz w:val="28"/>
          <w:szCs w:val="28"/>
        </w:rPr>
      </w:pPr>
      <w:r>
        <w:rPr>
          <w:rFonts w:ascii="宋体" w:hAnsi="宋体" w:hint="eastAsia"/>
          <w:sz w:val="28"/>
          <w:szCs w:val="28"/>
        </w:rPr>
        <w:lastRenderedPageBreak/>
        <w:t xml:space="preserve">                                  </w:t>
      </w:r>
      <w:r>
        <w:rPr>
          <w:rFonts w:ascii="宋体" w:hAnsi="宋体" w:hint="eastAsia"/>
          <w:sz w:val="28"/>
          <w:szCs w:val="28"/>
        </w:rPr>
        <w:t>合同编号：</w:t>
      </w:r>
      <w:r>
        <w:rPr>
          <w:rFonts w:ascii="宋体" w:hAnsi="宋体" w:hint="eastAsia"/>
          <w:sz w:val="28"/>
          <w:szCs w:val="28"/>
          <w:u w:val="single"/>
        </w:rPr>
        <w:t xml:space="preserve">                   </w:t>
      </w:r>
      <w:r>
        <w:rPr>
          <w:rFonts w:ascii="宋体" w:hAnsi="宋体" w:hint="eastAsia"/>
          <w:sz w:val="28"/>
          <w:szCs w:val="28"/>
        </w:rPr>
        <w:t xml:space="preserve">  </w:t>
      </w:r>
    </w:p>
    <w:p w14:paraId="1C1B184E" w14:textId="77777777" w:rsidR="003670A1" w:rsidRDefault="004279E8">
      <w:pPr>
        <w:spacing w:after="156"/>
        <w:jc w:val="center"/>
        <w:rPr>
          <w:rFonts w:ascii="黑体" w:eastAsia="黑体" w:hAnsi="黑体"/>
          <w:b/>
          <w:sz w:val="44"/>
          <w:szCs w:val="44"/>
        </w:rPr>
      </w:pPr>
      <w:r>
        <w:rPr>
          <w:rFonts w:ascii="黑体" w:eastAsia="黑体" w:hAnsi="黑体" w:hint="eastAsia"/>
          <w:b/>
          <w:sz w:val="44"/>
          <w:szCs w:val="44"/>
        </w:rPr>
        <w:t>涉农资金项目合同</w:t>
      </w:r>
    </w:p>
    <w:p w14:paraId="1C1B184F" w14:textId="77777777" w:rsidR="003670A1" w:rsidRDefault="004279E8">
      <w:pPr>
        <w:spacing w:after="156"/>
        <w:jc w:val="center"/>
        <w:rPr>
          <w:rFonts w:ascii="宋体" w:hAnsi="宋体"/>
          <w:sz w:val="28"/>
          <w:szCs w:val="28"/>
        </w:rPr>
      </w:pPr>
      <w:r>
        <w:rPr>
          <w:rFonts w:ascii="宋体" w:hAnsi="宋体" w:hint="eastAsia"/>
          <w:sz w:val="28"/>
          <w:szCs w:val="28"/>
        </w:rPr>
        <w:t>(</w:t>
      </w:r>
      <w:r>
        <w:rPr>
          <w:rFonts w:ascii="宋体" w:hAnsi="宋体" w:hint="eastAsia"/>
          <w:sz w:val="28"/>
          <w:szCs w:val="28"/>
        </w:rPr>
        <w:t>合同样本</w:t>
      </w:r>
      <w:r>
        <w:rPr>
          <w:rFonts w:ascii="宋体" w:hAnsi="宋体" w:hint="eastAsia"/>
          <w:sz w:val="28"/>
          <w:szCs w:val="28"/>
        </w:rPr>
        <w:t>)</w:t>
      </w:r>
    </w:p>
    <w:p w14:paraId="1C1B1850" w14:textId="77777777" w:rsidR="003670A1" w:rsidRDefault="003670A1">
      <w:pPr>
        <w:spacing w:after="120" w:line="320" w:lineRule="exact"/>
        <w:jc w:val="right"/>
        <w:rPr>
          <w:rFonts w:ascii="宋体" w:hAnsi="宋体"/>
          <w:sz w:val="28"/>
          <w:szCs w:val="28"/>
        </w:rPr>
      </w:pPr>
    </w:p>
    <w:p w14:paraId="1C1B1851" w14:textId="77777777" w:rsidR="003670A1" w:rsidRDefault="004279E8">
      <w:pPr>
        <w:spacing w:after="120" w:line="320" w:lineRule="exact"/>
        <w:ind w:leftChars="-472" w:left="-991" w:firstLineChars="152" w:firstLine="426"/>
        <w:rPr>
          <w:rFonts w:ascii="宋体" w:hAnsi="宋体"/>
          <w:sz w:val="28"/>
          <w:szCs w:val="28"/>
        </w:rPr>
      </w:pPr>
      <w:r>
        <w:rPr>
          <w:rFonts w:ascii="宋体" w:hAnsi="宋体" w:hint="eastAsia"/>
          <w:sz w:val="28"/>
          <w:szCs w:val="28"/>
        </w:rPr>
        <w:t>甲方</w:t>
      </w:r>
      <w:r>
        <w:rPr>
          <w:rFonts w:hint="eastAsia"/>
          <w:sz w:val="28"/>
          <w:szCs w:val="28"/>
        </w:rPr>
        <w:t>（招标方）</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证件类型及编号：</w:t>
      </w:r>
      <w:r>
        <w:rPr>
          <w:rFonts w:ascii="宋体" w:hAnsi="宋体" w:hint="eastAsia"/>
          <w:sz w:val="28"/>
          <w:szCs w:val="28"/>
          <w:u w:val="single"/>
        </w:rPr>
        <w:t xml:space="preserve">                    </w:t>
      </w:r>
      <w:r>
        <w:rPr>
          <w:rFonts w:ascii="宋体" w:hAnsi="宋体" w:hint="eastAsia"/>
          <w:sz w:val="28"/>
          <w:szCs w:val="28"/>
        </w:rPr>
        <w:t xml:space="preserve">      </w:t>
      </w:r>
    </w:p>
    <w:p w14:paraId="1C1B1852" w14:textId="77777777" w:rsidR="003670A1" w:rsidRDefault="004279E8">
      <w:pPr>
        <w:spacing w:after="120" w:line="320" w:lineRule="exact"/>
        <w:ind w:leftChars="-472" w:left="-991" w:firstLineChars="152" w:firstLine="426"/>
        <w:rPr>
          <w:rFonts w:ascii="宋体" w:hAnsi="宋体"/>
          <w:sz w:val="28"/>
          <w:szCs w:val="28"/>
        </w:rPr>
      </w:pPr>
      <w:r>
        <w:rPr>
          <w:rFonts w:ascii="宋体" w:hAnsi="宋体" w:hint="eastAsia"/>
          <w:sz w:val="28"/>
          <w:szCs w:val="28"/>
        </w:rPr>
        <w:t>联系地址：</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p>
    <w:p w14:paraId="1C1B1853" w14:textId="77777777" w:rsidR="003670A1" w:rsidRDefault="004279E8">
      <w:pPr>
        <w:spacing w:after="120" w:line="320" w:lineRule="exact"/>
        <w:ind w:leftChars="-270" w:left="-567"/>
        <w:rPr>
          <w:rFonts w:ascii="宋体" w:hAnsi="宋体"/>
          <w:sz w:val="28"/>
          <w:szCs w:val="28"/>
          <w:u w:val="single"/>
        </w:rPr>
      </w:pPr>
      <w:r>
        <w:rPr>
          <w:rFonts w:ascii="宋体" w:hAnsi="宋体" w:hint="eastAsia"/>
          <w:sz w:val="28"/>
          <w:szCs w:val="28"/>
        </w:rPr>
        <w:t>乙方</w:t>
      </w:r>
      <w:r>
        <w:rPr>
          <w:rFonts w:hint="eastAsia"/>
          <w:sz w:val="28"/>
          <w:szCs w:val="28"/>
        </w:rPr>
        <w:t>（投标方）</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证件类型及编号：</w:t>
      </w:r>
      <w:r>
        <w:rPr>
          <w:rFonts w:ascii="宋体" w:hAnsi="宋体" w:hint="eastAsia"/>
          <w:sz w:val="28"/>
          <w:szCs w:val="28"/>
          <w:u w:val="single"/>
        </w:rPr>
        <w:t xml:space="preserve">                    </w:t>
      </w:r>
    </w:p>
    <w:p w14:paraId="1C1B1854" w14:textId="77777777" w:rsidR="003670A1" w:rsidRDefault="004279E8">
      <w:pPr>
        <w:spacing w:after="120" w:line="320" w:lineRule="exact"/>
        <w:ind w:leftChars="-270" w:left="-567"/>
        <w:rPr>
          <w:rFonts w:ascii="宋体" w:hAnsi="宋体"/>
          <w:sz w:val="28"/>
          <w:szCs w:val="28"/>
          <w:u w:val="single"/>
        </w:rPr>
      </w:pPr>
      <w:r>
        <w:rPr>
          <w:rFonts w:ascii="宋体" w:hAnsi="宋体" w:hint="eastAsia"/>
          <w:sz w:val="28"/>
          <w:szCs w:val="28"/>
        </w:rPr>
        <w:t>联系地址：</w:t>
      </w:r>
      <w:r>
        <w:rPr>
          <w:rFonts w:ascii="宋体" w:hAnsi="宋体" w:hint="eastAsia"/>
          <w:sz w:val="28"/>
          <w:szCs w:val="28"/>
          <w:u w:val="single"/>
        </w:rPr>
        <w:t xml:space="preserve">                     </w:t>
      </w:r>
      <w:r>
        <w:rPr>
          <w:rFonts w:ascii="宋体" w:hAnsi="宋体" w:hint="eastAsia"/>
          <w:sz w:val="28"/>
          <w:szCs w:val="28"/>
        </w:rPr>
        <w:t>联系电话：</w:t>
      </w:r>
      <w:r>
        <w:rPr>
          <w:rFonts w:ascii="宋体" w:hAnsi="宋体" w:hint="eastAsia"/>
          <w:sz w:val="28"/>
          <w:szCs w:val="28"/>
          <w:u w:val="single"/>
        </w:rPr>
        <w:t xml:space="preserve">                          </w:t>
      </w:r>
    </w:p>
    <w:p w14:paraId="1C1B1855" w14:textId="77777777" w:rsidR="003670A1" w:rsidRDefault="003670A1">
      <w:pPr>
        <w:spacing w:after="120" w:line="320" w:lineRule="exact"/>
        <w:rPr>
          <w:rFonts w:ascii="宋体" w:hAnsi="宋体"/>
          <w:sz w:val="28"/>
          <w:szCs w:val="28"/>
        </w:rPr>
      </w:pPr>
    </w:p>
    <w:p w14:paraId="1C1B1856" w14:textId="77777777" w:rsidR="003670A1" w:rsidRDefault="004279E8">
      <w:pPr>
        <w:spacing w:after="120" w:line="500" w:lineRule="exact"/>
        <w:ind w:leftChars="-270" w:left="-567" w:firstLineChars="200" w:firstLine="560"/>
        <w:rPr>
          <w:rFonts w:ascii="宋体" w:hAnsi="宋体"/>
          <w:sz w:val="28"/>
          <w:szCs w:val="28"/>
        </w:rPr>
      </w:pPr>
      <w:r>
        <w:rPr>
          <w:rFonts w:ascii="宋体" w:hAnsi="宋体" w:hint="eastAsia"/>
          <w:sz w:val="28"/>
          <w:szCs w:val="28"/>
        </w:rPr>
        <w:t>根据《中华人民共和国合同法》及相关法律规定，为了明确甲、乙双方的权利、义务，经双方共同协商，本着平等、自愿、有偿的原则，特签订本合同，以便双方共同遵守。</w:t>
      </w:r>
    </w:p>
    <w:p w14:paraId="1C1B1857"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一、项目概况</w:t>
      </w:r>
    </w:p>
    <w:p w14:paraId="1C1B1858"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项目名称：</w:t>
      </w:r>
      <w:r>
        <w:rPr>
          <w:rFonts w:ascii="宋体" w:hAnsi="宋体" w:hint="eastAsia"/>
          <w:sz w:val="28"/>
          <w:szCs w:val="28"/>
          <w:u w:val="single"/>
        </w:rPr>
        <w:t xml:space="preserve">                                                    </w:t>
      </w:r>
      <w:r>
        <w:rPr>
          <w:rFonts w:ascii="宋体" w:hAnsi="宋体" w:hint="eastAsia"/>
          <w:sz w:val="28"/>
          <w:szCs w:val="28"/>
        </w:rPr>
        <w:t xml:space="preserve">                                                </w:t>
      </w:r>
    </w:p>
    <w:p w14:paraId="1C1B1859"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项目地点：</w:t>
      </w:r>
      <w:r>
        <w:rPr>
          <w:rFonts w:ascii="宋体" w:hAnsi="宋体" w:hint="eastAsia"/>
          <w:sz w:val="28"/>
          <w:szCs w:val="28"/>
          <w:u w:val="single"/>
        </w:rPr>
        <w:t xml:space="preserve">                                                    </w:t>
      </w:r>
      <w:r>
        <w:rPr>
          <w:rFonts w:ascii="宋体" w:hAnsi="宋体" w:hint="eastAsia"/>
          <w:sz w:val="28"/>
          <w:szCs w:val="28"/>
        </w:rPr>
        <w:t xml:space="preserve">                                                     </w:t>
      </w:r>
    </w:p>
    <w:p w14:paraId="1C1B185A"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项目内容：</w:t>
      </w:r>
      <w:r>
        <w:rPr>
          <w:rFonts w:ascii="宋体" w:hAnsi="宋体" w:hint="eastAsia"/>
          <w:sz w:val="28"/>
          <w:szCs w:val="28"/>
          <w:u w:val="single"/>
        </w:rPr>
        <w:t xml:space="preserve">                                                    </w:t>
      </w:r>
      <w:r>
        <w:rPr>
          <w:rFonts w:ascii="宋体" w:hAnsi="宋体" w:hint="eastAsia"/>
          <w:sz w:val="28"/>
          <w:szCs w:val="28"/>
        </w:rPr>
        <w:t xml:space="preserve">    </w:t>
      </w:r>
    </w:p>
    <w:p w14:paraId="1C1B185B"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项目立项批准文号：</w:t>
      </w:r>
      <w:bookmarkStart w:id="596" w:name="s461"/>
      <w:bookmarkEnd w:id="596"/>
      <w:r>
        <w:rPr>
          <w:rFonts w:ascii="宋体" w:hAnsi="宋体" w:hint="eastAsia"/>
          <w:sz w:val="28"/>
          <w:szCs w:val="28"/>
          <w:u w:val="single"/>
        </w:rPr>
        <w:t xml:space="preserve">                                            </w:t>
      </w:r>
      <w:r>
        <w:rPr>
          <w:rFonts w:ascii="宋体" w:hAnsi="宋体" w:hint="eastAsia"/>
          <w:sz w:val="28"/>
          <w:szCs w:val="28"/>
        </w:rPr>
        <w:t xml:space="preserve">                </w:t>
      </w:r>
    </w:p>
    <w:p w14:paraId="1C1B185C"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资金来源：</w:t>
      </w:r>
      <w:bookmarkStart w:id="597" w:name="s416"/>
      <w:bookmarkEnd w:id="597"/>
      <w:r>
        <w:rPr>
          <w:rFonts w:ascii="宋体" w:hAnsi="宋体" w:hint="eastAsia"/>
          <w:sz w:val="28"/>
          <w:szCs w:val="28"/>
          <w:u w:val="single"/>
        </w:rPr>
        <w:t xml:space="preserve">                                                    </w:t>
      </w:r>
      <w:r>
        <w:rPr>
          <w:rFonts w:ascii="宋体" w:hAnsi="宋体" w:hint="eastAsia"/>
          <w:sz w:val="28"/>
          <w:szCs w:val="28"/>
        </w:rPr>
        <w:t xml:space="preserve">                                                                 </w:t>
      </w:r>
    </w:p>
    <w:p w14:paraId="1C1B185D"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二、项目范围</w:t>
      </w:r>
    </w:p>
    <w:p w14:paraId="1C1B185E"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项目范围：</w:t>
      </w:r>
      <w:r>
        <w:rPr>
          <w:rFonts w:ascii="宋体" w:hAnsi="宋体" w:hint="eastAsia"/>
          <w:sz w:val="28"/>
          <w:szCs w:val="28"/>
          <w:u w:val="single"/>
        </w:rPr>
        <w:t xml:space="preserve">                                                    </w:t>
      </w:r>
    </w:p>
    <w:p w14:paraId="1C1B185F"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rPr>
        <w:t>。</w:t>
      </w:r>
    </w:p>
    <w:p w14:paraId="1C1B1860"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三、合同工期</w:t>
      </w:r>
    </w:p>
    <w:p w14:paraId="1C1B1861"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lastRenderedPageBreak/>
        <w:t>开工日期：</w:t>
      </w:r>
      <w:r>
        <w:rPr>
          <w:rFonts w:ascii="宋体" w:hAnsi="宋体" w:hint="eastAsia"/>
          <w:sz w:val="28"/>
          <w:szCs w:val="28"/>
          <w:u w:val="single"/>
        </w:rPr>
        <w:t xml:space="preserve">                    </w:t>
      </w:r>
      <w:r>
        <w:rPr>
          <w:rFonts w:ascii="宋体" w:hAnsi="宋体" w:hint="eastAsia"/>
          <w:sz w:val="28"/>
          <w:szCs w:val="28"/>
        </w:rPr>
        <w:t xml:space="preserve">                </w:t>
      </w:r>
    </w:p>
    <w:p w14:paraId="1C1B1862"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竣工日期：</w:t>
      </w:r>
      <w:r>
        <w:rPr>
          <w:rFonts w:ascii="宋体" w:hAnsi="宋体" w:hint="eastAsia"/>
          <w:sz w:val="28"/>
          <w:szCs w:val="28"/>
          <w:u w:val="single"/>
        </w:rPr>
        <w:t xml:space="preserve">                    </w:t>
      </w:r>
      <w:r>
        <w:rPr>
          <w:rFonts w:ascii="宋体" w:hAnsi="宋体" w:hint="eastAsia"/>
          <w:sz w:val="28"/>
          <w:szCs w:val="28"/>
        </w:rPr>
        <w:t xml:space="preserve">                 </w:t>
      </w:r>
    </w:p>
    <w:p w14:paraId="1C1B1863" w14:textId="77777777" w:rsidR="003670A1" w:rsidRDefault="004279E8">
      <w:pPr>
        <w:spacing w:after="120" w:line="500" w:lineRule="exact"/>
        <w:ind w:leftChars="-270" w:left="-567" w:firstLineChars="250" w:firstLine="700"/>
        <w:rPr>
          <w:rFonts w:ascii="宋体" w:hAnsi="宋体"/>
          <w:sz w:val="28"/>
          <w:szCs w:val="28"/>
        </w:rPr>
      </w:pPr>
      <w:r>
        <w:rPr>
          <w:rFonts w:ascii="宋体" w:hAnsi="宋体" w:hint="eastAsia"/>
          <w:sz w:val="28"/>
          <w:szCs w:val="28"/>
        </w:rPr>
        <w:t>合同工期总日历天数</w:t>
      </w:r>
      <w:r>
        <w:rPr>
          <w:rFonts w:ascii="宋体" w:hAnsi="宋体" w:hint="eastAsia"/>
          <w:sz w:val="28"/>
          <w:szCs w:val="28"/>
          <w:u w:val="single"/>
        </w:rPr>
        <w:t xml:space="preserve">      </w:t>
      </w:r>
      <w:r>
        <w:rPr>
          <w:rFonts w:ascii="宋体" w:hAnsi="宋体" w:hint="eastAsia"/>
          <w:sz w:val="28"/>
          <w:szCs w:val="28"/>
        </w:rPr>
        <w:t>天。</w:t>
      </w:r>
    </w:p>
    <w:p w14:paraId="1C1B1864"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四、质量标准</w:t>
      </w:r>
    </w:p>
    <w:p w14:paraId="1C1B1865" w14:textId="77777777" w:rsidR="003670A1" w:rsidRDefault="004279E8">
      <w:pPr>
        <w:tabs>
          <w:tab w:val="left" w:pos="-567"/>
        </w:tabs>
        <w:spacing w:after="120" w:line="500" w:lineRule="exact"/>
        <w:ind w:firstLineChars="250" w:firstLine="700"/>
        <w:rPr>
          <w:rFonts w:ascii="宋体" w:hAnsi="宋体"/>
          <w:sz w:val="28"/>
          <w:szCs w:val="28"/>
          <w:u w:val="single"/>
        </w:rPr>
      </w:pPr>
      <w:r>
        <w:rPr>
          <w:rFonts w:ascii="宋体" w:hAnsi="宋体" w:hint="eastAsia"/>
          <w:sz w:val="28"/>
          <w:szCs w:val="28"/>
        </w:rPr>
        <w:t>项目质量标准：</w:t>
      </w:r>
      <w:r>
        <w:rPr>
          <w:rFonts w:ascii="宋体" w:hAnsi="宋体" w:hint="eastAsia"/>
          <w:sz w:val="28"/>
          <w:szCs w:val="28"/>
          <w:u w:val="single"/>
        </w:rPr>
        <w:t xml:space="preserve">                                            </w:t>
      </w:r>
    </w:p>
    <w:p w14:paraId="1C1B1866" w14:textId="77777777" w:rsidR="003670A1" w:rsidRDefault="004279E8">
      <w:pPr>
        <w:tabs>
          <w:tab w:val="left" w:pos="-567"/>
        </w:tabs>
        <w:spacing w:after="120" w:line="500" w:lineRule="exact"/>
        <w:ind w:firstLineChars="250" w:firstLine="700"/>
        <w:rPr>
          <w:rFonts w:ascii="宋体" w:hAnsi="宋体"/>
          <w:sz w:val="28"/>
          <w:szCs w:val="28"/>
        </w:rPr>
      </w:pPr>
      <w:r>
        <w:rPr>
          <w:rFonts w:ascii="宋体" w:hAnsi="宋体" w:hint="eastAsia"/>
          <w:sz w:val="28"/>
          <w:szCs w:val="28"/>
          <w:u w:val="single"/>
        </w:rPr>
        <w:t xml:space="preserve">                                                       </w:t>
      </w:r>
      <w:r>
        <w:rPr>
          <w:rFonts w:ascii="宋体" w:hAnsi="宋体" w:hint="eastAsia"/>
          <w:sz w:val="28"/>
          <w:szCs w:val="28"/>
        </w:rPr>
        <w:t>。</w:t>
      </w:r>
    </w:p>
    <w:p w14:paraId="1C1B1867" w14:textId="77777777" w:rsidR="003670A1" w:rsidRDefault="004279E8">
      <w:pPr>
        <w:tabs>
          <w:tab w:val="left" w:pos="-567"/>
        </w:tabs>
        <w:spacing w:after="120" w:line="500" w:lineRule="exact"/>
        <w:ind w:firstLineChars="250" w:firstLine="700"/>
        <w:rPr>
          <w:rFonts w:ascii="宋体" w:hAnsi="宋体"/>
          <w:sz w:val="28"/>
          <w:szCs w:val="28"/>
        </w:rPr>
      </w:pPr>
      <w:r>
        <w:rPr>
          <w:rFonts w:ascii="宋体" w:hAnsi="宋体" w:hint="eastAsia"/>
          <w:sz w:val="28"/>
          <w:szCs w:val="28"/>
        </w:rPr>
        <w:t>五、合同价款及支付方式</w:t>
      </w:r>
    </w:p>
    <w:p w14:paraId="1C1B1868" w14:textId="77777777" w:rsidR="003670A1" w:rsidRDefault="004279E8">
      <w:pPr>
        <w:tabs>
          <w:tab w:val="left" w:pos="-567"/>
        </w:tabs>
        <w:spacing w:after="120" w:line="500" w:lineRule="exact"/>
        <w:ind w:firstLineChars="250" w:firstLine="700"/>
        <w:rPr>
          <w:rFonts w:ascii="宋体" w:hAnsi="宋体"/>
          <w:sz w:val="28"/>
          <w:szCs w:val="28"/>
        </w:rPr>
      </w:pPr>
      <w:r>
        <w:rPr>
          <w:rFonts w:ascii="宋体" w:hAnsi="宋体" w:hint="eastAsia"/>
          <w:sz w:val="28"/>
          <w:szCs w:val="28"/>
        </w:rPr>
        <w:t>金额：大写：人民币</w:t>
      </w:r>
      <w:r>
        <w:rPr>
          <w:rFonts w:ascii="宋体" w:hAnsi="宋体" w:hint="eastAsia"/>
          <w:sz w:val="28"/>
          <w:szCs w:val="28"/>
          <w:u w:val="single"/>
        </w:rPr>
        <w:t xml:space="preserve">                           </w:t>
      </w:r>
      <w:r>
        <w:rPr>
          <w:rFonts w:ascii="宋体" w:hAnsi="宋体" w:hint="eastAsia"/>
          <w:sz w:val="28"/>
          <w:szCs w:val="28"/>
        </w:rPr>
        <w:t xml:space="preserve">  </w:t>
      </w:r>
    </w:p>
    <w:p w14:paraId="1C1B1869" w14:textId="77777777" w:rsidR="003670A1" w:rsidRDefault="004279E8">
      <w:pPr>
        <w:tabs>
          <w:tab w:val="left" w:pos="-567"/>
        </w:tabs>
        <w:spacing w:after="120" w:line="500" w:lineRule="exact"/>
        <w:ind w:firstLineChars="550" w:firstLine="1540"/>
        <w:rPr>
          <w:rFonts w:ascii="宋体" w:hAnsi="宋体"/>
          <w:sz w:val="28"/>
          <w:szCs w:val="28"/>
        </w:rPr>
      </w:pPr>
      <w:r>
        <w:rPr>
          <w:rFonts w:ascii="宋体" w:hAnsi="宋体" w:hint="eastAsia"/>
          <w:sz w:val="28"/>
          <w:szCs w:val="28"/>
        </w:rPr>
        <w:t>小写：</w:t>
      </w:r>
      <w:r>
        <w:rPr>
          <w:rFonts w:ascii="宋体" w:hAnsi="宋体"/>
          <w:sz w:val="28"/>
          <w:szCs w:val="28"/>
        </w:rPr>
        <w:t>¥</w:t>
      </w:r>
      <w:r>
        <w:rPr>
          <w:rFonts w:ascii="宋体" w:hAnsi="宋体" w:hint="eastAsia"/>
          <w:sz w:val="28"/>
          <w:szCs w:val="28"/>
        </w:rPr>
        <w:t xml:space="preserve"> </w:t>
      </w:r>
      <w:r>
        <w:rPr>
          <w:rFonts w:ascii="宋体" w:hAnsi="宋体" w:hint="eastAsia"/>
          <w:sz w:val="28"/>
          <w:szCs w:val="28"/>
          <w:u w:val="single"/>
        </w:rPr>
        <w:t xml:space="preserve">                               </w:t>
      </w:r>
    </w:p>
    <w:p w14:paraId="1C1B186A" w14:textId="77777777" w:rsidR="003670A1" w:rsidRDefault="004279E8">
      <w:pPr>
        <w:tabs>
          <w:tab w:val="left" w:pos="-567"/>
        </w:tabs>
        <w:spacing w:after="120" w:line="5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支付方式：</w:t>
      </w:r>
      <w:r>
        <w:rPr>
          <w:rFonts w:ascii="宋体" w:hAnsi="宋体" w:hint="eastAsia"/>
          <w:sz w:val="28"/>
          <w:szCs w:val="28"/>
          <w:u w:val="single"/>
        </w:rPr>
        <w:t xml:space="preserve">                                   </w:t>
      </w:r>
      <w:r>
        <w:rPr>
          <w:rFonts w:ascii="宋体" w:hAnsi="宋体" w:hint="eastAsia"/>
          <w:sz w:val="28"/>
          <w:szCs w:val="28"/>
        </w:rPr>
        <w:t xml:space="preserve">  </w:t>
      </w:r>
    </w:p>
    <w:p w14:paraId="1C1B186B"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六、违约责任</w:t>
      </w:r>
    </w:p>
    <w:p w14:paraId="1C1B186C"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1</w:t>
      </w:r>
      <w:r>
        <w:rPr>
          <w:rFonts w:ascii="宋体" w:hAnsi="宋体" w:hint="eastAsia"/>
          <w:sz w:val="28"/>
          <w:szCs w:val="28"/>
        </w:rPr>
        <w:t>、合同生效后，甲乙任何一方无故提出终止合同，应向对方一次性支付</w:t>
      </w:r>
      <w:hyperlink r:id="rId12" w:tgtFrame="_blank" w:tooltip="违约金" w:history="1">
        <w:r>
          <w:rPr>
            <w:rFonts w:ascii="宋体" w:hAnsi="宋体" w:hint="eastAsia"/>
            <w:sz w:val="28"/>
            <w:szCs w:val="28"/>
          </w:rPr>
          <w:t>违约金</w:t>
        </w:r>
      </w:hyperlink>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元，给对方造成损失的，还应承担赔偿责任。</w:t>
      </w:r>
    </w:p>
    <w:p w14:paraId="1C1B186D"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2</w:t>
      </w:r>
      <w:r>
        <w:rPr>
          <w:rFonts w:ascii="宋体" w:hAnsi="宋体" w:hint="eastAsia"/>
          <w:sz w:val="28"/>
          <w:szCs w:val="28"/>
        </w:rPr>
        <w:t>、甲方未按合同约定支付价款的，每逾期一天，应按逾期未支付价款</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的比例向乙方支付违约金。</w:t>
      </w:r>
    </w:p>
    <w:p w14:paraId="1C1B186E"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3</w:t>
      </w:r>
      <w:r>
        <w:rPr>
          <w:rFonts w:ascii="宋体" w:hAnsi="宋体" w:hint="eastAsia"/>
          <w:sz w:val="28"/>
          <w:szCs w:val="28"/>
        </w:rPr>
        <w:t>、乙方如违反本合同规定的义务，应向甲方按合同款的</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支付违约金。</w:t>
      </w:r>
    </w:p>
    <w:p w14:paraId="1C1B186F"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4</w:t>
      </w:r>
      <w:r>
        <w:rPr>
          <w:rFonts w:ascii="宋体" w:hAnsi="宋体" w:hint="eastAsia"/>
          <w:sz w:val="28"/>
          <w:szCs w:val="28"/>
        </w:rPr>
        <w:t>、合同到期，乙方应将工程验收合格后交付甲方，每拖延一天，应向甲方按合同款的</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支付违约金。</w:t>
      </w:r>
    </w:p>
    <w:p w14:paraId="1C1B1870"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5</w:t>
      </w:r>
      <w:r>
        <w:rPr>
          <w:rFonts w:ascii="宋体" w:hAnsi="宋体" w:hint="eastAsia"/>
          <w:sz w:val="28"/>
          <w:szCs w:val="28"/>
        </w:rPr>
        <w:t>、由于一方的责任造成本协议不能履行或不能完全履行时，由责任方承担违约责任，如属双方的责任，则双方承担各自相应的责任。</w:t>
      </w:r>
    </w:p>
    <w:p w14:paraId="1C1B1871"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6</w:t>
      </w:r>
      <w:r>
        <w:rPr>
          <w:rFonts w:ascii="宋体" w:hAnsi="宋体" w:hint="eastAsia"/>
          <w:sz w:val="28"/>
          <w:szCs w:val="28"/>
        </w:rPr>
        <w:t>、一方违约给另一方造成经济损失，且违约金不足以补偿其经济损</w:t>
      </w:r>
      <w:r>
        <w:rPr>
          <w:rFonts w:ascii="宋体" w:hAnsi="宋体" w:hint="eastAsia"/>
          <w:sz w:val="28"/>
          <w:szCs w:val="28"/>
        </w:rPr>
        <w:lastRenderedPageBreak/>
        <w:t>失的，违约方应偿付守约方其经济损失的差额部分。</w:t>
      </w:r>
    </w:p>
    <w:p w14:paraId="1C1B1872"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七、争议解决方式</w:t>
      </w:r>
    </w:p>
    <w:p w14:paraId="1C1B1873"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本</w:t>
      </w:r>
      <w:r>
        <w:rPr>
          <w:rFonts w:hint="eastAsia"/>
          <w:sz w:val="28"/>
          <w:szCs w:val="28"/>
        </w:rPr>
        <w:t>本合同在履行过程中发生的争议，由双方当事人协商解决；协商不成的，</w:t>
      </w:r>
      <w:r>
        <w:rPr>
          <w:rFonts w:ascii="宋体" w:hAnsi="宋体" w:hint="eastAsia"/>
          <w:sz w:val="28"/>
          <w:szCs w:val="28"/>
        </w:rPr>
        <w:t>□</w:t>
      </w:r>
      <w:r>
        <w:rPr>
          <w:rFonts w:hint="eastAsia"/>
          <w:sz w:val="28"/>
          <w:szCs w:val="28"/>
        </w:rPr>
        <w:t>提请当地仲裁机构仲裁；□向有权管理的人民法院提起诉讼</w:t>
      </w:r>
      <w:r>
        <w:rPr>
          <w:rFonts w:ascii="宋体" w:hAnsi="宋体" w:hint="eastAsia"/>
          <w:sz w:val="28"/>
          <w:szCs w:val="28"/>
        </w:rPr>
        <w:t>。</w:t>
      </w:r>
    </w:p>
    <w:p w14:paraId="1C1B1874"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八、合同生效及其他事项</w:t>
      </w:r>
    </w:p>
    <w:p w14:paraId="1C1B1875"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1</w:t>
      </w:r>
      <w:r>
        <w:rPr>
          <w:rFonts w:ascii="宋体" w:hAnsi="宋体" w:hint="eastAsia"/>
          <w:sz w:val="28"/>
          <w:szCs w:val="28"/>
        </w:rPr>
        <w:t>、本合同自签订之日起生效，合同履行期间任何一方不得擅自变更或终止。如需变更或终止，须经双方协商一致。</w:t>
      </w:r>
    </w:p>
    <w:p w14:paraId="1C1B1876"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2</w:t>
      </w:r>
      <w:r>
        <w:rPr>
          <w:rFonts w:ascii="宋体" w:hAnsi="宋体" w:hint="eastAsia"/>
          <w:sz w:val="28"/>
          <w:szCs w:val="28"/>
        </w:rPr>
        <w:t>、合同履行中的未尽事宜，须在平等互利的条件下，双方协商后签订补充协议。补充协议与本合同具有同等法律效力。</w:t>
      </w:r>
    </w:p>
    <w:p w14:paraId="1C1B1877" w14:textId="77777777" w:rsidR="003670A1" w:rsidRDefault="004279E8">
      <w:pPr>
        <w:spacing w:after="120" w:line="500" w:lineRule="exact"/>
        <w:ind w:firstLineChars="250" w:firstLine="700"/>
        <w:rPr>
          <w:rFonts w:ascii="宋体" w:hAnsi="宋体"/>
          <w:sz w:val="28"/>
          <w:szCs w:val="28"/>
        </w:rPr>
      </w:pPr>
      <w:r>
        <w:rPr>
          <w:rFonts w:ascii="宋体" w:hAnsi="宋体" w:hint="eastAsia"/>
          <w:sz w:val="28"/>
          <w:szCs w:val="28"/>
        </w:rPr>
        <w:t>3</w:t>
      </w:r>
      <w:r>
        <w:rPr>
          <w:rFonts w:ascii="宋体" w:hAnsi="宋体" w:hint="eastAsia"/>
          <w:sz w:val="28"/>
          <w:szCs w:val="28"/>
        </w:rPr>
        <w:t>、</w:t>
      </w:r>
      <w:r>
        <w:rPr>
          <w:rFonts w:hint="eastAsia"/>
          <w:sz w:val="28"/>
          <w:szCs w:val="28"/>
        </w:rPr>
        <w:t>本合同一式</w:t>
      </w:r>
      <w:r>
        <w:rPr>
          <w:rFonts w:hint="eastAsia"/>
          <w:sz w:val="28"/>
          <w:szCs w:val="28"/>
          <w:u w:val="single"/>
        </w:rPr>
        <w:t xml:space="preserve">  </w:t>
      </w:r>
      <w:r>
        <w:rPr>
          <w:rFonts w:hint="eastAsia"/>
          <w:sz w:val="28"/>
          <w:szCs w:val="28"/>
        </w:rPr>
        <w:t>份，甲乙双方、村集体经济组织、乡镇（街道）的业务主管部门、</w:t>
      </w:r>
      <w:r>
        <w:rPr>
          <w:rFonts w:hint="eastAsia"/>
          <w:sz w:val="28"/>
          <w:szCs w:val="28"/>
        </w:rPr>
        <w:t>______</w:t>
      </w:r>
      <w:r>
        <w:rPr>
          <w:rFonts w:hint="eastAsia"/>
          <w:sz w:val="28"/>
          <w:szCs w:val="28"/>
        </w:rPr>
        <w:t>及农村产权交易</w:t>
      </w:r>
      <w:r>
        <w:rPr>
          <w:rFonts w:hint="eastAsia"/>
          <w:sz w:val="28"/>
          <w:szCs w:val="28"/>
        </w:rPr>
        <w:t>(</w:t>
      </w:r>
      <w:r>
        <w:rPr>
          <w:rFonts w:hint="eastAsia"/>
          <w:sz w:val="28"/>
          <w:szCs w:val="28"/>
        </w:rPr>
        <w:t>服务）中心各执一份</w:t>
      </w:r>
      <w:r>
        <w:rPr>
          <w:rFonts w:ascii="宋体" w:hAnsi="宋体" w:hint="eastAsia"/>
          <w:sz w:val="28"/>
          <w:szCs w:val="28"/>
        </w:rPr>
        <w:t>。</w:t>
      </w:r>
    </w:p>
    <w:p w14:paraId="1C1B1878" w14:textId="77777777" w:rsidR="003670A1" w:rsidRDefault="003670A1">
      <w:pPr>
        <w:spacing w:after="120" w:line="320" w:lineRule="exact"/>
        <w:ind w:firstLine="420"/>
        <w:rPr>
          <w:rFonts w:ascii="宋体" w:hAnsi="宋体"/>
          <w:sz w:val="28"/>
          <w:szCs w:val="28"/>
        </w:rPr>
      </w:pPr>
    </w:p>
    <w:tbl>
      <w:tblPr>
        <w:tblW w:w="0" w:type="auto"/>
        <w:jc w:val="center"/>
        <w:tblLayout w:type="fixed"/>
        <w:tblLook w:val="04A0" w:firstRow="1" w:lastRow="0" w:firstColumn="1" w:lastColumn="0" w:noHBand="0" w:noVBand="1"/>
      </w:tblPr>
      <w:tblGrid>
        <w:gridCol w:w="8755"/>
      </w:tblGrid>
      <w:tr w:rsidR="003670A1" w14:paraId="1C1B187C" w14:textId="77777777">
        <w:trPr>
          <w:trHeight w:val="1811"/>
          <w:jc w:val="center"/>
        </w:trPr>
        <w:tc>
          <w:tcPr>
            <w:tcW w:w="8755" w:type="dxa"/>
          </w:tcPr>
          <w:p w14:paraId="1C1B1879"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hint="eastAsia"/>
                <w:sz w:val="28"/>
                <w:szCs w:val="28"/>
              </w:rPr>
              <w:t>甲方（招标方）</w:t>
            </w:r>
            <w:r>
              <w:rPr>
                <w:rFonts w:ascii="宋体" w:hAnsi="宋体" w:hint="eastAsia"/>
                <w:sz w:val="28"/>
                <w:szCs w:val="28"/>
              </w:rPr>
              <w:t>签名：</w:t>
            </w:r>
          </w:p>
          <w:p w14:paraId="1C1B187A" w14:textId="77777777" w:rsidR="003670A1" w:rsidRDefault="004279E8">
            <w:pPr>
              <w:spacing w:after="120" w:line="400" w:lineRule="exact"/>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盖章：</w:t>
            </w:r>
          </w:p>
          <w:p w14:paraId="1C1B187B" w14:textId="77777777" w:rsidR="003670A1" w:rsidRDefault="004279E8">
            <w:pPr>
              <w:spacing w:after="120" w:line="400" w:lineRule="exact"/>
              <w:jc w:val="left"/>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3670A1" w14:paraId="1C1B1880" w14:textId="77777777">
        <w:trPr>
          <w:trHeight w:val="1855"/>
          <w:jc w:val="center"/>
        </w:trPr>
        <w:tc>
          <w:tcPr>
            <w:tcW w:w="8755" w:type="dxa"/>
          </w:tcPr>
          <w:p w14:paraId="1C1B187D"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hint="eastAsia"/>
                <w:sz w:val="28"/>
                <w:szCs w:val="28"/>
              </w:rPr>
              <w:t>乙方（投标方）</w:t>
            </w:r>
            <w:r>
              <w:rPr>
                <w:rFonts w:ascii="宋体" w:hAnsi="宋体" w:hint="eastAsia"/>
                <w:sz w:val="28"/>
                <w:szCs w:val="28"/>
              </w:rPr>
              <w:t>签名：</w:t>
            </w:r>
          </w:p>
          <w:p w14:paraId="1C1B187E"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盖章：</w:t>
            </w:r>
          </w:p>
          <w:p w14:paraId="1C1B187F"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r w:rsidR="003670A1" w14:paraId="1C1B1886" w14:textId="77777777">
        <w:trPr>
          <w:trHeight w:val="2104"/>
          <w:jc w:val="center"/>
        </w:trPr>
        <w:tc>
          <w:tcPr>
            <w:tcW w:w="8755" w:type="dxa"/>
          </w:tcPr>
          <w:p w14:paraId="1C1B1881"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ascii="宋体" w:hAnsi="宋体" w:hint="eastAsia"/>
                <w:sz w:val="28"/>
                <w:szCs w:val="28"/>
              </w:rPr>
              <w:t>鉴证单位：</w:t>
            </w:r>
          </w:p>
          <w:p w14:paraId="1C1B1882" w14:textId="77777777" w:rsidR="003670A1" w:rsidRDefault="003670A1">
            <w:pPr>
              <w:spacing w:after="120" w:line="400" w:lineRule="exact"/>
              <w:ind w:firstLineChars="1150" w:firstLine="3220"/>
              <w:rPr>
                <w:rFonts w:ascii="宋体" w:hAnsi="宋体"/>
                <w:sz w:val="28"/>
                <w:szCs w:val="28"/>
              </w:rPr>
            </w:pPr>
          </w:p>
          <w:p w14:paraId="1C1B1883" w14:textId="77777777" w:rsidR="003670A1" w:rsidRDefault="004279E8">
            <w:pPr>
              <w:spacing w:after="120" w:line="400" w:lineRule="exact"/>
              <w:rPr>
                <w:rFonts w:ascii="宋体" w:hAnsi="宋体"/>
                <w:sz w:val="28"/>
                <w:szCs w:val="28"/>
              </w:rPr>
            </w:pPr>
            <w:r>
              <w:rPr>
                <w:rFonts w:ascii="宋体" w:hAnsi="宋体" w:hint="eastAsia"/>
                <w:sz w:val="28"/>
                <w:szCs w:val="28"/>
              </w:rPr>
              <w:t xml:space="preserve">       </w:t>
            </w:r>
            <w:r>
              <w:rPr>
                <w:rFonts w:hint="eastAsia"/>
                <w:sz w:val="28"/>
                <w:szCs w:val="28"/>
              </w:rPr>
              <w:t>农村产权交易（服务）中心（盖章）</w:t>
            </w:r>
            <w:r>
              <w:rPr>
                <w:rFonts w:ascii="宋体" w:hAnsi="宋体" w:hint="eastAsia"/>
                <w:sz w:val="28"/>
                <w:szCs w:val="28"/>
              </w:rPr>
              <w:t>：</w:t>
            </w:r>
          </w:p>
          <w:p w14:paraId="1C1B1884" w14:textId="77777777" w:rsidR="003670A1" w:rsidRDefault="003670A1">
            <w:pPr>
              <w:spacing w:after="120" w:line="400" w:lineRule="exact"/>
              <w:rPr>
                <w:rFonts w:ascii="宋体" w:hAnsi="宋体"/>
                <w:sz w:val="28"/>
                <w:szCs w:val="28"/>
              </w:rPr>
            </w:pPr>
          </w:p>
          <w:p w14:paraId="1C1B1885" w14:textId="77777777" w:rsidR="003670A1" w:rsidRDefault="004279E8">
            <w:pPr>
              <w:spacing w:after="120" w:line="400" w:lineRule="exact"/>
              <w:ind w:firstLineChars="1900" w:firstLine="5320"/>
              <w:rPr>
                <w:rFonts w:ascii="宋体" w:hAnsi="宋体"/>
                <w:sz w:val="28"/>
                <w:szCs w:val="28"/>
              </w:rPr>
            </w:pP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c>
      </w:tr>
    </w:tbl>
    <w:p w14:paraId="1C1B1887" w14:textId="77777777" w:rsidR="003670A1" w:rsidRDefault="003670A1">
      <w:pPr>
        <w:ind w:firstLineChars="100" w:firstLine="280"/>
        <w:rPr>
          <w:sz w:val="28"/>
          <w:szCs w:val="28"/>
        </w:rPr>
        <w:sectPr w:rsidR="003670A1">
          <w:pgSz w:w="11906" w:h="16838"/>
          <w:pgMar w:top="1701" w:right="1417" w:bottom="1984" w:left="1417" w:header="851" w:footer="992" w:gutter="0"/>
          <w:cols w:space="0"/>
          <w:docGrid w:type="linesAndChars" w:linePitch="312"/>
        </w:sectPr>
      </w:pPr>
    </w:p>
    <w:p w14:paraId="1C1B1888" w14:textId="77777777" w:rsidR="003670A1" w:rsidRDefault="004279E8">
      <w:pPr>
        <w:jc w:val="center"/>
        <w:rPr>
          <w:rFonts w:eastAsia="方正小标宋简体"/>
          <w:sz w:val="44"/>
          <w:szCs w:val="44"/>
        </w:rPr>
      </w:pPr>
      <w:r>
        <w:rPr>
          <w:rFonts w:eastAsia="方正小标宋简体"/>
          <w:sz w:val="44"/>
          <w:szCs w:val="44"/>
        </w:rPr>
        <w:lastRenderedPageBreak/>
        <w:t>农户土地经营权流转委托书（样本）</w:t>
      </w:r>
    </w:p>
    <w:p w14:paraId="1C1B1889" w14:textId="77777777" w:rsidR="003670A1" w:rsidRDefault="003670A1">
      <w:pPr>
        <w:spacing w:line="460" w:lineRule="exact"/>
        <w:rPr>
          <w:rFonts w:eastAsia="仿宋_GB2312"/>
          <w:sz w:val="32"/>
          <w:szCs w:val="32"/>
        </w:rPr>
      </w:pPr>
    </w:p>
    <w:p w14:paraId="1C1B188A" w14:textId="77777777" w:rsidR="003670A1" w:rsidRDefault="004279E8">
      <w:pPr>
        <w:spacing w:line="460" w:lineRule="exact"/>
        <w:rPr>
          <w:rFonts w:eastAsia="仿宋_GB2312"/>
          <w:sz w:val="32"/>
          <w:szCs w:val="32"/>
        </w:rPr>
      </w:pPr>
      <w:r>
        <w:rPr>
          <w:rFonts w:eastAsia="仿宋_GB2312"/>
          <w:sz w:val="32"/>
          <w:szCs w:val="32"/>
        </w:rPr>
        <w:t>委托方（甲方）：村组等户农户</w:t>
      </w:r>
    </w:p>
    <w:p w14:paraId="1C1B188B" w14:textId="77777777" w:rsidR="003670A1" w:rsidRDefault="004279E8">
      <w:pPr>
        <w:spacing w:line="460" w:lineRule="exact"/>
        <w:rPr>
          <w:rFonts w:eastAsia="仿宋_GB2312"/>
          <w:sz w:val="32"/>
          <w:szCs w:val="32"/>
        </w:rPr>
      </w:pPr>
      <w:r>
        <w:rPr>
          <w:rFonts w:eastAsia="仿宋_GB2312"/>
          <w:sz w:val="32"/>
          <w:szCs w:val="32"/>
        </w:rPr>
        <w:t>地</w:t>
      </w:r>
      <w:r>
        <w:rPr>
          <w:rFonts w:eastAsia="仿宋_GB2312"/>
          <w:sz w:val="32"/>
          <w:szCs w:val="32"/>
        </w:rPr>
        <w:t xml:space="preserve">         </w:t>
      </w:r>
      <w:r>
        <w:rPr>
          <w:rFonts w:eastAsia="仿宋_GB2312"/>
          <w:sz w:val="32"/>
          <w:szCs w:val="32"/>
        </w:rPr>
        <w:t>址：镇（乡）村组</w:t>
      </w:r>
    </w:p>
    <w:p w14:paraId="1C1B188C" w14:textId="77777777" w:rsidR="003670A1" w:rsidRDefault="004279E8">
      <w:pPr>
        <w:spacing w:line="460" w:lineRule="exact"/>
        <w:rPr>
          <w:rFonts w:eastAsia="仿宋_GB2312"/>
          <w:sz w:val="32"/>
          <w:szCs w:val="32"/>
        </w:rPr>
      </w:pPr>
      <w:r>
        <w:rPr>
          <w:rFonts w:eastAsia="仿宋_GB2312"/>
          <w:sz w:val="32"/>
          <w:szCs w:val="32"/>
        </w:rPr>
        <w:t>受托方（乙方）：（公章）</w:t>
      </w:r>
    </w:p>
    <w:p w14:paraId="1C1B188D" w14:textId="77777777" w:rsidR="003670A1" w:rsidRDefault="004279E8">
      <w:pPr>
        <w:spacing w:line="460" w:lineRule="exact"/>
        <w:rPr>
          <w:rFonts w:eastAsia="仿宋_GB2312"/>
          <w:sz w:val="32"/>
          <w:szCs w:val="32"/>
        </w:rPr>
      </w:pPr>
      <w:r>
        <w:rPr>
          <w:rFonts w:eastAsia="仿宋_GB2312"/>
          <w:spacing w:val="27"/>
          <w:kern w:val="0"/>
          <w:sz w:val="32"/>
          <w:szCs w:val="32"/>
          <w:fitText w:val="1820" w:id="614355844"/>
        </w:rPr>
        <w:t>法定代表</w:t>
      </w:r>
      <w:r>
        <w:rPr>
          <w:rFonts w:eastAsia="仿宋_GB2312"/>
          <w:spacing w:val="2"/>
          <w:kern w:val="0"/>
          <w:sz w:val="32"/>
          <w:szCs w:val="32"/>
          <w:fitText w:val="1820" w:id="614355844"/>
        </w:rPr>
        <w:t>人</w:t>
      </w:r>
      <w:r>
        <w:rPr>
          <w:rFonts w:eastAsia="仿宋_GB2312"/>
          <w:sz w:val="32"/>
          <w:szCs w:val="32"/>
        </w:rPr>
        <w:t>：（签名）</w:t>
      </w:r>
    </w:p>
    <w:p w14:paraId="1C1B188E" w14:textId="77777777" w:rsidR="003670A1" w:rsidRDefault="004279E8">
      <w:pPr>
        <w:spacing w:line="460" w:lineRule="exact"/>
        <w:rPr>
          <w:rFonts w:eastAsia="仿宋_GB2312"/>
          <w:sz w:val="32"/>
          <w:szCs w:val="32"/>
        </w:rPr>
      </w:pPr>
      <w:r>
        <w:rPr>
          <w:rFonts w:eastAsia="仿宋_GB2312"/>
          <w:sz w:val="32"/>
          <w:szCs w:val="32"/>
        </w:rPr>
        <w:t>地</w:t>
      </w:r>
      <w:r>
        <w:rPr>
          <w:rFonts w:eastAsia="仿宋_GB2312"/>
          <w:sz w:val="32"/>
          <w:szCs w:val="32"/>
        </w:rPr>
        <w:t xml:space="preserve">         </w:t>
      </w:r>
      <w:r>
        <w:rPr>
          <w:rFonts w:eastAsia="仿宋_GB2312"/>
          <w:sz w:val="32"/>
          <w:szCs w:val="32"/>
        </w:rPr>
        <w:t>址：县（市、区）镇（乡）村</w:t>
      </w:r>
    </w:p>
    <w:p w14:paraId="1C1B188F" w14:textId="77777777" w:rsidR="003670A1" w:rsidRDefault="003670A1">
      <w:pPr>
        <w:ind w:firstLine="601"/>
        <w:rPr>
          <w:rFonts w:eastAsia="仿宋_GB2312"/>
          <w:sz w:val="24"/>
        </w:rPr>
      </w:pPr>
    </w:p>
    <w:p w14:paraId="1C1B1890" w14:textId="77777777" w:rsidR="003670A1" w:rsidRDefault="004279E8">
      <w:pPr>
        <w:spacing w:line="460" w:lineRule="exact"/>
        <w:ind w:firstLineChars="200" w:firstLine="640"/>
        <w:rPr>
          <w:rFonts w:eastAsia="仿宋_GB2312"/>
          <w:sz w:val="32"/>
          <w:szCs w:val="32"/>
        </w:rPr>
      </w:pPr>
      <w:r>
        <w:rPr>
          <w:rFonts w:eastAsia="仿宋_GB2312"/>
          <w:sz w:val="32"/>
          <w:szCs w:val="32"/>
        </w:rPr>
        <w:t>因需要，委托方将位于的农户承包地，承包面积共计亩，年租金元</w:t>
      </w:r>
      <w:r>
        <w:rPr>
          <w:rFonts w:eastAsia="仿宋_GB2312"/>
          <w:sz w:val="32"/>
          <w:szCs w:val="32"/>
        </w:rPr>
        <w:t>/</w:t>
      </w:r>
      <w:r>
        <w:rPr>
          <w:rFonts w:eastAsia="仿宋_GB2312"/>
          <w:sz w:val="32"/>
          <w:szCs w:val="32"/>
        </w:rPr>
        <w:t>亩，委托乙方统一经营（含转租、流转等），委托期限自年月日至年月日。双方不得违反《中华人民共和国农村土地承包法》、《农村土地承包经营权流转管理</w:t>
      </w:r>
      <w:r>
        <w:rPr>
          <w:rFonts w:eastAsia="仿宋_GB2312" w:hint="eastAsia"/>
          <w:sz w:val="32"/>
          <w:szCs w:val="32"/>
        </w:rPr>
        <w:t>规则</w:t>
      </w:r>
      <w:r>
        <w:rPr>
          <w:rFonts w:eastAsia="仿宋_GB2312"/>
          <w:sz w:val="32"/>
          <w:szCs w:val="32"/>
        </w:rPr>
        <w:t>》等有关法律、法规和国家、省有关政策的规定。</w:t>
      </w:r>
    </w:p>
    <w:p w14:paraId="1C1B1891" w14:textId="77777777" w:rsidR="003670A1" w:rsidRDefault="004279E8">
      <w:pPr>
        <w:spacing w:line="460" w:lineRule="exact"/>
        <w:ind w:firstLine="600"/>
        <w:rPr>
          <w:rFonts w:eastAsia="仿宋_GB2312"/>
          <w:sz w:val="32"/>
          <w:szCs w:val="32"/>
        </w:rPr>
      </w:pPr>
      <w:r>
        <w:rPr>
          <w:rFonts w:eastAsia="仿宋_GB2312"/>
          <w:sz w:val="32"/>
          <w:szCs w:val="32"/>
        </w:rPr>
        <w:t>结算方式：乙方每年月日前将土地租金全额兑付给甲方。</w:t>
      </w:r>
    </w:p>
    <w:p w14:paraId="1C1B1892" w14:textId="77777777" w:rsidR="003670A1" w:rsidRDefault="004279E8">
      <w:pPr>
        <w:spacing w:line="460" w:lineRule="exact"/>
        <w:ind w:firstLine="600"/>
        <w:rPr>
          <w:rFonts w:eastAsia="仿宋_GB2312"/>
          <w:sz w:val="32"/>
          <w:szCs w:val="32"/>
          <w:u w:val="single"/>
        </w:rPr>
      </w:pPr>
      <w:r>
        <w:rPr>
          <w:rFonts w:eastAsia="仿宋_GB2312"/>
          <w:sz w:val="32"/>
          <w:szCs w:val="32"/>
        </w:rPr>
        <w:t>其他补充约定。</w:t>
      </w:r>
    </w:p>
    <w:p w14:paraId="1C1B1893" w14:textId="77777777" w:rsidR="003670A1" w:rsidRDefault="003670A1">
      <w:pPr>
        <w:spacing w:line="160" w:lineRule="exact"/>
        <w:jc w:val="left"/>
        <w:rPr>
          <w:rFonts w:eastAsia="仿宋_GB2312"/>
          <w:sz w:val="28"/>
          <w:szCs w:val="28"/>
          <w:u w:val="single"/>
        </w:rPr>
      </w:pP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1130"/>
        <w:gridCol w:w="1173"/>
        <w:gridCol w:w="1117"/>
        <w:gridCol w:w="942"/>
        <w:gridCol w:w="1009"/>
        <w:gridCol w:w="1241"/>
        <w:gridCol w:w="1210"/>
      </w:tblGrid>
      <w:tr w:rsidR="003670A1" w14:paraId="1C1B18A2" w14:textId="77777777">
        <w:trPr>
          <w:trHeight w:val="1102"/>
          <w:jc w:val="center"/>
        </w:trPr>
        <w:tc>
          <w:tcPr>
            <w:tcW w:w="1049" w:type="dxa"/>
            <w:tcBorders>
              <w:top w:val="single" w:sz="4" w:space="0" w:color="auto"/>
              <w:left w:val="single" w:sz="4" w:space="0" w:color="auto"/>
              <w:bottom w:val="single" w:sz="4" w:space="0" w:color="auto"/>
              <w:right w:val="single" w:sz="4" w:space="0" w:color="auto"/>
            </w:tcBorders>
            <w:vAlign w:val="center"/>
          </w:tcPr>
          <w:p w14:paraId="1C1B1894" w14:textId="77777777" w:rsidR="003670A1" w:rsidRDefault="004279E8">
            <w:pPr>
              <w:jc w:val="center"/>
            </w:pPr>
            <w:r>
              <w:t>户主</w:t>
            </w:r>
          </w:p>
          <w:p w14:paraId="1C1B1895" w14:textId="77777777" w:rsidR="003670A1" w:rsidRDefault="004279E8">
            <w:pPr>
              <w:jc w:val="center"/>
            </w:pPr>
            <w:r>
              <w:t>姓名</w:t>
            </w:r>
          </w:p>
        </w:tc>
        <w:tc>
          <w:tcPr>
            <w:tcW w:w="1130" w:type="dxa"/>
            <w:tcBorders>
              <w:top w:val="single" w:sz="4" w:space="0" w:color="auto"/>
              <w:left w:val="single" w:sz="4" w:space="0" w:color="auto"/>
              <w:bottom w:val="single" w:sz="4" w:space="0" w:color="auto"/>
              <w:right w:val="single" w:sz="4" w:space="0" w:color="auto"/>
            </w:tcBorders>
            <w:vAlign w:val="center"/>
          </w:tcPr>
          <w:p w14:paraId="1C1B1896" w14:textId="77777777" w:rsidR="003670A1" w:rsidRDefault="004279E8">
            <w:pPr>
              <w:jc w:val="center"/>
            </w:pPr>
            <w:r>
              <w:t>委托面积（亩）</w:t>
            </w:r>
          </w:p>
        </w:tc>
        <w:tc>
          <w:tcPr>
            <w:tcW w:w="1173" w:type="dxa"/>
            <w:tcBorders>
              <w:top w:val="single" w:sz="4" w:space="0" w:color="auto"/>
              <w:left w:val="single" w:sz="4" w:space="0" w:color="auto"/>
              <w:bottom w:val="single" w:sz="4" w:space="0" w:color="auto"/>
              <w:right w:val="single" w:sz="4" w:space="0" w:color="auto"/>
            </w:tcBorders>
            <w:vAlign w:val="center"/>
          </w:tcPr>
          <w:p w14:paraId="1C1B1897" w14:textId="77777777" w:rsidR="003670A1" w:rsidRDefault="004279E8">
            <w:pPr>
              <w:jc w:val="center"/>
            </w:pPr>
            <w:r>
              <w:t>土地租金</w:t>
            </w:r>
          </w:p>
          <w:p w14:paraId="1C1B1898" w14:textId="77777777" w:rsidR="003670A1" w:rsidRDefault="004279E8">
            <w:pPr>
              <w:jc w:val="center"/>
            </w:pPr>
            <w:r>
              <w:t>（元</w:t>
            </w:r>
            <w:r>
              <w:t>/</w:t>
            </w:r>
            <w:r>
              <w:t>年）</w:t>
            </w:r>
          </w:p>
        </w:tc>
        <w:tc>
          <w:tcPr>
            <w:tcW w:w="1117" w:type="dxa"/>
            <w:tcBorders>
              <w:top w:val="single" w:sz="4" w:space="0" w:color="auto"/>
              <w:left w:val="single" w:sz="4" w:space="0" w:color="auto"/>
              <w:bottom w:val="single" w:sz="4" w:space="0" w:color="auto"/>
              <w:right w:val="single" w:sz="4" w:space="0" w:color="auto"/>
            </w:tcBorders>
            <w:vAlign w:val="center"/>
          </w:tcPr>
          <w:p w14:paraId="1C1B1899" w14:textId="77777777" w:rsidR="003670A1" w:rsidRDefault="004279E8">
            <w:pPr>
              <w:jc w:val="center"/>
            </w:pPr>
            <w:r>
              <w:t>农户代表</w:t>
            </w:r>
          </w:p>
          <w:p w14:paraId="1C1B189A" w14:textId="77777777" w:rsidR="003670A1" w:rsidRDefault="004279E8">
            <w:pPr>
              <w:jc w:val="center"/>
            </w:pPr>
            <w:r>
              <w:t>签字盖章</w:t>
            </w:r>
          </w:p>
        </w:tc>
        <w:tc>
          <w:tcPr>
            <w:tcW w:w="942" w:type="dxa"/>
            <w:tcBorders>
              <w:top w:val="single" w:sz="4" w:space="0" w:color="auto"/>
              <w:left w:val="single" w:sz="4" w:space="0" w:color="auto"/>
              <w:bottom w:val="single" w:sz="4" w:space="0" w:color="auto"/>
              <w:right w:val="single" w:sz="4" w:space="0" w:color="auto"/>
            </w:tcBorders>
            <w:vAlign w:val="center"/>
          </w:tcPr>
          <w:p w14:paraId="1C1B189B" w14:textId="77777777" w:rsidR="003670A1" w:rsidRDefault="004279E8">
            <w:pPr>
              <w:jc w:val="center"/>
            </w:pPr>
            <w:r>
              <w:t>户主</w:t>
            </w:r>
          </w:p>
          <w:p w14:paraId="1C1B189C" w14:textId="77777777" w:rsidR="003670A1" w:rsidRDefault="004279E8">
            <w:pPr>
              <w:jc w:val="center"/>
            </w:pPr>
            <w:r>
              <w:t>姓名</w:t>
            </w:r>
          </w:p>
        </w:tc>
        <w:tc>
          <w:tcPr>
            <w:tcW w:w="1009" w:type="dxa"/>
            <w:tcBorders>
              <w:top w:val="single" w:sz="4" w:space="0" w:color="auto"/>
              <w:left w:val="single" w:sz="4" w:space="0" w:color="auto"/>
              <w:bottom w:val="single" w:sz="4" w:space="0" w:color="auto"/>
              <w:right w:val="single" w:sz="4" w:space="0" w:color="auto"/>
            </w:tcBorders>
            <w:vAlign w:val="center"/>
          </w:tcPr>
          <w:p w14:paraId="1C1B189D" w14:textId="77777777" w:rsidR="003670A1" w:rsidRDefault="004279E8">
            <w:pPr>
              <w:jc w:val="center"/>
            </w:pPr>
            <w:r>
              <w:t>委托面积（亩）</w:t>
            </w:r>
          </w:p>
        </w:tc>
        <w:tc>
          <w:tcPr>
            <w:tcW w:w="1241" w:type="dxa"/>
            <w:tcBorders>
              <w:top w:val="single" w:sz="4" w:space="0" w:color="auto"/>
              <w:left w:val="single" w:sz="4" w:space="0" w:color="auto"/>
              <w:bottom w:val="single" w:sz="4" w:space="0" w:color="auto"/>
              <w:right w:val="single" w:sz="4" w:space="0" w:color="auto"/>
            </w:tcBorders>
            <w:vAlign w:val="center"/>
          </w:tcPr>
          <w:p w14:paraId="1C1B189E" w14:textId="77777777" w:rsidR="003670A1" w:rsidRDefault="004279E8">
            <w:pPr>
              <w:jc w:val="center"/>
            </w:pPr>
            <w:r>
              <w:t>土地租金</w:t>
            </w:r>
          </w:p>
          <w:p w14:paraId="1C1B189F" w14:textId="77777777" w:rsidR="003670A1" w:rsidRDefault="004279E8">
            <w:pPr>
              <w:jc w:val="center"/>
            </w:pPr>
            <w:r>
              <w:t>（元</w:t>
            </w:r>
            <w:r>
              <w:t>/</w:t>
            </w:r>
            <w:r>
              <w:t>年）</w:t>
            </w:r>
          </w:p>
        </w:tc>
        <w:tc>
          <w:tcPr>
            <w:tcW w:w="1210" w:type="dxa"/>
            <w:tcBorders>
              <w:top w:val="single" w:sz="4" w:space="0" w:color="auto"/>
              <w:left w:val="single" w:sz="4" w:space="0" w:color="auto"/>
              <w:bottom w:val="single" w:sz="4" w:space="0" w:color="auto"/>
              <w:right w:val="single" w:sz="4" w:space="0" w:color="auto"/>
            </w:tcBorders>
            <w:vAlign w:val="center"/>
          </w:tcPr>
          <w:p w14:paraId="1C1B18A0" w14:textId="77777777" w:rsidR="003670A1" w:rsidRDefault="004279E8">
            <w:pPr>
              <w:jc w:val="center"/>
            </w:pPr>
            <w:r>
              <w:t>农户代表</w:t>
            </w:r>
          </w:p>
          <w:p w14:paraId="1C1B18A1" w14:textId="77777777" w:rsidR="003670A1" w:rsidRDefault="004279E8">
            <w:pPr>
              <w:jc w:val="center"/>
            </w:pPr>
            <w:r>
              <w:t>签字盖章</w:t>
            </w:r>
          </w:p>
        </w:tc>
      </w:tr>
      <w:tr w:rsidR="003670A1" w14:paraId="1C1B18AB" w14:textId="77777777">
        <w:trPr>
          <w:trHeight w:val="272"/>
          <w:jc w:val="center"/>
        </w:trPr>
        <w:tc>
          <w:tcPr>
            <w:tcW w:w="1049" w:type="dxa"/>
            <w:tcBorders>
              <w:top w:val="single" w:sz="4" w:space="0" w:color="auto"/>
              <w:left w:val="single" w:sz="4" w:space="0" w:color="auto"/>
              <w:bottom w:val="single" w:sz="4" w:space="0" w:color="auto"/>
              <w:right w:val="single" w:sz="4" w:space="0" w:color="auto"/>
            </w:tcBorders>
            <w:vAlign w:val="center"/>
          </w:tcPr>
          <w:p w14:paraId="1C1B18A3" w14:textId="77777777" w:rsidR="003670A1" w:rsidRDefault="003670A1">
            <w:pPr>
              <w:jc w:val="cente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1C1B18A4" w14:textId="77777777" w:rsidR="003670A1" w:rsidRDefault="003670A1">
            <w:pPr>
              <w:jc w:val="center"/>
              <w:rPr>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14:paraId="1C1B18A5" w14:textId="77777777" w:rsidR="003670A1" w:rsidRDefault="003670A1">
            <w:pPr>
              <w:jc w:val="center"/>
              <w:rPr>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1C1B18A6" w14:textId="77777777" w:rsidR="003670A1" w:rsidRDefault="003670A1">
            <w:pPr>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C1B18A7" w14:textId="77777777" w:rsidR="003670A1" w:rsidRDefault="003670A1">
            <w:pPr>
              <w:jc w:val="center"/>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14:paraId="1C1B18A8" w14:textId="77777777" w:rsidR="003670A1" w:rsidRDefault="003670A1">
            <w:pPr>
              <w:jc w:val="center"/>
              <w:rPr>
                <w:sz w:val="28"/>
                <w:szCs w:val="28"/>
              </w:rPr>
            </w:pPr>
          </w:p>
        </w:tc>
        <w:tc>
          <w:tcPr>
            <w:tcW w:w="1241" w:type="dxa"/>
            <w:tcBorders>
              <w:top w:val="single" w:sz="4" w:space="0" w:color="auto"/>
              <w:left w:val="single" w:sz="4" w:space="0" w:color="auto"/>
              <w:bottom w:val="single" w:sz="4" w:space="0" w:color="auto"/>
              <w:right w:val="single" w:sz="4" w:space="0" w:color="auto"/>
            </w:tcBorders>
            <w:vAlign w:val="center"/>
          </w:tcPr>
          <w:p w14:paraId="1C1B18A9" w14:textId="77777777" w:rsidR="003670A1" w:rsidRDefault="003670A1">
            <w:pPr>
              <w:jc w:val="center"/>
              <w:rPr>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1C1B18AA" w14:textId="77777777" w:rsidR="003670A1" w:rsidRDefault="003670A1">
            <w:pPr>
              <w:jc w:val="center"/>
              <w:rPr>
                <w:sz w:val="28"/>
                <w:szCs w:val="28"/>
              </w:rPr>
            </w:pPr>
          </w:p>
        </w:tc>
      </w:tr>
      <w:tr w:rsidR="003670A1" w14:paraId="1C1B18B4" w14:textId="77777777">
        <w:trPr>
          <w:jc w:val="center"/>
        </w:trPr>
        <w:tc>
          <w:tcPr>
            <w:tcW w:w="1049" w:type="dxa"/>
            <w:tcBorders>
              <w:top w:val="single" w:sz="4" w:space="0" w:color="auto"/>
              <w:left w:val="single" w:sz="4" w:space="0" w:color="auto"/>
              <w:bottom w:val="single" w:sz="4" w:space="0" w:color="auto"/>
              <w:right w:val="single" w:sz="4" w:space="0" w:color="auto"/>
            </w:tcBorders>
            <w:vAlign w:val="center"/>
          </w:tcPr>
          <w:p w14:paraId="1C1B18AC" w14:textId="77777777" w:rsidR="003670A1" w:rsidRDefault="003670A1">
            <w:pPr>
              <w:jc w:val="cente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1C1B18AD" w14:textId="77777777" w:rsidR="003670A1" w:rsidRDefault="003670A1">
            <w:pPr>
              <w:jc w:val="center"/>
              <w:rPr>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14:paraId="1C1B18AE" w14:textId="77777777" w:rsidR="003670A1" w:rsidRDefault="003670A1">
            <w:pPr>
              <w:jc w:val="center"/>
              <w:rPr>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1C1B18AF" w14:textId="77777777" w:rsidR="003670A1" w:rsidRDefault="003670A1">
            <w:pPr>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C1B18B0" w14:textId="77777777" w:rsidR="003670A1" w:rsidRDefault="003670A1">
            <w:pPr>
              <w:jc w:val="center"/>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14:paraId="1C1B18B1" w14:textId="77777777" w:rsidR="003670A1" w:rsidRDefault="003670A1">
            <w:pPr>
              <w:jc w:val="center"/>
              <w:rPr>
                <w:sz w:val="28"/>
                <w:szCs w:val="28"/>
              </w:rPr>
            </w:pPr>
          </w:p>
        </w:tc>
        <w:tc>
          <w:tcPr>
            <w:tcW w:w="1241" w:type="dxa"/>
            <w:tcBorders>
              <w:top w:val="single" w:sz="4" w:space="0" w:color="auto"/>
              <w:left w:val="single" w:sz="4" w:space="0" w:color="auto"/>
              <w:bottom w:val="single" w:sz="4" w:space="0" w:color="auto"/>
              <w:right w:val="single" w:sz="4" w:space="0" w:color="auto"/>
            </w:tcBorders>
            <w:vAlign w:val="center"/>
          </w:tcPr>
          <w:p w14:paraId="1C1B18B2" w14:textId="77777777" w:rsidR="003670A1" w:rsidRDefault="003670A1">
            <w:pPr>
              <w:jc w:val="center"/>
              <w:rPr>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1C1B18B3" w14:textId="77777777" w:rsidR="003670A1" w:rsidRDefault="003670A1">
            <w:pPr>
              <w:jc w:val="center"/>
              <w:rPr>
                <w:sz w:val="28"/>
                <w:szCs w:val="28"/>
              </w:rPr>
            </w:pPr>
          </w:p>
        </w:tc>
      </w:tr>
      <w:tr w:rsidR="003670A1" w14:paraId="1C1B18BD" w14:textId="77777777">
        <w:trPr>
          <w:jc w:val="center"/>
        </w:trPr>
        <w:tc>
          <w:tcPr>
            <w:tcW w:w="1049" w:type="dxa"/>
            <w:tcBorders>
              <w:top w:val="single" w:sz="4" w:space="0" w:color="auto"/>
              <w:left w:val="single" w:sz="4" w:space="0" w:color="auto"/>
              <w:bottom w:val="single" w:sz="4" w:space="0" w:color="auto"/>
              <w:right w:val="single" w:sz="4" w:space="0" w:color="auto"/>
            </w:tcBorders>
            <w:vAlign w:val="center"/>
          </w:tcPr>
          <w:p w14:paraId="1C1B18B5" w14:textId="77777777" w:rsidR="003670A1" w:rsidRDefault="003670A1">
            <w:pPr>
              <w:jc w:val="cente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1C1B18B6" w14:textId="77777777" w:rsidR="003670A1" w:rsidRDefault="003670A1">
            <w:pPr>
              <w:jc w:val="center"/>
              <w:rPr>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14:paraId="1C1B18B7" w14:textId="77777777" w:rsidR="003670A1" w:rsidRDefault="003670A1">
            <w:pPr>
              <w:jc w:val="center"/>
              <w:rPr>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1C1B18B8" w14:textId="77777777" w:rsidR="003670A1" w:rsidRDefault="003670A1">
            <w:pPr>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C1B18B9" w14:textId="77777777" w:rsidR="003670A1" w:rsidRDefault="003670A1">
            <w:pPr>
              <w:jc w:val="center"/>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14:paraId="1C1B18BA" w14:textId="77777777" w:rsidR="003670A1" w:rsidRDefault="003670A1">
            <w:pPr>
              <w:jc w:val="center"/>
              <w:rPr>
                <w:sz w:val="28"/>
                <w:szCs w:val="28"/>
              </w:rPr>
            </w:pPr>
          </w:p>
        </w:tc>
        <w:tc>
          <w:tcPr>
            <w:tcW w:w="1241" w:type="dxa"/>
            <w:tcBorders>
              <w:top w:val="single" w:sz="4" w:space="0" w:color="auto"/>
              <w:left w:val="single" w:sz="4" w:space="0" w:color="auto"/>
              <w:bottom w:val="single" w:sz="4" w:space="0" w:color="auto"/>
              <w:right w:val="single" w:sz="4" w:space="0" w:color="auto"/>
            </w:tcBorders>
            <w:vAlign w:val="center"/>
          </w:tcPr>
          <w:p w14:paraId="1C1B18BB" w14:textId="77777777" w:rsidR="003670A1" w:rsidRDefault="003670A1">
            <w:pPr>
              <w:jc w:val="center"/>
              <w:rPr>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1C1B18BC" w14:textId="77777777" w:rsidR="003670A1" w:rsidRDefault="003670A1">
            <w:pPr>
              <w:jc w:val="center"/>
              <w:rPr>
                <w:sz w:val="28"/>
                <w:szCs w:val="28"/>
              </w:rPr>
            </w:pPr>
          </w:p>
        </w:tc>
      </w:tr>
      <w:tr w:rsidR="003670A1" w14:paraId="1C1B18C6" w14:textId="77777777">
        <w:trPr>
          <w:jc w:val="center"/>
        </w:trPr>
        <w:tc>
          <w:tcPr>
            <w:tcW w:w="1049" w:type="dxa"/>
            <w:tcBorders>
              <w:top w:val="single" w:sz="4" w:space="0" w:color="auto"/>
              <w:left w:val="single" w:sz="4" w:space="0" w:color="auto"/>
              <w:bottom w:val="single" w:sz="4" w:space="0" w:color="auto"/>
              <w:right w:val="single" w:sz="4" w:space="0" w:color="auto"/>
            </w:tcBorders>
            <w:vAlign w:val="center"/>
          </w:tcPr>
          <w:p w14:paraId="1C1B18BE" w14:textId="77777777" w:rsidR="003670A1" w:rsidRDefault="003670A1">
            <w:pPr>
              <w:jc w:val="cente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1C1B18BF" w14:textId="77777777" w:rsidR="003670A1" w:rsidRDefault="003670A1">
            <w:pPr>
              <w:jc w:val="center"/>
              <w:rPr>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14:paraId="1C1B18C0" w14:textId="77777777" w:rsidR="003670A1" w:rsidRDefault="003670A1">
            <w:pPr>
              <w:jc w:val="center"/>
              <w:rPr>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1C1B18C1" w14:textId="77777777" w:rsidR="003670A1" w:rsidRDefault="003670A1">
            <w:pPr>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C1B18C2" w14:textId="77777777" w:rsidR="003670A1" w:rsidRDefault="003670A1">
            <w:pPr>
              <w:jc w:val="center"/>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14:paraId="1C1B18C3" w14:textId="77777777" w:rsidR="003670A1" w:rsidRDefault="003670A1">
            <w:pPr>
              <w:jc w:val="center"/>
              <w:rPr>
                <w:sz w:val="28"/>
                <w:szCs w:val="28"/>
              </w:rPr>
            </w:pPr>
          </w:p>
        </w:tc>
        <w:tc>
          <w:tcPr>
            <w:tcW w:w="1241" w:type="dxa"/>
            <w:tcBorders>
              <w:top w:val="single" w:sz="4" w:space="0" w:color="auto"/>
              <w:left w:val="single" w:sz="4" w:space="0" w:color="auto"/>
              <w:bottom w:val="single" w:sz="4" w:space="0" w:color="auto"/>
              <w:right w:val="single" w:sz="4" w:space="0" w:color="auto"/>
            </w:tcBorders>
            <w:vAlign w:val="center"/>
          </w:tcPr>
          <w:p w14:paraId="1C1B18C4" w14:textId="77777777" w:rsidR="003670A1" w:rsidRDefault="003670A1">
            <w:pPr>
              <w:jc w:val="center"/>
              <w:rPr>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1C1B18C5" w14:textId="77777777" w:rsidR="003670A1" w:rsidRDefault="003670A1">
            <w:pPr>
              <w:jc w:val="center"/>
              <w:rPr>
                <w:sz w:val="28"/>
                <w:szCs w:val="28"/>
              </w:rPr>
            </w:pPr>
          </w:p>
        </w:tc>
      </w:tr>
      <w:tr w:rsidR="003670A1" w14:paraId="1C1B18CF" w14:textId="77777777">
        <w:trPr>
          <w:jc w:val="center"/>
        </w:trPr>
        <w:tc>
          <w:tcPr>
            <w:tcW w:w="1049" w:type="dxa"/>
            <w:tcBorders>
              <w:top w:val="single" w:sz="4" w:space="0" w:color="auto"/>
              <w:left w:val="single" w:sz="4" w:space="0" w:color="auto"/>
              <w:bottom w:val="single" w:sz="4" w:space="0" w:color="auto"/>
              <w:right w:val="single" w:sz="4" w:space="0" w:color="auto"/>
            </w:tcBorders>
            <w:vAlign w:val="center"/>
          </w:tcPr>
          <w:p w14:paraId="1C1B18C7" w14:textId="77777777" w:rsidR="003670A1" w:rsidRDefault="003670A1">
            <w:pPr>
              <w:jc w:val="center"/>
              <w:rPr>
                <w:sz w:val="28"/>
                <w:szCs w:val="28"/>
              </w:rPr>
            </w:pPr>
          </w:p>
        </w:tc>
        <w:tc>
          <w:tcPr>
            <w:tcW w:w="1130" w:type="dxa"/>
            <w:tcBorders>
              <w:top w:val="single" w:sz="4" w:space="0" w:color="auto"/>
              <w:left w:val="single" w:sz="4" w:space="0" w:color="auto"/>
              <w:bottom w:val="single" w:sz="4" w:space="0" w:color="auto"/>
              <w:right w:val="single" w:sz="4" w:space="0" w:color="auto"/>
            </w:tcBorders>
            <w:vAlign w:val="center"/>
          </w:tcPr>
          <w:p w14:paraId="1C1B18C8" w14:textId="77777777" w:rsidR="003670A1" w:rsidRDefault="003670A1">
            <w:pPr>
              <w:jc w:val="center"/>
              <w:rPr>
                <w:sz w:val="28"/>
                <w:szCs w:val="28"/>
              </w:rPr>
            </w:pPr>
          </w:p>
        </w:tc>
        <w:tc>
          <w:tcPr>
            <w:tcW w:w="1173" w:type="dxa"/>
            <w:tcBorders>
              <w:top w:val="single" w:sz="4" w:space="0" w:color="auto"/>
              <w:left w:val="single" w:sz="4" w:space="0" w:color="auto"/>
              <w:bottom w:val="single" w:sz="4" w:space="0" w:color="auto"/>
              <w:right w:val="single" w:sz="4" w:space="0" w:color="auto"/>
            </w:tcBorders>
            <w:vAlign w:val="center"/>
          </w:tcPr>
          <w:p w14:paraId="1C1B18C9" w14:textId="77777777" w:rsidR="003670A1" w:rsidRDefault="003670A1">
            <w:pPr>
              <w:jc w:val="center"/>
              <w:rPr>
                <w:sz w:val="28"/>
                <w:szCs w:val="28"/>
              </w:rPr>
            </w:pPr>
          </w:p>
        </w:tc>
        <w:tc>
          <w:tcPr>
            <w:tcW w:w="1117" w:type="dxa"/>
            <w:tcBorders>
              <w:top w:val="single" w:sz="4" w:space="0" w:color="auto"/>
              <w:left w:val="single" w:sz="4" w:space="0" w:color="auto"/>
              <w:bottom w:val="single" w:sz="4" w:space="0" w:color="auto"/>
              <w:right w:val="single" w:sz="4" w:space="0" w:color="auto"/>
            </w:tcBorders>
            <w:vAlign w:val="center"/>
          </w:tcPr>
          <w:p w14:paraId="1C1B18CA" w14:textId="77777777" w:rsidR="003670A1" w:rsidRDefault="003670A1">
            <w:pPr>
              <w:jc w:val="center"/>
              <w:rPr>
                <w:sz w:val="28"/>
                <w:szCs w:val="28"/>
              </w:rPr>
            </w:pPr>
          </w:p>
        </w:tc>
        <w:tc>
          <w:tcPr>
            <w:tcW w:w="942" w:type="dxa"/>
            <w:tcBorders>
              <w:top w:val="single" w:sz="4" w:space="0" w:color="auto"/>
              <w:left w:val="single" w:sz="4" w:space="0" w:color="auto"/>
              <w:bottom w:val="single" w:sz="4" w:space="0" w:color="auto"/>
              <w:right w:val="single" w:sz="4" w:space="0" w:color="auto"/>
            </w:tcBorders>
            <w:vAlign w:val="center"/>
          </w:tcPr>
          <w:p w14:paraId="1C1B18CB" w14:textId="77777777" w:rsidR="003670A1" w:rsidRDefault="003670A1">
            <w:pPr>
              <w:jc w:val="center"/>
              <w:rPr>
                <w:sz w:val="28"/>
                <w:szCs w:val="28"/>
              </w:rPr>
            </w:pPr>
          </w:p>
        </w:tc>
        <w:tc>
          <w:tcPr>
            <w:tcW w:w="1009" w:type="dxa"/>
            <w:tcBorders>
              <w:top w:val="single" w:sz="4" w:space="0" w:color="auto"/>
              <w:left w:val="single" w:sz="4" w:space="0" w:color="auto"/>
              <w:bottom w:val="single" w:sz="4" w:space="0" w:color="auto"/>
              <w:right w:val="single" w:sz="4" w:space="0" w:color="auto"/>
            </w:tcBorders>
            <w:vAlign w:val="center"/>
          </w:tcPr>
          <w:p w14:paraId="1C1B18CC" w14:textId="77777777" w:rsidR="003670A1" w:rsidRDefault="003670A1">
            <w:pPr>
              <w:jc w:val="center"/>
              <w:rPr>
                <w:sz w:val="28"/>
                <w:szCs w:val="28"/>
              </w:rPr>
            </w:pPr>
          </w:p>
        </w:tc>
        <w:tc>
          <w:tcPr>
            <w:tcW w:w="1241" w:type="dxa"/>
            <w:tcBorders>
              <w:top w:val="single" w:sz="4" w:space="0" w:color="auto"/>
              <w:left w:val="single" w:sz="4" w:space="0" w:color="auto"/>
              <w:bottom w:val="single" w:sz="4" w:space="0" w:color="auto"/>
              <w:right w:val="single" w:sz="4" w:space="0" w:color="auto"/>
            </w:tcBorders>
            <w:vAlign w:val="center"/>
          </w:tcPr>
          <w:p w14:paraId="1C1B18CD" w14:textId="77777777" w:rsidR="003670A1" w:rsidRDefault="003670A1">
            <w:pPr>
              <w:jc w:val="center"/>
              <w:rPr>
                <w:sz w:val="28"/>
                <w:szCs w:val="28"/>
              </w:rPr>
            </w:pPr>
          </w:p>
        </w:tc>
        <w:tc>
          <w:tcPr>
            <w:tcW w:w="1210" w:type="dxa"/>
            <w:tcBorders>
              <w:top w:val="single" w:sz="4" w:space="0" w:color="auto"/>
              <w:left w:val="single" w:sz="4" w:space="0" w:color="auto"/>
              <w:bottom w:val="single" w:sz="4" w:space="0" w:color="auto"/>
              <w:right w:val="single" w:sz="4" w:space="0" w:color="auto"/>
            </w:tcBorders>
            <w:vAlign w:val="center"/>
          </w:tcPr>
          <w:p w14:paraId="1C1B18CE" w14:textId="77777777" w:rsidR="003670A1" w:rsidRDefault="003670A1">
            <w:pPr>
              <w:jc w:val="center"/>
              <w:rPr>
                <w:sz w:val="28"/>
                <w:szCs w:val="28"/>
              </w:rPr>
            </w:pPr>
          </w:p>
        </w:tc>
      </w:tr>
    </w:tbl>
    <w:p w14:paraId="1C1B18D0" w14:textId="77777777" w:rsidR="003670A1" w:rsidRDefault="004279E8">
      <w:pPr>
        <w:spacing w:line="460" w:lineRule="exact"/>
        <w:ind w:firstLineChars="1184" w:firstLine="3315"/>
        <w:jc w:val="right"/>
        <w:rPr>
          <w:rFonts w:eastAsia="仿宋_GB2312"/>
          <w:sz w:val="28"/>
          <w:szCs w:val="28"/>
        </w:rPr>
      </w:pPr>
      <w:r>
        <w:rPr>
          <w:rFonts w:eastAsia="仿宋_GB2312"/>
          <w:sz w:val="28"/>
          <w:szCs w:val="28"/>
        </w:rPr>
        <w:t>委托时间：</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1C1B18D1" w14:textId="77777777" w:rsidR="003670A1" w:rsidRDefault="004279E8">
      <w:pPr>
        <w:spacing w:line="460" w:lineRule="exact"/>
        <w:rPr>
          <w:rFonts w:eastAsia="仿宋_GB2312"/>
          <w:sz w:val="28"/>
          <w:szCs w:val="28"/>
        </w:rPr>
      </w:pPr>
      <w:r>
        <w:rPr>
          <w:rFonts w:eastAsia="仿宋_GB2312"/>
          <w:sz w:val="28"/>
          <w:szCs w:val="28"/>
        </w:rPr>
        <w:t>注：村级集体组织、委托方、受托方各执一份。</w:t>
      </w:r>
    </w:p>
    <w:p w14:paraId="1C1B18D2" w14:textId="77777777" w:rsidR="003670A1" w:rsidRDefault="004279E8">
      <w:pPr>
        <w:jc w:val="center"/>
        <w:rPr>
          <w:rFonts w:eastAsia="方正小标宋简体"/>
          <w:bCs/>
          <w:sz w:val="44"/>
          <w:szCs w:val="44"/>
        </w:rPr>
      </w:pPr>
      <w:r>
        <w:rPr>
          <w:rFonts w:eastAsia="方正小标宋简体"/>
          <w:bCs/>
          <w:sz w:val="44"/>
          <w:szCs w:val="44"/>
        </w:rPr>
        <w:lastRenderedPageBreak/>
        <w:t>资产（资源）合同终止审批表</w:t>
      </w:r>
    </w:p>
    <w:p w14:paraId="1C1B18D3" w14:textId="77777777" w:rsidR="003670A1" w:rsidRDefault="003670A1">
      <w:pPr>
        <w:jc w:val="center"/>
        <w:rPr>
          <w:rFonts w:eastAsia="仿宋"/>
          <w:bCs/>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6522"/>
      </w:tblGrid>
      <w:tr w:rsidR="003670A1" w14:paraId="1C1B18D6" w14:textId="77777777">
        <w:trPr>
          <w:trHeight w:hRule="exact" w:val="1021"/>
        </w:trPr>
        <w:tc>
          <w:tcPr>
            <w:tcW w:w="2233" w:type="dxa"/>
            <w:vAlign w:val="center"/>
          </w:tcPr>
          <w:p w14:paraId="1C1B18D4" w14:textId="77777777" w:rsidR="003670A1" w:rsidRDefault="004279E8">
            <w:pPr>
              <w:jc w:val="center"/>
              <w:rPr>
                <w:sz w:val="30"/>
                <w:szCs w:val="30"/>
              </w:rPr>
            </w:pPr>
            <w:r>
              <w:rPr>
                <w:sz w:val="30"/>
                <w:szCs w:val="30"/>
              </w:rPr>
              <w:t>申请单位</w:t>
            </w:r>
          </w:p>
        </w:tc>
        <w:tc>
          <w:tcPr>
            <w:tcW w:w="6522" w:type="dxa"/>
            <w:vAlign w:val="center"/>
          </w:tcPr>
          <w:p w14:paraId="1C1B18D5" w14:textId="77777777" w:rsidR="003670A1" w:rsidRDefault="003670A1">
            <w:pPr>
              <w:jc w:val="left"/>
              <w:rPr>
                <w:sz w:val="30"/>
                <w:szCs w:val="30"/>
              </w:rPr>
            </w:pPr>
          </w:p>
        </w:tc>
      </w:tr>
      <w:tr w:rsidR="003670A1" w14:paraId="1C1B18DA" w14:textId="77777777">
        <w:trPr>
          <w:trHeight w:hRule="exact" w:val="1134"/>
        </w:trPr>
        <w:tc>
          <w:tcPr>
            <w:tcW w:w="2233" w:type="dxa"/>
            <w:vAlign w:val="center"/>
          </w:tcPr>
          <w:p w14:paraId="1C1B18D7" w14:textId="77777777" w:rsidR="003670A1" w:rsidRDefault="004279E8">
            <w:pPr>
              <w:spacing w:line="360" w:lineRule="exact"/>
              <w:jc w:val="center"/>
              <w:rPr>
                <w:sz w:val="30"/>
                <w:szCs w:val="30"/>
              </w:rPr>
            </w:pPr>
            <w:r>
              <w:rPr>
                <w:sz w:val="30"/>
                <w:szCs w:val="30"/>
              </w:rPr>
              <w:t>资产（资源）</w:t>
            </w:r>
          </w:p>
          <w:p w14:paraId="1C1B18D8" w14:textId="77777777" w:rsidR="003670A1" w:rsidRDefault="004279E8">
            <w:pPr>
              <w:spacing w:line="360" w:lineRule="exact"/>
              <w:jc w:val="center"/>
              <w:rPr>
                <w:sz w:val="30"/>
                <w:szCs w:val="30"/>
              </w:rPr>
            </w:pPr>
            <w:r>
              <w:rPr>
                <w:sz w:val="30"/>
                <w:szCs w:val="30"/>
              </w:rPr>
              <w:t>名称、编号</w:t>
            </w:r>
          </w:p>
        </w:tc>
        <w:tc>
          <w:tcPr>
            <w:tcW w:w="6522" w:type="dxa"/>
            <w:vAlign w:val="center"/>
          </w:tcPr>
          <w:p w14:paraId="1C1B18D9" w14:textId="77777777" w:rsidR="003670A1" w:rsidRDefault="003670A1">
            <w:pPr>
              <w:jc w:val="left"/>
              <w:rPr>
                <w:sz w:val="30"/>
                <w:szCs w:val="30"/>
              </w:rPr>
            </w:pPr>
          </w:p>
        </w:tc>
      </w:tr>
      <w:tr w:rsidR="003670A1" w14:paraId="1C1B18DD" w14:textId="77777777">
        <w:trPr>
          <w:trHeight w:hRule="exact" w:val="980"/>
        </w:trPr>
        <w:tc>
          <w:tcPr>
            <w:tcW w:w="2233" w:type="dxa"/>
            <w:vAlign w:val="center"/>
          </w:tcPr>
          <w:p w14:paraId="1C1B18DB" w14:textId="77777777" w:rsidR="003670A1" w:rsidRDefault="004279E8">
            <w:pPr>
              <w:spacing w:line="400" w:lineRule="exact"/>
              <w:jc w:val="center"/>
              <w:rPr>
                <w:sz w:val="30"/>
                <w:szCs w:val="30"/>
              </w:rPr>
            </w:pPr>
            <w:r>
              <w:rPr>
                <w:sz w:val="30"/>
                <w:szCs w:val="30"/>
              </w:rPr>
              <w:t>合同编号</w:t>
            </w:r>
          </w:p>
        </w:tc>
        <w:tc>
          <w:tcPr>
            <w:tcW w:w="6522" w:type="dxa"/>
            <w:vAlign w:val="center"/>
          </w:tcPr>
          <w:p w14:paraId="1C1B18DC" w14:textId="77777777" w:rsidR="003670A1" w:rsidRDefault="003670A1">
            <w:pPr>
              <w:jc w:val="left"/>
              <w:rPr>
                <w:sz w:val="30"/>
                <w:szCs w:val="30"/>
              </w:rPr>
            </w:pPr>
          </w:p>
        </w:tc>
      </w:tr>
      <w:tr w:rsidR="003670A1" w14:paraId="1C1B18E2" w14:textId="77777777">
        <w:trPr>
          <w:trHeight w:val="1924"/>
        </w:trPr>
        <w:tc>
          <w:tcPr>
            <w:tcW w:w="2233" w:type="dxa"/>
            <w:vAlign w:val="center"/>
          </w:tcPr>
          <w:p w14:paraId="1C1B18DE" w14:textId="77777777" w:rsidR="003670A1" w:rsidRDefault="004279E8">
            <w:pPr>
              <w:spacing w:line="440" w:lineRule="exact"/>
              <w:jc w:val="center"/>
              <w:rPr>
                <w:sz w:val="30"/>
                <w:szCs w:val="30"/>
              </w:rPr>
            </w:pPr>
            <w:r>
              <w:rPr>
                <w:sz w:val="30"/>
                <w:szCs w:val="30"/>
              </w:rPr>
              <w:t>申请终止</w:t>
            </w:r>
          </w:p>
          <w:p w14:paraId="1C1B18DF" w14:textId="77777777" w:rsidR="003670A1" w:rsidRDefault="004279E8">
            <w:pPr>
              <w:spacing w:line="440" w:lineRule="exact"/>
              <w:jc w:val="center"/>
              <w:rPr>
                <w:sz w:val="30"/>
                <w:szCs w:val="30"/>
              </w:rPr>
            </w:pPr>
            <w:r>
              <w:rPr>
                <w:sz w:val="30"/>
                <w:szCs w:val="30"/>
              </w:rPr>
              <w:t>原因</w:t>
            </w:r>
          </w:p>
        </w:tc>
        <w:tc>
          <w:tcPr>
            <w:tcW w:w="6522" w:type="dxa"/>
            <w:vAlign w:val="center"/>
          </w:tcPr>
          <w:p w14:paraId="1C1B18E0" w14:textId="77777777" w:rsidR="003670A1" w:rsidRDefault="003670A1">
            <w:pPr>
              <w:rPr>
                <w:sz w:val="30"/>
                <w:szCs w:val="30"/>
              </w:rPr>
            </w:pPr>
          </w:p>
          <w:p w14:paraId="1C1B18E1" w14:textId="77777777" w:rsidR="003670A1" w:rsidRDefault="003670A1">
            <w:pPr>
              <w:rPr>
                <w:sz w:val="30"/>
                <w:szCs w:val="30"/>
              </w:rPr>
            </w:pPr>
          </w:p>
        </w:tc>
      </w:tr>
      <w:tr w:rsidR="003670A1" w14:paraId="1C1B18E5" w14:textId="77777777">
        <w:trPr>
          <w:trHeight w:val="1723"/>
        </w:trPr>
        <w:tc>
          <w:tcPr>
            <w:tcW w:w="2233" w:type="dxa"/>
            <w:vAlign w:val="center"/>
          </w:tcPr>
          <w:p w14:paraId="1C1B18E3" w14:textId="77777777" w:rsidR="003670A1" w:rsidRDefault="004279E8">
            <w:pPr>
              <w:spacing w:line="440" w:lineRule="exact"/>
              <w:jc w:val="center"/>
              <w:rPr>
                <w:sz w:val="30"/>
                <w:szCs w:val="30"/>
              </w:rPr>
            </w:pPr>
            <w:r>
              <w:rPr>
                <w:sz w:val="30"/>
                <w:szCs w:val="30"/>
              </w:rPr>
              <w:t>相关材料</w:t>
            </w:r>
          </w:p>
        </w:tc>
        <w:tc>
          <w:tcPr>
            <w:tcW w:w="6522" w:type="dxa"/>
            <w:vAlign w:val="center"/>
          </w:tcPr>
          <w:p w14:paraId="1C1B18E4" w14:textId="77777777" w:rsidR="003670A1" w:rsidRDefault="003670A1">
            <w:pPr>
              <w:rPr>
                <w:sz w:val="30"/>
                <w:szCs w:val="30"/>
              </w:rPr>
            </w:pPr>
          </w:p>
        </w:tc>
      </w:tr>
      <w:tr w:rsidR="003670A1" w14:paraId="1C1B18EC" w14:textId="77777777">
        <w:trPr>
          <w:trHeight w:val="2240"/>
        </w:trPr>
        <w:tc>
          <w:tcPr>
            <w:tcW w:w="2233" w:type="dxa"/>
            <w:vAlign w:val="center"/>
          </w:tcPr>
          <w:p w14:paraId="1C1B18E6" w14:textId="77777777" w:rsidR="003670A1" w:rsidRDefault="004279E8">
            <w:pPr>
              <w:spacing w:line="440" w:lineRule="exact"/>
              <w:jc w:val="center"/>
              <w:rPr>
                <w:sz w:val="30"/>
                <w:szCs w:val="30"/>
              </w:rPr>
            </w:pPr>
            <w:r>
              <w:rPr>
                <w:sz w:val="30"/>
                <w:szCs w:val="30"/>
              </w:rPr>
              <w:t>村集体经济</w:t>
            </w:r>
          </w:p>
          <w:p w14:paraId="1C1B18E7" w14:textId="77777777" w:rsidR="003670A1" w:rsidRDefault="004279E8">
            <w:pPr>
              <w:spacing w:line="440" w:lineRule="exact"/>
              <w:jc w:val="center"/>
              <w:rPr>
                <w:sz w:val="30"/>
                <w:szCs w:val="30"/>
              </w:rPr>
            </w:pPr>
            <w:r>
              <w:rPr>
                <w:sz w:val="30"/>
                <w:szCs w:val="30"/>
              </w:rPr>
              <w:t>组织意见</w:t>
            </w:r>
          </w:p>
        </w:tc>
        <w:tc>
          <w:tcPr>
            <w:tcW w:w="6522" w:type="dxa"/>
            <w:vAlign w:val="bottom"/>
          </w:tcPr>
          <w:p w14:paraId="1C1B18E8" w14:textId="77777777" w:rsidR="003670A1" w:rsidRDefault="003670A1">
            <w:pPr>
              <w:spacing w:line="560" w:lineRule="exact"/>
              <w:ind w:firstLineChars="100" w:firstLine="300"/>
              <w:rPr>
                <w:sz w:val="30"/>
                <w:szCs w:val="30"/>
              </w:rPr>
            </w:pPr>
          </w:p>
          <w:p w14:paraId="1C1B18E9" w14:textId="77777777" w:rsidR="003670A1" w:rsidRDefault="003670A1">
            <w:pPr>
              <w:spacing w:line="560" w:lineRule="exact"/>
              <w:ind w:firstLineChars="100" w:firstLine="300"/>
              <w:rPr>
                <w:sz w:val="30"/>
                <w:szCs w:val="30"/>
              </w:rPr>
            </w:pPr>
          </w:p>
          <w:p w14:paraId="1C1B18EA" w14:textId="77777777" w:rsidR="003670A1" w:rsidRDefault="003670A1">
            <w:pPr>
              <w:spacing w:line="560" w:lineRule="exact"/>
              <w:ind w:firstLineChars="100" w:firstLine="300"/>
              <w:rPr>
                <w:sz w:val="30"/>
                <w:szCs w:val="30"/>
              </w:rPr>
            </w:pPr>
          </w:p>
          <w:p w14:paraId="1C1B18EB" w14:textId="77777777" w:rsidR="003670A1" w:rsidRDefault="004279E8">
            <w:pPr>
              <w:spacing w:line="560" w:lineRule="exact"/>
              <w:ind w:firstLineChars="100" w:firstLine="300"/>
              <w:rPr>
                <w:sz w:val="30"/>
                <w:szCs w:val="30"/>
              </w:rPr>
            </w:pPr>
            <w:r>
              <w:rPr>
                <w:sz w:val="30"/>
                <w:szCs w:val="30"/>
              </w:rPr>
              <w:t>签字（盖章）：</w:t>
            </w: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p>
        </w:tc>
      </w:tr>
      <w:tr w:rsidR="003670A1" w14:paraId="1C1B18F0" w14:textId="77777777">
        <w:trPr>
          <w:trHeight w:val="2240"/>
        </w:trPr>
        <w:tc>
          <w:tcPr>
            <w:tcW w:w="2233" w:type="dxa"/>
            <w:vAlign w:val="center"/>
          </w:tcPr>
          <w:p w14:paraId="1C1B18ED" w14:textId="1E15E3DF" w:rsidR="003670A1" w:rsidRDefault="004279E8">
            <w:pPr>
              <w:spacing w:line="440" w:lineRule="exact"/>
              <w:jc w:val="center"/>
              <w:rPr>
                <w:sz w:val="30"/>
                <w:szCs w:val="30"/>
              </w:rPr>
            </w:pPr>
            <w:r>
              <w:rPr>
                <w:sz w:val="30"/>
                <w:szCs w:val="30"/>
              </w:rPr>
              <w:t>镇（街</w:t>
            </w:r>
            <w:r>
              <w:rPr>
                <w:sz w:val="30"/>
                <w:szCs w:val="30"/>
              </w:rPr>
              <w:t>）</w:t>
            </w:r>
          </w:p>
          <w:p w14:paraId="1C1B18EE" w14:textId="77777777" w:rsidR="003670A1" w:rsidRDefault="004279E8">
            <w:pPr>
              <w:spacing w:line="440" w:lineRule="exact"/>
              <w:jc w:val="center"/>
              <w:rPr>
                <w:sz w:val="30"/>
                <w:szCs w:val="30"/>
              </w:rPr>
            </w:pPr>
            <w:r>
              <w:rPr>
                <w:sz w:val="30"/>
                <w:szCs w:val="30"/>
              </w:rPr>
              <w:t>农村集体资产监管部门意见</w:t>
            </w:r>
          </w:p>
        </w:tc>
        <w:tc>
          <w:tcPr>
            <w:tcW w:w="6522" w:type="dxa"/>
            <w:vAlign w:val="bottom"/>
          </w:tcPr>
          <w:p w14:paraId="1C1B18EF" w14:textId="77777777" w:rsidR="003670A1" w:rsidRDefault="004279E8">
            <w:pPr>
              <w:jc w:val="center"/>
              <w:rPr>
                <w:sz w:val="30"/>
                <w:szCs w:val="30"/>
              </w:rPr>
            </w:pPr>
            <w:r>
              <w:rPr>
                <w:sz w:val="30"/>
                <w:szCs w:val="30"/>
              </w:rPr>
              <w:t xml:space="preserve">  </w:t>
            </w:r>
            <w:r>
              <w:rPr>
                <w:sz w:val="30"/>
                <w:szCs w:val="30"/>
              </w:rPr>
              <w:t>签字（盖章）：</w:t>
            </w: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r>
              <w:rPr>
                <w:sz w:val="30"/>
                <w:szCs w:val="30"/>
              </w:rPr>
              <w:t xml:space="preserve"> </w:t>
            </w:r>
          </w:p>
        </w:tc>
      </w:tr>
    </w:tbl>
    <w:p w14:paraId="1C1B18F1" w14:textId="77777777" w:rsidR="003670A1" w:rsidRDefault="004279E8">
      <w:pPr>
        <w:spacing w:afterLines="100" w:after="312"/>
        <w:jc w:val="center"/>
        <w:rPr>
          <w:rFonts w:eastAsia="方正小标宋简体"/>
          <w:bCs/>
          <w:sz w:val="44"/>
          <w:szCs w:val="44"/>
        </w:rPr>
      </w:pPr>
      <w:r>
        <w:rPr>
          <w:rFonts w:eastAsia="方正小标宋简体"/>
          <w:bCs/>
          <w:sz w:val="44"/>
          <w:szCs w:val="44"/>
        </w:rPr>
        <w:lastRenderedPageBreak/>
        <w:t>资产（资源）合同变更审批表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6522"/>
      </w:tblGrid>
      <w:tr w:rsidR="003670A1" w14:paraId="1C1B18F4" w14:textId="77777777">
        <w:trPr>
          <w:trHeight w:hRule="exact" w:val="1021"/>
        </w:trPr>
        <w:tc>
          <w:tcPr>
            <w:tcW w:w="2233" w:type="dxa"/>
            <w:vAlign w:val="center"/>
          </w:tcPr>
          <w:p w14:paraId="1C1B18F2" w14:textId="77777777" w:rsidR="003670A1" w:rsidRDefault="004279E8">
            <w:pPr>
              <w:jc w:val="center"/>
              <w:rPr>
                <w:sz w:val="30"/>
                <w:szCs w:val="30"/>
              </w:rPr>
            </w:pPr>
            <w:r>
              <w:rPr>
                <w:sz w:val="30"/>
                <w:szCs w:val="30"/>
              </w:rPr>
              <w:t>申请单位</w:t>
            </w:r>
          </w:p>
        </w:tc>
        <w:tc>
          <w:tcPr>
            <w:tcW w:w="6522" w:type="dxa"/>
            <w:vAlign w:val="center"/>
          </w:tcPr>
          <w:p w14:paraId="1C1B18F3" w14:textId="77777777" w:rsidR="003670A1" w:rsidRDefault="003670A1">
            <w:pPr>
              <w:jc w:val="left"/>
              <w:rPr>
                <w:sz w:val="30"/>
                <w:szCs w:val="30"/>
              </w:rPr>
            </w:pPr>
          </w:p>
        </w:tc>
      </w:tr>
      <w:tr w:rsidR="003670A1" w14:paraId="1C1B18F8" w14:textId="77777777">
        <w:trPr>
          <w:trHeight w:hRule="exact" w:val="1134"/>
        </w:trPr>
        <w:tc>
          <w:tcPr>
            <w:tcW w:w="2233" w:type="dxa"/>
            <w:vAlign w:val="center"/>
          </w:tcPr>
          <w:p w14:paraId="1C1B18F5" w14:textId="77777777" w:rsidR="003670A1" w:rsidRDefault="004279E8">
            <w:pPr>
              <w:spacing w:line="360" w:lineRule="exact"/>
              <w:jc w:val="center"/>
              <w:rPr>
                <w:sz w:val="30"/>
                <w:szCs w:val="30"/>
              </w:rPr>
            </w:pPr>
            <w:r>
              <w:rPr>
                <w:sz w:val="30"/>
                <w:szCs w:val="30"/>
              </w:rPr>
              <w:t>资产（资源）</w:t>
            </w:r>
          </w:p>
          <w:p w14:paraId="1C1B18F6" w14:textId="77777777" w:rsidR="003670A1" w:rsidRDefault="004279E8">
            <w:pPr>
              <w:spacing w:line="360" w:lineRule="exact"/>
              <w:jc w:val="center"/>
              <w:rPr>
                <w:sz w:val="30"/>
                <w:szCs w:val="30"/>
              </w:rPr>
            </w:pPr>
            <w:r>
              <w:rPr>
                <w:sz w:val="30"/>
                <w:szCs w:val="30"/>
              </w:rPr>
              <w:t>名称、编号</w:t>
            </w:r>
          </w:p>
        </w:tc>
        <w:tc>
          <w:tcPr>
            <w:tcW w:w="6522" w:type="dxa"/>
            <w:vAlign w:val="center"/>
          </w:tcPr>
          <w:p w14:paraId="1C1B18F7" w14:textId="77777777" w:rsidR="003670A1" w:rsidRDefault="003670A1">
            <w:pPr>
              <w:jc w:val="left"/>
              <w:rPr>
                <w:sz w:val="30"/>
                <w:szCs w:val="30"/>
              </w:rPr>
            </w:pPr>
          </w:p>
        </w:tc>
      </w:tr>
      <w:tr w:rsidR="003670A1" w14:paraId="1C1B18FB" w14:textId="77777777">
        <w:trPr>
          <w:trHeight w:hRule="exact" w:val="980"/>
        </w:trPr>
        <w:tc>
          <w:tcPr>
            <w:tcW w:w="2233" w:type="dxa"/>
            <w:vAlign w:val="center"/>
          </w:tcPr>
          <w:p w14:paraId="1C1B18F9" w14:textId="77777777" w:rsidR="003670A1" w:rsidRDefault="004279E8">
            <w:pPr>
              <w:spacing w:line="400" w:lineRule="exact"/>
              <w:jc w:val="center"/>
              <w:rPr>
                <w:sz w:val="30"/>
                <w:szCs w:val="30"/>
              </w:rPr>
            </w:pPr>
            <w:r>
              <w:rPr>
                <w:sz w:val="30"/>
                <w:szCs w:val="30"/>
              </w:rPr>
              <w:t>合同编号</w:t>
            </w:r>
          </w:p>
        </w:tc>
        <w:tc>
          <w:tcPr>
            <w:tcW w:w="6522" w:type="dxa"/>
            <w:vAlign w:val="center"/>
          </w:tcPr>
          <w:p w14:paraId="1C1B18FA" w14:textId="77777777" w:rsidR="003670A1" w:rsidRDefault="003670A1">
            <w:pPr>
              <w:jc w:val="left"/>
              <w:rPr>
                <w:sz w:val="30"/>
                <w:szCs w:val="30"/>
              </w:rPr>
            </w:pPr>
          </w:p>
        </w:tc>
      </w:tr>
      <w:tr w:rsidR="003670A1" w14:paraId="1C1B1900" w14:textId="77777777">
        <w:trPr>
          <w:trHeight w:val="1787"/>
        </w:trPr>
        <w:tc>
          <w:tcPr>
            <w:tcW w:w="2233" w:type="dxa"/>
            <w:vAlign w:val="center"/>
          </w:tcPr>
          <w:p w14:paraId="1C1B18FC" w14:textId="77777777" w:rsidR="003670A1" w:rsidRDefault="004279E8">
            <w:pPr>
              <w:spacing w:line="440" w:lineRule="exact"/>
              <w:jc w:val="center"/>
              <w:rPr>
                <w:sz w:val="30"/>
                <w:szCs w:val="30"/>
              </w:rPr>
            </w:pPr>
            <w:r>
              <w:rPr>
                <w:sz w:val="30"/>
                <w:szCs w:val="30"/>
              </w:rPr>
              <w:t>申请变更</w:t>
            </w:r>
          </w:p>
          <w:p w14:paraId="1C1B18FD" w14:textId="77777777" w:rsidR="003670A1" w:rsidRDefault="004279E8">
            <w:pPr>
              <w:spacing w:line="440" w:lineRule="exact"/>
              <w:jc w:val="center"/>
              <w:rPr>
                <w:sz w:val="30"/>
                <w:szCs w:val="30"/>
              </w:rPr>
            </w:pPr>
            <w:r>
              <w:rPr>
                <w:sz w:val="30"/>
                <w:szCs w:val="30"/>
              </w:rPr>
              <w:t>原因</w:t>
            </w:r>
          </w:p>
        </w:tc>
        <w:tc>
          <w:tcPr>
            <w:tcW w:w="6522" w:type="dxa"/>
            <w:vAlign w:val="center"/>
          </w:tcPr>
          <w:p w14:paraId="1C1B18FE" w14:textId="77777777" w:rsidR="003670A1" w:rsidRDefault="003670A1">
            <w:pPr>
              <w:rPr>
                <w:sz w:val="30"/>
                <w:szCs w:val="30"/>
              </w:rPr>
            </w:pPr>
          </w:p>
          <w:p w14:paraId="1C1B18FF" w14:textId="77777777" w:rsidR="003670A1" w:rsidRDefault="003670A1">
            <w:pPr>
              <w:rPr>
                <w:sz w:val="30"/>
                <w:szCs w:val="30"/>
              </w:rPr>
            </w:pPr>
          </w:p>
        </w:tc>
      </w:tr>
      <w:tr w:rsidR="003670A1" w14:paraId="1C1B1903" w14:textId="77777777">
        <w:trPr>
          <w:trHeight w:val="1787"/>
        </w:trPr>
        <w:tc>
          <w:tcPr>
            <w:tcW w:w="2233" w:type="dxa"/>
            <w:vAlign w:val="center"/>
          </w:tcPr>
          <w:p w14:paraId="1C1B1901" w14:textId="77777777" w:rsidR="003670A1" w:rsidRDefault="004279E8">
            <w:pPr>
              <w:spacing w:line="440" w:lineRule="exact"/>
              <w:jc w:val="center"/>
              <w:rPr>
                <w:sz w:val="30"/>
                <w:szCs w:val="30"/>
              </w:rPr>
            </w:pPr>
            <w:r>
              <w:rPr>
                <w:sz w:val="30"/>
                <w:szCs w:val="30"/>
              </w:rPr>
              <w:t>相关材料</w:t>
            </w:r>
          </w:p>
        </w:tc>
        <w:tc>
          <w:tcPr>
            <w:tcW w:w="6522" w:type="dxa"/>
            <w:vAlign w:val="center"/>
          </w:tcPr>
          <w:p w14:paraId="1C1B1902" w14:textId="77777777" w:rsidR="003670A1" w:rsidRDefault="003670A1">
            <w:pPr>
              <w:rPr>
                <w:sz w:val="30"/>
                <w:szCs w:val="30"/>
              </w:rPr>
            </w:pPr>
          </w:p>
        </w:tc>
      </w:tr>
      <w:tr w:rsidR="003670A1" w14:paraId="1C1B190A" w14:textId="77777777">
        <w:trPr>
          <w:trHeight w:val="2002"/>
        </w:trPr>
        <w:tc>
          <w:tcPr>
            <w:tcW w:w="2233" w:type="dxa"/>
            <w:vAlign w:val="center"/>
          </w:tcPr>
          <w:p w14:paraId="1C1B1904" w14:textId="77777777" w:rsidR="003670A1" w:rsidRDefault="004279E8">
            <w:pPr>
              <w:spacing w:line="440" w:lineRule="exact"/>
              <w:jc w:val="center"/>
              <w:rPr>
                <w:sz w:val="30"/>
                <w:szCs w:val="30"/>
              </w:rPr>
            </w:pPr>
            <w:r>
              <w:rPr>
                <w:sz w:val="30"/>
                <w:szCs w:val="30"/>
              </w:rPr>
              <w:t>村集体经济</w:t>
            </w:r>
          </w:p>
          <w:p w14:paraId="1C1B1905" w14:textId="77777777" w:rsidR="003670A1" w:rsidRDefault="004279E8">
            <w:pPr>
              <w:spacing w:line="440" w:lineRule="exact"/>
              <w:jc w:val="center"/>
              <w:rPr>
                <w:sz w:val="30"/>
                <w:szCs w:val="30"/>
              </w:rPr>
            </w:pPr>
            <w:r>
              <w:rPr>
                <w:sz w:val="30"/>
                <w:szCs w:val="30"/>
              </w:rPr>
              <w:t>组织意见</w:t>
            </w:r>
          </w:p>
        </w:tc>
        <w:tc>
          <w:tcPr>
            <w:tcW w:w="6522" w:type="dxa"/>
            <w:vAlign w:val="bottom"/>
          </w:tcPr>
          <w:p w14:paraId="1C1B1906" w14:textId="77777777" w:rsidR="003670A1" w:rsidRDefault="003670A1">
            <w:pPr>
              <w:spacing w:line="560" w:lineRule="exact"/>
              <w:ind w:firstLineChars="100" w:firstLine="300"/>
              <w:rPr>
                <w:sz w:val="30"/>
                <w:szCs w:val="30"/>
              </w:rPr>
            </w:pPr>
          </w:p>
          <w:p w14:paraId="1C1B1907" w14:textId="77777777" w:rsidR="003670A1" w:rsidRDefault="003670A1">
            <w:pPr>
              <w:spacing w:line="560" w:lineRule="exact"/>
              <w:ind w:firstLineChars="100" w:firstLine="300"/>
              <w:rPr>
                <w:sz w:val="30"/>
                <w:szCs w:val="30"/>
              </w:rPr>
            </w:pPr>
          </w:p>
          <w:p w14:paraId="1C1B1908" w14:textId="77777777" w:rsidR="003670A1" w:rsidRDefault="003670A1">
            <w:pPr>
              <w:spacing w:line="560" w:lineRule="exact"/>
              <w:ind w:firstLineChars="100" w:firstLine="300"/>
              <w:rPr>
                <w:sz w:val="30"/>
                <w:szCs w:val="30"/>
              </w:rPr>
            </w:pPr>
          </w:p>
          <w:p w14:paraId="1C1B1909" w14:textId="77777777" w:rsidR="003670A1" w:rsidRDefault="004279E8">
            <w:pPr>
              <w:spacing w:line="560" w:lineRule="exact"/>
              <w:ind w:firstLineChars="100" w:firstLine="300"/>
              <w:rPr>
                <w:sz w:val="30"/>
                <w:szCs w:val="30"/>
              </w:rPr>
            </w:pPr>
            <w:r>
              <w:rPr>
                <w:sz w:val="30"/>
                <w:szCs w:val="30"/>
              </w:rPr>
              <w:t>签字（盖章）：</w:t>
            </w: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p>
        </w:tc>
      </w:tr>
      <w:tr w:rsidR="003670A1" w14:paraId="1C1B190E" w14:textId="77777777">
        <w:trPr>
          <w:trHeight w:val="2432"/>
        </w:trPr>
        <w:tc>
          <w:tcPr>
            <w:tcW w:w="2233" w:type="dxa"/>
            <w:vAlign w:val="center"/>
          </w:tcPr>
          <w:p w14:paraId="1C1B190B" w14:textId="48D3A8F8" w:rsidR="003670A1" w:rsidRDefault="004279E8">
            <w:pPr>
              <w:spacing w:line="440" w:lineRule="exact"/>
              <w:jc w:val="center"/>
              <w:rPr>
                <w:sz w:val="30"/>
                <w:szCs w:val="30"/>
              </w:rPr>
            </w:pPr>
            <w:r>
              <w:rPr>
                <w:sz w:val="30"/>
                <w:szCs w:val="30"/>
              </w:rPr>
              <w:t>镇（街</w:t>
            </w:r>
            <w:r>
              <w:rPr>
                <w:sz w:val="30"/>
                <w:szCs w:val="30"/>
              </w:rPr>
              <w:t>）</w:t>
            </w:r>
          </w:p>
          <w:p w14:paraId="1C1B190C" w14:textId="77777777" w:rsidR="003670A1" w:rsidRDefault="004279E8">
            <w:pPr>
              <w:spacing w:line="440" w:lineRule="exact"/>
              <w:jc w:val="center"/>
              <w:rPr>
                <w:sz w:val="30"/>
                <w:szCs w:val="30"/>
              </w:rPr>
            </w:pPr>
            <w:r>
              <w:rPr>
                <w:sz w:val="30"/>
                <w:szCs w:val="30"/>
              </w:rPr>
              <w:t>农村集体资产监管部门意见</w:t>
            </w:r>
          </w:p>
        </w:tc>
        <w:tc>
          <w:tcPr>
            <w:tcW w:w="6522" w:type="dxa"/>
            <w:vAlign w:val="bottom"/>
          </w:tcPr>
          <w:p w14:paraId="1C1B190D" w14:textId="77777777" w:rsidR="003670A1" w:rsidRDefault="004279E8">
            <w:pPr>
              <w:jc w:val="center"/>
              <w:rPr>
                <w:sz w:val="30"/>
                <w:szCs w:val="30"/>
              </w:rPr>
            </w:pPr>
            <w:r>
              <w:rPr>
                <w:sz w:val="30"/>
                <w:szCs w:val="30"/>
              </w:rPr>
              <w:t xml:space="preserve">  </w:t>
            </w:r>
            <w:r>
              <w:rPr>
                <w:sz w:val="30"/>
                <w:szCs w:val="30"/>
              </w:rPr>
              <w:t>签字（盖章）：</w:t>
            </w:r>
            <w:r>
              <w:rPr>
                <w:sz w:val="30"/>
                <w:szCs w:val="30"/>
              </w:rPr>
              <w:t xml:space="preserve">           </w:t>
            </w:r>
            <w:r>
              <w:rPr>
                <w:sz w:val="30"/>
                <w:szCs w:val="30"/>
              </w:rPr>
              <w:t>年</w:t>
            </w:r>
            <w:r>
              <w:rPr>
                <w:sz w:val="30"/>
                <w:szCs w:val="30"/>
              </w:rPr>
              <w:t xml:space="preserve">   </w:t>
            </w:r>
            <w:r>
              <w:rPr>
                <w:sz w:val="30"/>
                <w:szCs w:val="30"/>
              </w:rPr>
              <w:t>月</w:t>
            </w:r>
            <w:r>
              <w:rPr>
                <w:sz w:val="30"/>
                <w:szCs w:val="30"/>
              </w:rPr>
              <w:t xml:space="preserve">   </w:t>
            </w:r>
            <w:r>
              <w:rPr>
                <w:sz w:val="30"/>
                <w:szCs w:val="30"/>
              </w:rPr>
              <w:t>日</w:t>
            </w:r>
            <w:r>
              <w:rPr>
                <w:sz w:val="30"/>
                <w:szCs w:val="30"/>
              </w:rPr>
              <w:t xml:space="preserve"> </w:t>
            </w:r>
          </w:p>
        </w:tc>
      </w:tr>
    </w:tbl>
    <w:p w14:paraId="1C1B190F" w14:textId="77777777" w:rsidR="003670A1" w:rsidRDefault="004279E8">
      <w:pPr>
        <w:spacing w:afterLines="100" w:after="312"/>
        <w:jc w:val="center"/>
        <w:rPr>
          <w:rFonts w:eastAsia="方正小标宋简体"/>
          <w:bCs/>
          <w:sz w:val="44"/>
          <w:szCs w:val="44"/>
        </w:rPr>
      </w:pPr>
      <w:r>
        <w:rPr>
          <w:rFonts w:eastAsia="方正小标宋简体"/>
          <w:bCs/>
          <w:sz w:val="44"/>
          <w:szCs w:val="44"/>
        </w:rPr>
        <w:lastRenderedPageBreak/>
        <w:t>卷内文件目录（公开竞价）</w:t>
      </w:r>
    </w:p>
    <w:p w14:paraId="1C1B1910" w14:textId="77777777" w:rsidR="003670A1" w:rsidRDefault="004279E8">
      <w:pPr>
        <w:rPr>
          <w:b/>
          <w:szCs w:val="21"/>
        </w:rPr>
      </w:pPr>
      <w:r>
        <w:rPr>
          <w:b/>
          <w:szCs w:val="21"/>
        </w:rPr>
        <w:t>项目编号：</w:t>
      </w:r>
    </w:p>
    <w:p w14:paraId="1C1B1911" w14:textId="77777777" w:rsidR="003670A1" w:rsidRDefault="004279E8">
      <w:pPr>
        <w:rPr>
          <w:b/>
          <w:szCs w:val="21"/>
        </w:rPr>
      </w:pPr>
      <w:r>
        <w:rPr>
          <w:b/>
          <w:szCs w:val="21"/>
        </w:rPr>
        <w:t>项目名称：</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722"/>
        <w:gridCol w:w="1188"/>
        <w:gridCol w:w="4431"/>
        <w:gridCol w:w="1161"/>
        <w:gridCol w:w="780"/>
        <w:gridCol w:w="695"/>
      </w:tblGrid>
      <w:tr w:rsidR="003670A1" w14:paraId="1C1B191C" w14:textId="77777777">
        <w:trPr>
          <w:jc w:val="center"/>
        </w:trPr>
        <w:tc>
          <w:tcPr>
            <w:tcW w:w="466" w:type="dxa"/>
            <w:vAlign w:val="center"/>
          </w:tcPr>
          <w:p w14:paraId="1C1B1912" w14:textId="77777777" w:rsidR="003670A1" w:rsidRDefault="004279E8">
            <w:pPr>
              <w:spacing w:line="260" w:lineRule="exact"/>
              <w:jc w:val="center"/>
            </w:pPr>
            <w:r>
              <w:t>顺序号</w:t>
            </w:r>
          </w:p>
        </w:tc>
        <w:tc>
          <w:tcPr>
            <w:tcW w:w="722" w:type="dxa"/>
            <w:vAlign w:val="center"/>
          </w:tcPr>
          <w:p w14:paraId="1C1B1913" w14:textId="77777777" w:rsidR="003670A1" w:rsidRDefault="004279E8">
            <w:pPr>
              <w:jc w:val="center"/>
            </w:pPr>
            <w:r>
              <w:t>文</w:t>
            </w:r>
          </w:p>
          <w:p w14:paraId="1C1B1914" w14:textId="77777777" w:rsidR="003670A1" w:rsidRDefault="004279E8">
            <w:pPr>
              <w:jc w:val="center"/>
            </w:pPr>
            <w:r>
              <w:t>号</w:t>
            </w:r>
          </w:p>
        </w:tc>
        <w:tc>
          <w:tcPr>
            <w:tcW w:w="1188" w:type="dxa"/>
            <w:vAlign w:val="center"/>
          </w:tcPr>
          <w:p w14:paraId="1C1B1915" w14:textId="77777777" w:rsidR="003670A1" w:rsidRDefault="004279E8">
            <w:pPr>
              <w:jc w:val="center"/>
            </w:pPr>
            <w:r>
              <w:t>责任者</w:t>
            </w:r>
          </w:p>
        </w:tc>
        <w:tc>
          <w:tcPr>
            <w:tcW w:w="4431" w:type="dxa"/>
            <w:vAlign w:val="center"/>
          </w:tcPr>
          <w:p w14:paraId="1C1B1916" w14:textId="77777777" w:rsidR="003670A1" w:rsidRDefault="004279E8">
            <w:pPr>
              <w:jc w:val="center"/>
            </w:pPr>
            <w:r>
              <w:t>题名</w:t>
            </w:r>
          </w:p>
        </w:tc>
        <w:tc>
          <w:tcPr>
            <w:tcW w:w="1161" w:type="dxa"/>
            <w:vAlign w:val="center"/>
          </w:tcPr>
          <w:p w14:paraId="1C1B1917" w14:textId="77777777" w:rsidR="003670A1" w:rsidRDefault="004279E8">
            <w:pPr>
              <w:jc w:val="center"/>
            </w:pPr>
            <w:r>
              <w:t>日期</w:t>
            </w:r>
          </w:p>
        </w:tc>
        <w:tc>
          <w:tcPr>
            <w:tcW w:w="780" w:type="dxa"/>
            <w:vAlign w:val="center"/>
          </w:tcPr>
          <w:p w14:paraId="1C1B1918" w14:textId="77777777" w:rsidR="003670A1" w:rsidRDefault="004279E8">
            <w:pPr>
              <w:jc w:val="center"/>
            </w:pPr>
            <w:r>
              <w:t>页</w:t>
            </w:r>
          </w:p>
          <w:p w14:paraId="1C1B1919" w14:textId="77777777" w:rsidR="003670A1" w:rsidRDefault="004279E8">
            <w:pPr>
              <w:jc w:val="center"/>
            </w:pPr>
            <w:r>
              <w:t>号</w:t>
            </w:r>
          </w:p>
        </w:tc>
        <w:tc>
          <w:tcPr>
            <w:tcW w:w="695" w:type="dxa"/>
            <w:vAlign w:val="center"/>
          </w:tcPr>
          <w:p w14:paraId="1C1B191A" w14:textId="77777777" w:rsidR="003670A1" w:rsidRDefault="004279E8">
            <w:pPr>
              <w:jc w:val="center"/>
            </w:pPr>
            <w:r>
              <w:t>备</w:t>
            </w:r>
          </w:p>
          <w:p w14:paraId="1C1B191B" w14:textId="77777777" w:rsidR="003670A1" w:rsidRDefault="004279E8">
            <w:pPr>
              <w:jc w:val="center"/>
            </w:pPr>
            <w:r>
              <w:t>注</w:t>
            </w:r>
          </w:p>
        </w:tc>
      </w:tr>
      <w:tr w:rsidR="003670A1" w14:paraId="1C1B1924" w14:textId="77777777">
        <w:trPr>
          <w:trHeight w:val="567"/>
          <w:jc w:val="center"/>
        </w:trPr>
        <w:tc>
          <w:tcPr>
            <w:tcW w:w="466" w:type="dxa"/>
          </w:tcPr>
          <w:p w14:paraId="1C1B191D" w14:textId="77777777" w:rsidR="003670A1" w:rsidRDefault="004279E8">
            <w:pPr>
              <w:spacing w:line="512" w:lineRule="exact"/>
              <w:jc w:val="center"/>
            </w:pPr>
            <w:r>
              <w:t>1</w:t>
            </w:r>
          </w:p>
        </w:tc>
        <w:tc>
          <w:tcPr>
            <w:tcW w:w="722" w:type="dxa"/>
            <w:vAlign w:val="center"/>
          </w:tcPr>
          <w:p w14:paraId="1C1B191E" w14:textId="77777777" w:rsidR="003670A1" w:rsidRDefault="003670A1">
            <w:pPr>
              <w:jc w:val="center"/>
            </w:pPr>
          </w:p>
        </w:tc>
        <w:tc>
          <w:tcPr>
            <w:tcW w:w="1188" w:type="dxa"/>
            <w:vAlign w:val="center"/>
          </w:tcPr>
          <w:p w14:paraId="1C1B191F" w14:textId="77777777" w:rsidR="003670A1" w:rsidRDefault="003670A1">
            <w:pPr>
              <w:jc w:val="center"/>
            </w:pPr>
          </w:p>
        </w:tc>
        <w:tc>
          <w:tcPr>
            <w:tcW w:w="4431" w:type="dxa"/>
            <w:vAlign w:val="center"/>
          </w:tcPr>
          <w:p w14:paraId="1C1B1920" w14:textId="77777777" w:rsidR="003670A1" w:rsidRDefault="004279E8">
            <w:r>
              <w:t>成员代表会议决议（附会议照片和资产照片）</w:t>
            </w:r>
          </w:p>
        </w:tc>
        <w:tc>
          <w:tcPr>
            <w:tcW w:w="1161" w:type="dxa"/>
            <w:vAlign w:val="center"/>
          </w:tcPr>
          <w:p w14:paraId="1C1B1921" w14:textId="77777777" w:rsidR="003670A1" w:rsidRDefault="003670A1">
            <w:pPr>
              <w:jc w:val="center"/>
            </w:pPr>
          </w:p>
        </w:tc>
        <w:tc>
          <w:tcPr>
            <w:tcW w:w="780" w:type="dxa"/>
            <w:vAlign w:val="center"/>
          </w:tcPr>
          <w:p w14:paraId="1C1B1922" w14:textId="77777777" w:rsidR="003670A1" w:rsidRDefault="003670A1">
            <w:pPr>
              <w:jc w:val="center"/>
            </w:pPr>
          </w:p>
        </w:tc>
        <w:tc>
          <w:tcPr>
            <w:tcW w:w="695" w:type="dxa"/>
            <w:vAlign w:val="center"/>
          </w:tcPr>
          <w:p w14:paraId="1C1B1923" w14:textId="77777777" w:rsidR="003670A1" w:rsidRDefault="003670A1">
            <w:pPr>
              <w:jc w:val="center"/>
            </w:pPr>
          </w:p>
        </w:tc>
      </w:tr>
      <w:tr w:rsidR="003670A1" w14:paraId="1C1B192C" w14:textId="77777777">
        <w:trPr>
          <w:trHeight w:val="567"/>
          <w:jc w:val="center"/>
        </w:trPr>
        <w:tc>
          <w:tcPr>
            <w:tcW w:w="466" w:type="dxa"/>
          </w:tcPr>
          <w:p w14:paraId="1C1B1925" w14:textId="77777777" w:rsidR="003670A1" w:rsidRDefault="004279E8">
            <w:pPr>
              <w:spacing w:line="512" w:lineRule="exact"/>
              <w:jc w:val="center"/>
            </w:pPr>
            <w:r>
              <w:t>2</w:t>
            </w:r>
          </w:p>
        </w:tc>
        <w:tc>
          <w:tcPr>
            <w:tcW w:w="722" w:type="dxa"/>
            <w:vAlign w:val="center"/>
          </w:tcPr>
          <w:p w14:paraId="1C1B1926" w14:textId="77777777" w:rsidR="003670A1" w:rsidRDefault="003670A1">
            <w:pPr>
              <w:jc w:val="center"/>
            </w:pPr>
          </w:p>
        </w:tc>
        <w:tc>
          <w:tcPr>
            <w:tcW w:w="1188" w:type="dxa"/>
            <w:vAlign w:val="center"/>
          </w:tcPr>
          <w:p w14:paraId="1C1B1927" w14:textId="77777777" w:rsidR="003670A1" w:rsidRDefault="003670A1">
            <w:pPr>
              <w:jc w:val="center"/>
            </w:pPr>
          </w:p>
        </w:tc>
        <w:tc>
          <w:tcPr>
            <w:tcW w:w="4431" w:type="dxa"/>
            <w:vAlign w:val="center"/>
          </w:tcPr>
          <w:p w14:paraId="1C1B1928" w14:textId="77777777" w:rsidR="003670A1" w:rsidRDefault="004279E8">
            <w:r>
              <w:t>农村产权交易项目审批表</w:t>
            </w:r>
          </w:p>
        </w:tc>
        <w:tc>
          <w:tcPr>
            <w:tcW w:w="1161" w:type="dxa"/>
            <w:vAlign w:val="center"/>
          </w:tcPr>
          <w:p w14:paraId="1C1B1929" w14:textId="77777777" w:rsidR="003670A1" w:rsidRDefault="003670A1">
            <w:pPr>
              <w:jc w:val="center"/>
            </w:pPr>
          </w:p>
        </w:tc>
        <w:tc>
          <w:tcPr>
            <w:tcW w:w="780" w:type="dxa"/>
            <w:vAlign w:val="center"/>
          </w:tcPr>
          <w:p w14:paraId="1C1B192A" w14:textId="77777777" w:rsidR="003670A1" w:rsidRDefault="003670A1">
            <w:pPr>
              <w:jc w:val="center"/>
            </w:pPr>
          </w:p>
        </w:tc>
        <w:tc>
          <w:tcPr>
            <w:tcW w:w="695" w:type="dxa"/>
            <w:vAlign w:val="center"/>
          </w:tcPr>
          <w:p w14:paraId="1C1B192B" w14:textId="77777777" w:rsidR="003670A1" w:rsidRDefault="003670A1">
            <w:pPr>
              <w:jc w:val="center"/>
            </w:pPr>
          </w:p>
        </w:tc>
      </w:tr>
      <w:tr w:rsidR="003670A1" w14:paraId="1C1B1934" w14:textId="77777777">
        <w:trPr>
          <w:trHeight w:val="567"/>
          <w:jc w:val="center"/>
        </w:trPr>
        <w:tc>
          <w:tcPr>
            <w:tcW w:w="466" w:type="dxa"/>
          </w:tcPr>
          <w:p w14:paraId="1C1B192D" w14:textId="77777777" w:rsidR="003670A1" w:rsidRDefault="004279E8">
            <w:pPr>
              <w:spacing w:line="512" w:lineRule="exact"/>
              <w:jc w:val="center"/>
            </w:pPr>
            <w:r>
              <w:t>3</w:t>
            </w:r>
          </w:p>
        </w:tc>
        <w:tc>
          <w:tcPr>
            <w:tcW w:w="722" w:type="dxa"/>
            <w:vAlign w:val="center"/>
          </w:tcPr>
          <w:p w14:paraId="1C1B192E" w14:textId="77777777" w:rsidR="003670A1" w:rsidRDefault="003670A1">
            <w:pPr>
              <w:jc w:val="center"/>
            </w:pPr>
          </w:p>
        </w:tc>
        <w:tc>
          <w:tcPr>
            <w:tcW w:w="1188" w:type="dxa"/>
            <w:vAlign w:val="center"/>
          </w:tcPr>
          <w:p w14:paraId="1C1B192F" w14:textId="77777777" w:rsidR="003670A1" w:rsidRDefault="003670A1">
            <w:pPr>
              <w:jc w:val="center"/>
            </w:pPr>
          </w:p>
        </w:tc>
        <w:tc>
          <w:tcPr>
            <w:tcW w:w="4431" w:type="dxa"/>
            <w:vAlign w:val="center"/>
          </w:tcPr>
          <w:p w14:paraId="1C1B1930" w14:textId="77777777" w:rsidR="003670A1" w:rsidRDefault="004279E8">
            <w:r>
              <w:t>转让方主体资格证明材料</w:t>
            </w:r>
          </w:p>
        </w:tc>
        <w:tc>
          <w:tcPr>
            <w:tcW w:w="1161" w:type="dxa"/>
            <w:vAlign w:val="center"/>
          </w:tcPr>
          <w:p w14:paraId="1C1B1931" w14:textId="77777777" w:rsidR="003670A1" w:rsidRDefault="003670A1">
            <w:pPr>
              <w:jc w:val="center"/>
            </w:pPr>
          </w:p>
        </w:tc>
        <w:tc>
          <w:tcPr>
            <w:tcW w:w="780" w:type="dxa"/>
            <w:vAlign w:val="center"/>
          </w:tcPr>
          <w:p w14:paraId="1C1B1932" w14:textId="77777777" w:rsidR="003670A1" w:rsidRDefault="003670A1">
            <w:pPr>
              <w:jc w:val="center"/>
            </w:pPr>
          </w:p>
        </w:tc>
        <w:tc>
          <w:tcPr>
            <w:tcW w:w="695" w:type="dxa"/>
            <w:vAlign w:val="center"/>
          </w:tcPr>
          <w:p w14:paraId="1C1B1933" w14:textId="77777777" w:rsidR="003670A1" w:rsidRDefault="003670A1">
            <w:pPr>
              <w:jc w:val="center"/>
            </w:pPr>
          </w:p>
        </w:tc>
      </w:tr>
      <w:tr w:rsidR="003670A1" w14:paraId="1C1B193C" w14:textId="77777777">
        <w:trPr>
          <w:trHeight w:val="567"/>
          <w:jc w:val="center"/>
        </w:trPr>
        <w:tc>
          <w:tcPr>
            <w:tcW w:w="466" w:type="dxa"/>
          </w:tcPr>
          <w:p w14:paraId="1C1B1935" w14:textId="77777777" w:rsidR="003670A1" w:rsidRDefault="004279E8">
            <w:pPr>
              <w:spacing w:line="512" w:lineRule="exact"/>
              <w:jc w:val="center"/>
            </w:pPr>
            <w:r>
              <w:t>4</w:t>
            </w:r>
          </w:p>
        </w:tc>
        <w:tc>
          <w:tcPr>
            <w:tcW w:w="722" w:type="dxa"/>
            <w:vAlign w:val="center"/>
          </w:tcPr>
          <w:p w14:paraId="1C1B1936" w14:textId="77777777" w:rsidR="003670A1" w:rsidRDefault="003670A1">
            <w:pPr>
              <w:jc w:val="center"/>
            </w:pPr>
          </w:p>
        </w:tc>
        <w:tc>
          <w:tcPr>
            <w:tcW w:w="1188" w:type="dxa"/>
            <w:vAlign w:val="center"/>
          </w:tcPr>
          <w:p w14:paraId="1C1B1937" w14:textId="77777777" w:rsidR="003670A1" w:rsidRDefault="003670A1">
            <w:pPr>
              <w:jc w:val="center"/>
            </w:pPr>
          </w:p>
        </w:tc>
        <w:tc>
          <w:tcPr>
            <w:tcW w:w="4431" w:type="dxa"/>
            <w:vAlign w:val="center"/>
          </w:tcPr>
          <w:p w14:paraId="1C1B1938" w14:textId="77777777" w:rsidR="003670A1" w:rsidRDefault="004279E8">
            <w:r>
              <w:t>农村产权交易转让方承诺书</w:t>
            </w:r>
          </w:p>
        </w:tc>
        <w:tc>
          <w:tcPr>
            <w:tcW w:w="1161" w:type="dxa"/>
            <w:vAlign w:val="center"/>
          </w:tcPr>
          <w:p w14:paraId="1C1B1939" w14:textId="77777777" w:rsidR="003670A1" w:rsidRDefault="003670A1">
            <w:pPr>
              <w:jc w:val="center"/>
            </w:pPr>
          </w:p>
        </w:tc>
        <w:tc>
          <w:tcPr>
            <w:tcW w:w="780" w:type="dxa"/>
            <w:vAlign w:val="center"/>
          </w:tcPr>
          <w:p w14:paraId="1C1B193A" w14:textId="77777777" w:rsidR="003670A1" w:rsidRDefault="003670A1">
            <w:pPr>
              <w:jc w:val="center"/>
            </w:pPr>
          </w:p>
        </w:tc>
        <w:tc>
          <w:tcPr>
            <w:tcW w:w="695" w:type="dxa"/>
            <w:vAlign w:val="center"/>
          </w:tcPr>
          <w:p w14:paraId="1C1B193B" w14:textId="77777777" w:rsidR="003670A1" w:rsidRDefault="003670A1">
            <w:pPr>
              <w:jc w:val="center"/>
            </w:pPr>
          </w:p>
        </w:tc>
      </w:tr>
      <w:tr w:rsidR="003670A1" w14:paraId="1C1B1944" w14:textId="77777777">
        <w:trPr>
          <w:trHeight w:val="567"/>
          <w:jc w:val="center"/>
        </w:trPr>
        <w:tc>
          <w:tcPr>
            <w:tcW w:w="466" w:type="dxa"/>
          </w:tcPr>
          <w:p w14:paraId="1C1B193D" w14:textId="77777777" w:rsidR="003670A1" w:rsidRDefault="004279E8">
            <w:pPr>
              <w:spacing w:line="512" w:lineRule="exact"/>
              <w:jc w:val="center"/>
            </w:pPr>
            <w:r>
              <w:t>5</w:t>
            </w:r>
          </w:p>
        </w:tc>
        <w:tc>
          <w:tcPr>
            <w:tcW w:w="722" w:type="dxa"/>
            <w:vAlign w:val="center"/>
          </w:tcPr>
          <w:p w14:paraId="1C1B193E" w14:textId="77777777" w:rsidR="003670A1" w:rsidRDefault="003670A1">
            <w:pPr>
              <w:jc w:val="center"/>
            </w:pPr>
          </w:p>
        </w:tc>
        <w:tc>
          <w:tcPr>
            <w:tcW w:w="1188" w:type="dxa"/>
            <w:vAlign w:val="center"/>
          </w:tcPr>
          <w:p w14:paraId="1C1B193F" w14:textId="77777777" w:rsidR="003670A1" w:rsidRDefault="003670A1">
            <w:pPr>
              <w:jc w:val="center"/>
            </w:pPr>
          </w:p>
        </w:tc>
        <w:tc>
          <w:tcPr>
            <w:tcW w:w="4431" w:type="dxa"/>
            <w:vAlign w:val="center"/>
          </w:tcPr>
          <w:p w14:paraId="1C1B1940" w14:textId="77777777" w:rsidR="003670A1" w:rsidRDefault="004279E8">
            <w:r>
              <w:t>产权权属证明材料</w:t>
            </w:r>
          </w:p>
        </w:tc>
        <w:tc>
          <w:tcPr>
            <w:tcW w:w="1161" w:type="dxa"/>
            <w:vAlign w:val="center"/>
          </w:tcPr>
          <w:p w14:paraId="1C1B1941" w14:textId="77777777" w:rsidR="003670A1" w:rsidRDefault="003670A1">
            <w:pPr>
              <w:jc w:val="center"/>
            </w:pPr>
          </w:p>
        </w:tc>
        <w:tc>
          <w:tcPr>
            <w:tcW w:w="780" w:type="dxa"/>
            <w:vAlign w:val="center"/>
          </w:tcPr>
          <w:p w14:paraId="1C1B1942" w14:textId="77777777" w:rsidR="003670A1" w:rsidRDefault="003670A1">
            <w:pPr>
              <w:jc w:val="center"/>
            </w:pPr>
          </w:p>
        </w:tc>
        <w:tc>
          <w:tcPr>
            <w:tcW w:w="695" w:type="dxa"/>
            <w:vAlign w:val="center"/>
          </w:tcPr>
          <w:p w14:paraId="1C1B1943" w14:textId="77777777" w:rsidR="003670A1" w:rsidRDefault="003670A1">
            <w:pPr>
              <w:jc w:val="center"/>
            </w:pPr>
          </w:p>
        </w:tc>
      </w:tr>
      <w:tr w:rsidR="003670A1" w14:paraId="1C1B194C" w14:textId="77777777">
        <w:trPr>
          <w:trHeight w:val="567"/>
          <w:jc w:val="center"/>
        </w:trPr>
        <w:tc>
          <w:tcPr>
            <w:tcW w:w="466" w:type="dxa"/>
          </w:tcPr>
          <w:p w14:paraId="1C1B1945" w14:textId="77777777" w:rsidR="003670A1" w:rsidRDefault="004279E8">
            <w:pPr>
              <w:spacing w:line="512" w:lineRule="exact"/>
              <w:jc w:val="center"/>
            </w:pPr>
            <w:r>
              <w:t>6</w:t>
            </w:r>
          </w:p>
        </w:tc>
        <w:tc>
          <w:tcPr>
            <w:tcW w:w="722" w:type="dxa"/>
            <w:vAlign w:val="center"/>
          </w:tcPr>
          <w:p w14:paraId="1C1B1946" w14:textId="77777777" w:rsidR="003670A1" w:rsidRDefault="003670A1">
            <w:pPr>
              <w:jc w:val="center"/>
            </w:pPr>
          </w:p>
        </w:tc>
        <w:tc>
          <w:tcPr>
            <w:tcW w:w="1188" w:type="dxa"/>
            <w:vAlign w:val="center"/>
          </w:tcPr>
          <w:p w14:paraId="1C1B1947" w14:textId="77777777" w:rsidR="003670A1" w:rsidRDefault="003670A1">
            <w:pPr>
              <w:jc w:val="center"/>
            </w:pPr>
          </w:p>
        </w:tc>
        <w:tc>
          <w:tcPr>
            <w:tcW w:w="4431" w:type="dxa"/>
            <w:vAlign w:val="center"/>
          </w:tcPr>
          <w:p w14:paraId="1C1B1948" w14:textId="77777777" w:rsidR="003670A1" w:rsidRDefault="004279E8">
            <w:r>
              <w:t>竞价文件及公示照片</w:t>
            </w:r>
          </w:p>
        </w:tc>
        <w:tc>
          <w:tcPr>
            <w:tcW w:w="1161" w:type="dxa"/>
            <w:vAlign w:val="center"/>
          </w:tcPr>
          <w:p w14:paraId="1C1B1949" w14:textId="77777777" w:rsidR="003670A1" w:rsidRDefault="003670A1">
            <w:pPr>
              <w:jc w:val="center"/>
            </w:pPr>
          </w:p>
        </w:tc>
        <w:tc>
          <w:tcPr>
            <w:tcW w:w="780" w:type="dxa"/>
            <w:vAlign w:val="center"/>
          </w:tcPr>
          <w:p w14:paraId="1C1B194A" w14:textId="77777777" w:rsidR="003670A1" w:rsidRDefault="003670A1">
            <w:pPr>
              <w:jc w:val="center"/>
            </w:pPr>
          </w:p>
        </w:tc>
        <w:tc>
          <w:tcPr>
            <w:tcW w:w="695" w:type="dxa"/>
            <w:vAlign w:val="center"/>
          </w:tcPr>
          <w:p w14:paraId="1C1B194B" w14:textId="77777777" w:rsidR="003670A1" w:rsidRDefault="003670A1">
            <w:pPr>
              <w:jc w:val="center"/>
            </w:pPr>
          </w:p>
        </w:tc>
      </w:tr>
      <w:tr w:rsidR="003670A1" w14:paraId="1C1B1954" w14:textId="77777777">
        <w:trPr>
          <w:trHeight w:val="567"/>
          <w:jc w:val="center"/>
        </w:trPr>
        <w:tc>
          <w:tcPr>
            <w:tcW w:w="466" w:type="dxa"/>
          </w:tcPr>
          <w:p w14:paraId="1C1B194D" w14:textId="77777777" w:rsidR="003670A1" w:rsidRDefault="004279E8">
            <w:pPr>
              <w:spacing w:line="512" w:lineRule="exact"/>
              <w:jc w:val="center"/>
            </w:pPr>
            <w:r>
              <w:t>7</w:t>
            </w:r>
          </w:p>
        </w:tc>
        <w:tc>
          <w:tcPr>
            <w:tcW w:w="722" w:type="dxa"/>
            <w:vAlign w:val="center"/>
          </w:tcPr>
          <w:p w14:paraId="1C1B194E" w14:textId="77777777" w:rsidR="003670A1" w:rsidRDefault="003670A1">
            <w:pPr>
              <w:jc w:val="center"/>
            </w:pPr>
          </w:p>
        </w:tc>
        <w:tc>
          <w:tcPr>
            <w:tcW w:w="1188" w:type="dxa"/>
            <w:vAlign w:val="center"/>
          </w:tcPr>
          <w:p w14:paraId="1C1B194F" w14:textId="77777777" w:rsidR="003670A1" w:rsidRDefault="003670A1">
            <w:pPr>
              <w:jc w:val="center"/>
            </w:pPr>
          </w:p>
        </w:tc>
        <w:tc>
          <w:tcPr>
            <w:tcW w:w="4431" w:type="dxa"/>
            <w:vAlign w:val="center"/>
          </w:tcPr>
          <w:p w14:paraId="1C1B1950" w14:textId="77777777" w:rsidR="003670A1" w:rsidRDefault="004279E8">
            <w:r>
              <w:t>受让方主体资格证明材料及保证金缴款凭证</w:t>
            </w:r>
          </w:p>
        </w:tc>
        <w:tc>
          <w:tcPr>
            <w:tcW w:w="1161" w:type="dxa"/>
            <w:vAlign w:val="center"/>
          </w:tcPr>
          <w:p w14:paraId="1C1B1951" w14:textId="77777777" w:rsidR="003670A1" w:rsidRDefault="003670A1">
            <w:pPr>
              <w:jc w:val="center"/>
            </w:pPr>
          </w:p>
        </w:tc>
        <w:tc>
          <w:tcPr>
            <w:tcW w:w="780" w:type="dxa"/>
            <w:vAlign w:val="center"/>
          </w:tcPr>
          <w:p w14:paraId="1C1B1952" w14:textId="77777777" w:rsidR="003670A1" w:rsidRDefault="003670A1">
            <w:pPr>
              <w:jc w:val="center"/>
            </w:pPr>
          </w:p>
        </w:tc>
        <w:tc>
          <w:tcPr>
            <w:tcW w:w="695" w:type="dxa"/>
            <w:vAlign w:val="center"/>
          </w:tcPr>
          <w:p w14:paraId="1C1B1953" w14:textId="77777777" w:rsidR="003670A1" w:rsidRDefault="003670A1">
            <w:pPr>
              <w:jc w:val="center"/>
            </w:pPr>
          </w:p>
        </w:tc>
      </w:tr>
      <w:tr w:rsidR="003670A1" w14:paraId="1C1B195C" w14:textId="77777777">
        <w:trPr>
          <w:trHeight w:val="567"/>
          <w:jc w:val="center"/>
        </w:trPr>
        <w:tc>
          <w:tcPr>
            <w:tcW w:w="466" w:type="dxa"/>
          </w:tcPr>
          <w:p w14:paraId="1C1B1955" w14:textId="77777777" w:rsidR="003670A1" w:rsidRDefault="004279E8">
            <w:pPr>
              <w:spacing w:line="512" w:lineRule="exact"/>
              <w:jc w:val="center"/>
            </w:pPr>
            <w:r>
              <w:t>8</w:t>
            </w:r>
          </w:p>
        </w:tc>
        <w:tc>
          <w:tcPr>
            <w:tcW w:w="722" w:type="dxa"/>
            <w:vAlign w:val="center"/>
          </w:tcPr>
          <w:p w14:paraId="1C1B1956" w14:textId="77777777" w:rsidR="003670A1" w:rsidRDefault="003670A1">
            <w:pPr>
              <w:jc w:val="center"/>
            </w:pPr>
          </w:p>
        </w:tc>
        <w:tc>
          <w:tcPr>
            <w:tcW w:w="1188" w:type="dxa"/>
            <w:vAlign w:val="center"/>
          </w:tcPr>
          <w:p w14:paraId="1C1B1957" w14:textId="77777777" w:rsidR="003670A1" w:rsidRDefault="003670A1">
            <w:pPr>
              <w:jc w:val="center"/>
            </w:pPr>
          </w:p>
        </w:tc>
        <w:tc>
          <w:tcPr>
            <w:tcW w:w="4431" w:type="dxa"/>
            <w:vAlign w:val="center"/>
          </w:tcPr>
          <w:p w14:paraId="1C1B1958" w14:textId="77777777" w:rsidR="003670A1" w:rsidRDefault="004279E8">
            <w:r>
              <w:t>出价记录（在线交易）</w:t>
            </w:r>
          </w:p>
        </w:tc>
        <w:tc>
          <w:tcPr>
            <w:tcW w:w="1161" w:type="dxa"/>
            <w:vAlign w:val="center"/>
          </w:tcPr>
          <w:p w14:paraId="1C1B1959" w14:textId="77777777" w:rsidR="003670A1" w:rsidRDefault="003670A1">
            <w:pPr>
              <w:jc w:val="center"/>
            </w:pPr>
          </w:p>
        </w:tc>
        <w:tc>
          <w:tcPr>
            <w:tcW w:w="780" w:type="dxa"/>
            <w:vAlign w:val="center"/>
          </w:tcPr>
          <w:p w14:paraId="1C1B195A" w14:textId="77777777" w:rsidR="003670A1" w:rsidRDefault="003670A1">
            <w:pPr>
              <w:jc w:val="center"/>
            </w:pPr>
          </w:p>
        </w:tc>
        <w:tc>
          <w:tcPr>
            <w:tcW w:w="695" w:type="dxa"/>
            <w:vAlign w:val="center"/>
          </w:tcPr>
          <w:p w14:paraId="1C1B195B" w14:textId="77777777" w:rsidR="003670A1" w:rsidRDefault="003670A1">
            <w:pPr>
              <w:jc w:val="center"/>
            </w:pPr>
          </w:p>
        </w:tc>
      </w:tr>
      <w:tr w:rsidR="003670A1" w14:paraId="1C1B1964" w14:textId="77777777">
        <w:trPr>
          <w:trHeight w:val="567"/>
          <w:jc w:val="center"/>
        </w:trPr>
        <w:tc>
          <w:tcPr>
            <w:tcW w:w="466" w:type="dxa"/>
          </w:tcPr>
          <w:p w14:paraId="1C1B195D" w14:textId="77777777" w:rsidR="003670A1" w:rsidRDefault="004279E8">
            <w:pPr>
              <w:spacing w:line="512" w:lineRule="exact"/>
              <w:jc w:val="center"/>
            </w:pPr>
            <w:r>
              <w:t>9</w:t>
            </w:r>
          </w:p>
        </w:tc>
        <w:tc>
          <w:tcPr>
            <w:tcW w:w="722" w:type="dxa"/>
            <w:vAlign w:val="center"/>
          </w:tcPr>
          <w:p w14:paraId="1C1B195E" w14:textId="77777777" w:rsidR="003670A1" w:rsidRDefault="003670A1">
            <w:pPr>
              <w:jc w:val="center"/>
            </w:pPr>
          </w:p>
        </w:tc>
        <w:tc>
          <w:tcPr>
            <w:tcW w:w="1188" w:type="dxa"/>
            <w:vAlign w:val="center"/>
          </w:tcPr>
          <w:p w14:paraId="1C1B195F" w14:textId="77777777" w:rsidR="003670A1" w:rsidRDefault="003670A1">
            <w:pPr>
              <w:jc w:val="center"/>
            </w:pPr>
          </w:p>
        </w:tc>
        <w:tc>
          <w:tcPr>
            <w:tcW w:w="4431" w:type="dxa"/>
            <w:vAlign w:val="center"/>
          </w:tcPr>
          <w:p w14:paraId="1C1B1960" w14:textId="77777777" w:rsidR="003670A1" w:rsidRDefault="004279E8">
            <w:r>
              <w:t>竞价须知、竞价规则、报价单等（现场交易）</w:t>
            </w:r>
          </w:p>
        </w:tc>
        <w:tc>
          <w:tcPr>
            <w:tcW w:w="1161" w:type="dxa"/>
            <w:vAlign w:val="center"/>
          </w:tcPr>
          <w:p w14:paraId="1C1B1961" w14:textId="77777777" w:rsidR="003670A1" w:rsidRDefault="003670A1">
            <w:pPr>
              <w:jc w:val="center"/>
            </w:pPr>
          </w:p>
        </w:tc>
        <w:tc>
          <w:tcPr>
            <w:tcW w:w="780" w:type="dxa"/>
            <w:vAlign w:val="center"/>
          </w:tcPr>
          <w:p w14:paraId="1C1B1962" w14:textId="77777777" w:rsidR="003670A1" w:rsidRDefault="003670A1">
            <w:pPr>
              <w:jc w:val="center"/>
            </w:pPr>
          </w:p>
        </w:tc>
        <w:tc>
          <w:tcPr>
            <w:tcW w:w="695" w:type="dxa"/>
            <w:vAlign w:val="center"/>
          </w:tcPr>
          <w:p w14:paraId="1C1B1963" w14:textId="77777777" w:rsidR="003670A1" w:rsidRDefault="003670A1">
            <w:pPr>
              <w:jc w:val="center"/>
            </w:pPr>
          </w:p>
        </w:tc>
      </w:tr>
      <w:tr w:rsidR="003670A1" w14:paraId="1C1B196C" w14:textId="77777777">
        <w:trPr>
          <w:trHeight w:val="567"/>
          <w:jc w:val="center"/>
        </w:trPr>
        <w:tc>
          <w:tcPr>
            <w:tcW w:w="466" w:type="dxa"/>
          </w:tcPr>
          <w:p w14:paraId="1C1B1965" w14:textId="77777777" w:rsidR="003670A1" w:rsidRDefault="004279E8">
            <w:pPr>
              <w:spacing w:line="512" w:lineRule="exact"/>
              <w:jc w:val="center"/>
            </w:pPr>
            <w:r>
              <w:t>10</w:t>
            </w:r>
          </w:p>
        </w:tc>
        <w:tc>
          <w:tcPr>
            <w:tcW w:w="722" w:type="dxa"/>
            <w:vAlign w:val="center"/>
          </w:tcPr>
          <w:p w14:paraId="1C1B1966" w14:textId="77777777" w:rsidR="003670A1" w:rsidRDefault="003670A1">
            <w:pPr>
              <w:jc w:val="center"/>
            </w:pPr>
          </w:p>
        </w:tc>
        <w:tc>
          <w:tcPr>
            <w:tcW w:w="1188" w:type="dxa"/>
            <w:vAlign w:val="center"/>
          </w:tcPr>
          <w:p w14:paraId="1C1B1967" w14:textId="77777777" w:rsidR="003670A1" w:rsidRDefault="003670A1">
            <w:pPr>
              <w:jc w:val="center"/>
            </w:pPr>
          </w:p>
        </w:tc>
        <w:tc>
          <w:tcPr>
            <w:tcW w:w="4431" w:type="dxa"/>
            <w:vAlign w:val="center"/>
          </w:tcPr>
          <w:p w14:paraId="1C1B1968" w14:textId="77777777" w:rsidR="003670A1" w:rsidRDefault="004279E8">
            <w:r>
              <w:t>农村产权项目成交确认书</w:t>
            </w:r>
          </w:p>
        </w:tc>
        <w:tc>
          <w:tcPr>
            <w:tcW w:w="1161" w:type="dxa"/>
            <w:vAlign w:val="center"/>
          </w:tcPr>
          <w:p w14:paraId="1C1B1969" w14:textId="77777777" w:rsidR="003670A1" w:rsidRDefault="003670A1">
            <w:pPr>
              <w:jc w:val="center"/>
            </w:pPr>
          </w:p>
        </w:tc>
        <w:tc>
          <w:tcPr>
            <w:tcW w:w="780" w:type="dxa"/>
            <w:vAlign w:val="center"/>
          </w:tcPr>
          <w:p w14:paraId="1C1B196A" w14:textId="77777777" w:rsidR="003670A1" w:rsidRDefault="003670A1">
            <w:pPr>
              <w:jc w:val="center"/>
            </w:pPr>
          </w:p>
        </w:tc>
        <w:tc>
          <w:tcPr>
            <w:tcW w:w="695" w:type="dxa"/>
            <w:vAlign w:val="center"/>
          </w:tcPr>
          <w:p w14:paraId="1C1B196B" w14:textId="77777777" w:rsidR="003670A1" w:rsidRDefault="003670A1">
            <w:pPr>
              <w:jc w:val="center"/>
            </w:pPr>
          </w:p>
        </w:tc>
      </w:tr>
      <w:tr w:rsidR="003670A1" w14:paraId="1C1B1974" w14:textId="77777777">
        <w:trPr>
          <w:trHeight w:val="567"/>
          <w:jc w:val="center"/>
        </w:trPr>
        <w:tc>
          <w:tcPr>
            <w:tcW w:w="466" w:type="dxa"/>
          </w:tcPr>
          <w:p w14:paraId="1C1B196D" w14:textId="77777777" w:rsidR="003670A1" w:rsidRDefault="004279E8">
            <w:pPr>
              <w:spacing w:line="512" w:lineRule="exact"/>
              <w:jc w:val="center"/>
            </w:pPr>
            <w:r>
              <w:t>11</w:t>
            </w:r>
          </w:p>
        </w:tc>
        <w:tc>
          <w:tcPr>
            <w:tcW w:w="722" w:type="dxa"/>
            <w:vAlign w:val="center"/>
          </w:tcPr>
          <w:p w14:paraId="1C1B196E" w14:textId="77777777" w:rsidR="003670A1" w:rsidRDefault="003670A1">
            <w:pPr>
              <w:jc w:val="center"/>
            </w:pPr>
          </w:p>
        </w:tc>
        <w:tc>
          <w:tcPr>
            <w:tcW w:w="1188" w:type="dxa"/>
            <w:vAlign w:val="center"/>
          </w:tcPr>
          <w:p w14:paraId="1C1B196F" w14:textId="77777777" w:rsidR="003670A1" w:rsidRDefault="003670A1">
            <w:pPr>
              <w:jc w:val="center"/>
            </w:pPr>
          </w:p>
        </w:tc>
        <w:tc>
          <w:tcPr>
            <w:tcW w:w="4431" w:type="dxa"/>
            <w:vAlign w:val="center"/>
          </w:tcPr>
          <w:p w14:paraId="1C1B1970" w14:textId="77777777" w:rsidR="003670A1" w:rsidRDefault="004279E8">
            <w:r>
              <w:t>成交公告及公示照片</w:t>
            </w:r>
          </w:p>
        </w:tc>
        <w:tc>
          <w:tcPr>
            <w:tcW w:w="1161" w:type="dxa"/>
            <w:vAlign w:val="center"/>
          </w:tcPr>
          <w:p w14:paraId="1C1B1971" w14:textId="77777777" w:rsidR="003670A1" w:rsidRDefault="003670A1">
            <w:pPr>
              <w:jc w:val="center"/>
            </w:pPr>
          </w:p>
        </w:tc>
        <w:tc>
          <w:tcPr>
            <w:tcW w:w="780" w:type="dxa"/>
            <w:vAlign w:val="center"/>
          </w:tcPr>
          <w:p w14:paraId="1C1B1972" w14:textId="77777777" w:rsidR="003670A1" w:rsidRDefault="003670A1">
            <w:pPr>
              <w:jc w:val="center"/>
            </w:pPr>
          </w:p>
        </w:tc>
        <w:tc>
          <w:tcPr>
            <w:tcW w:w="695" w:type="dxa"/>
            <w:vAlign w:val="center"/>
          </w:tcPr>
          <w:p w14:paraId="1C1B1973" w14:textId="77777777" w:rsidR="003670A1" w:rsidRDefault="003670A1">
            <w:pPr>
              <w:jc w:val="center"/>
            </w:pPr>
          </w:p>
        </w:tc>
      </w:tr>
      <w:tr w:rsidR="003670A1" w14:paraId="1C1B197C" w14:textId="77777777">
        <w:trPr>
          <w:trHeight w:val="567"/>
          <w:jc w:val="center"/>
        </w:trPr>
        <w:tc>
          <w:tcPr>
            <w:tcW w:w="466" w:type="dxa"/>
          </w:tcPr>
          <w:p w14:paraId="1C1B1975" w14:textId="77777777" w:rsidR="003670A1" w:rsidRDefault="004279E8">
            <w:pPr>
              <w:spacing w:line="512" w:lineRule="exact"/>
              <w:jc w:val="center"/>
            </w:pPr>
            <w:r>
              <w:t>12</w:t>
            </w:r>
          </w:p>
        </w:tc>
        <w:tc>
          <w:tcPr>
            <w:tcW w:w="722" w:type="dxa"/>
            <w:vAlign w:val="center"/>
          </w:tcPr>
          <w:p w14:paraId="1C1B1976" w14:textId="77777777" w:rsidR="003670A1" w:rsidRDefault="003670A1">
            <w:pPr>
              <w:jc w:val="center"/>
            </w:pPr>
          </w:p>
        </w:tc>
        <w:tc>
          <w:tcPr>
            <w:tcW w:w="1188" w:type="dxa"/>
            <w:vAlign w:val="center"/>
          </w:tcPr>
          <w:p w14:paraId="1C1B1977" w14:textId="77777777" w:rsidR="003670A1" w:rsidRDefault="003670A1">
            <w:pPr>
              <w:jc w:val="center"/>
            </w:pPr>
          </w:p>
        </w:tc>
        <w:tc>
          <w:tcPr>
            <w:tcW w:w="4431" w:type="dxa"/>
            <w:vAlign w:val="center"/>
          </w:tcPr>
          <w:p w14:paraId="1C1B1978" w14:textId="77777777" w:rsidR="003670A1" w:rsidRDefault="004279E8">
            <w:r>
              <w:t>合同</w:t>
            </w:r>
          </w:p>
        </w:tc>
        <w:tc>
          <w:tcPr>
            <w:tcW w:w="1161" w:type="dxa"/>
            <w:vAlign w:val="center"/>
          </w:tcPr>
          <w:p w14:paraId="1C1B1979" w14:textId="77777777" w:rsidR="003670A1" w:rsidRDefault="003670A1">
            <w:pPr>
              <w:jc w:val="center"/>
            </w:pPr>
          </w:p>
        </w:tc>
        <w:tc>
          <w:tcPr>
            <w:tcW w:w="780" w:type="dxa"/>
            <w:vAlign w:val="center"/>
          </w:tcPr>
          <w:p w14:paraId="1C1B197A" w14:textId="77777777" w:rsidR="003670A1" w:rsidRDefault="003670A1">
            <w:pPr>
              <w:jc w:val="center"/>
            </w:pPr>
          </w:p>
        </w:tc>
        <w:tc>
          <w:tcPr>
            <w:tcW w:w="695" w:type="dxa"/>
            <w:vAlign w:val="center"/>
          </w:tcPr>
          <w:p w14:paraId="1C1B197B" w14:textId="77777777" w:rsidR="003670A1" w:rsidRDefault="003670A1">
            <w:pPr>
              <w:jc w:val="center"/>
            </w:pPr>
          </w:p>
        </w:tc>
      </w:tr>
      <w:tr w:rsidR="003670A1" w14:paraId="1C1B1984" w14:textId="77777777">
        <w:trPr>
          <w:trHeight w:val="567"/>
          <w:jc w:val="center"/>
        </w:trPr>
        <w:tc>
          <w:tcPr>
            <w:tcW w:w="466" w:type="dxa"/>
          </w:tcPr>
          <w:p w14:paraId="1C1B197D" w14:textId="77777777" w:rsidR="003670A1" w:rsidRDefault="003670A1">
            <w:pPr>
              <w:spacing w:line="512" w:lineRule="exact"/>
              <w:jc w:val="center"/>
            </w:pPr>
          </w:p>
        </w:tc>
        <w:tc>
          <w:tcPr>
            <w:tcW w:w="722" w:type="dxa"/>
            <w:vAlign w:val="center"/>
          </w:tcPr>
          <w:p w14:paraId="1C1B197E" w14:textId="77777777" w:rsidR="003670A1" w:rsidRDefault="003670A1">
            <w:pPr>
              <w:jc w:val="center"/>
            </w:pPr>
          </w:p>
        </w:tc>
        <w:tc>
          <w:tcPr>
            <w:tcW w:w="1188" w:type="dxa"/>
            <w:vAlign w:val="center"/>
          </w:tcPr>
          <w:p w14:paraId="1C1B197F" w14:textId="77777777" w:rsidR="003670A1" w:rsidRDefault="003670A1">
            <w:pPr>
              <w:jc w:val="center"/>
            </w:pPr>
          </w:p>
        </w:tc>
        <w:tc>
          <w:tcPr>
            <w:tcW w:w="4431" w:type="dxa"/>
            <w:vAlign w:val="center"/>
          </w:tcPr>
          <w:p w14:paraId="1C1B1980" w14:textId="77777777" w:rsidR="003670A1" w:rsidRDefault="003670A1"/>
        </w:tc>
        <w:tc>
          <w:tcPr>
            <w:tcW w:w="1161" w:type="dxa"/>
            <w:vAlign w:val="center"/>
          </w:tcPr>
          <w:p w14:paraId="1C1B1981" w14:textId="77777777" w:rsidR="003670A1" w:rsidRDefault="003670A1">
            <w:pPr>
              <w:jc w:val="center"/>
            </w:pPr>
          </w:p>
        </w:tc>
        <w:tc>
          <w:tcPr>
            <w:tcW w:w="780" w:type="dxa"/>
            <w:vAlign w:val="center"/>
          </w:tcPr>
          <w:p w14:paraId="1C1B1982" w14:textId="77777777" w:rsidR="003670A1" w:rsidRDefault="003670A1">
            <w:pPr>
              <w:jc w:val="center"/>
            </w:pPr>
          </w:p>
        </w:tc>
        <w:tc>
          <w:tcPr>
            <w:tcW w:w="695" w:type="dxa"/>
            <w:vAlign w:val="center"/>
          </w:tcPr>
          <w:p w14:paraId="1C1B1983" w14:textId="77777777" w:rsidR="003670A1" w:rsidRDefault="003670A1">
            <w:pPr>
              <w:jc w:val="center"/>
            </w:pPr>
          </w:p>
        </w:tc>
      </w:tr>
      <w:tr w:rsidR="003670A1" w14:paraId="1C1B198C" w14:textId="77777777">
        <w:trPr>
          <w:trHeight w:val="567"/>
          <w:jc w:val="center"/>
        </w:trPr>
        <w:tc>
          <w:tcPr>
            <w:tcW w:w="466" w:type="dxa"/>
          </w:tcPr>
          <w:p w14:paraId="1C1B1985" w14:textId="77777777" w:rsidR="003670A1" w:rsidRDefault="003670A1">
            <w:pPr>
              <w:spacing w:line="512" w:lineRule="exact"/>
              <w:jc w:val="center"/>
            </w:pPr>
          </w:p>
        </w:tc>
        <w:tc>
          <w:tcPr>
            <w:tcW w:w="722" w:type="dxa"/>
            <w:vAlign w:val="center"/>
          </w:tcPr>
          <w:p w14:paraId="1C1B1986" w14:textId="77777777" w:rsidR="003670A1" w:rsidRDefault="003670A1">
            <w:pPr>
              <w:jc w:val="center"/>
            </w:pPr>
          </w:p>
        </w:tc>
        <w:tc>
          <w:tcPr>
            <w:tcW w:w="1188" w:type="dxa"/>
            <w:vAlign w:val="center"/>
          </w:tcPr>
          <w:p w14:paraId="1C1B1987" w14:textId="77777777" w:rsidR="003670A1" w:rsidRDefault="003670A1">
            <w:pPr>
              <w:jc w:val="center"/>
            </w:pPr>
          </w:p>
        </w:tc>
        <w:tc>
          <w:tcPr>
            <w:tcW w:w="4431" w:type="dxa"/>
            <w:vAlign w:val="center"/>
          </w:tcPr>
          <w:p w14:paraId="1C1B1988" w14:textId="77777777" w:rsidR="003670A1" w:rsidRDefault="003670A1"/>
        </w:tc>
        <w:tc>
          <w:tcPr>
            <w:tcW w:w="1161" w:type="dxa"/>
            <w:vAlign w:val="center"/>
          </w:tcPr>
          <w:p w14:paraId="1C1B1989" w14:textId="77777777" w:rsidR="003670A1" w:rsidRDefault="003670A1">
            <w:pPr>
              <w:jc w:val="center"/>
            </w:pPr>
          </w:p>
        </w:tc>
        <w:tc>
          <w:tcPr>
            <w:tcW w:w="780" w:type="dxa"/>
            <w:vAlign w:val="center"/>
          </w:tcPr>
          <w:p w14:paraId="1C1B198A" w14:textId="77777777" w:rsidR="003670A1" w:rsidRDefault="003670A1">
            <w:pPr>
              <w:jc w:val="center"/>
            </w:pPr>
          </w:p>
        </w:tc>
        <w:tc>
          <w:tcPr>
            <w:tcW w:w="695" w:type="dxa"/>
            <w:vAlign w:val="center"/>
          </w:tcPr>
          <w:p w14:paraId="1C1B198B" w14:textId="77777777" w:rsidR="003670A1" w:rsidRDefault="003670A1">
            <w:pPr>
              <w:jc w:val="center"/>
            </w:pPr>
          </w:p>
        </w:tc>
      </w:tr>
      <w:tr w:rsidR="003670A1" w14:paraId="1C1B1994" w14:textId="77777777">
        <w:trPr>
          <w:trHeight w:val="567"/>
          <w:jc w:val="center"/>
        </w:trPr>
        <w:tc>
          <w:tcPr>
            <w:tcW w:w="466" w:type="dxa"/>
          </w:tcPr>
          <w:p w14:paraId="1C1B198D" w14:textId="77777777" w:rsidR="003670A1" w:rsidRDefault="003670A1">
            <w:pPr>
              <w:spacing w:line="512" w:lineRule="exact"/>
              <w:jc w:val="center"/>
            </w:pPr>
          </w:p>
        </w:tc>
        <w:tc>
          <w:tcPr>
            <w:tcW w:w="722" w:type="dxa"/>
            <w:vAlign w:val="center"/>
          </w:tcPr>
          <w:p w14:paraId="1C1B198E" w14:textId="77777777" w:rsidR="003670A1" w:rsidRDefault="003670A1">
            <w:pPr>
              <w:jc w:val="center"/>
            </w:pPr>
          </w:p>
        </w:tc>
        <w:tc>
          <w:tcPr>
            <w:tcW w:w="1188" w:type="dxa"/>
            <w:vAlign w:val="center"/>
          </w:tcPr>
          <w:p w14:paraId="1C1B198F" w14:textId="77777777" w:rsidR="003670A1" w:rsidRDefault="003670A1">
            <w:pPr>
              <w:jc w:val="center"/>
            </w:pPr>
          </w:p>
        </w:tc>
        <w:tc>
          <w:tcPr>
            <w:tcW w:w="4431" w:type="dxa"/>
            <w:vAlign w:val="center"/>
          </w:tcPr>
          <w:p w14:paraId="1C1B1990" w14:textId="77777777" w:rsidR="003670A1" w:rsidRDefault="003670A1"/>
        </w:tc>
        <w:tc>
          <w:tcPr>
            <w:tcW w:w="1161" w:type="dxa"/>
            <w:vAlign w:val="center"/>
          </w:tcPr>
          <w:p w14:paraId="1C1B1991" w14:textId="77777777" w:rsidR="003670A1" w:rsidRDefault="003670A1">
            <w:pPr>
              <w:jc w:val="center"/>
            </w:pPr>
          </w:p>
        </w:tc>
        <w:tc>
          <w:tcPr>
            <w:tcW w:w="780" w:type="dxa"/>
            <w:vAlign w:val="center"/>
          </w:tcPr>
          <w:p w14:paraId="1C1B1992" w14:textId="77777777" w:rsidR="003670A1" w:rsidRDefault="003670A1">
            <w:pPr>
              <w:jc w:val="center"/>
            </w:pPr>
          </w:p>
        </w:tc>
        <w:tc>
          <w:tcPr>
            <w:tcW w:w="695" w:type="dxa"/>
            <w:vAlign w:val="center"/>
          </w:tcPr>
          <w:p w14:paraId="1C1B1993" w14:textId="77777777" w:rsidR="003670A1" w:rsidRDefault="003670A1">
            <w:pPr>
              <w:jc w:val="center"/>
            </w:pPr>
          </w:p>
        </w:tc>
      </w:tr>
      <w:tr w:rsidR="003670A1" w14:paraId="1C1B199C" w14:textId="77777777">
        <w:trPr>
          <w:trHeight w:val="567"/>
          <w:jc w:val="center"/>
        </w:trPr>
        <w:tc>
          <w:tcPr>
            <w:tcW w:w="466" w:type="dxa"/>
          </w:tcPr>
          <w:p w14:paraId="1C1B1995" w14:textId="77777777" w:rsidR="003670A1" w:rsidRDefault="003670A1">
            <w:pPr>
              <w:spacing w:line="512" w:lineRule="exact"/>
              <w:jc w:val="center"/>
            </w:pPr>
          </w:p>
        </w:tc>
        <w:tc>
          <w:tcPr>
            <w:tcW w:w="722" w:type="dxa"/>
            <w:vAlign w:val="center"/>
          </w:tcPr>
          <w:p w14:paraId="1C1B1996" w14:textId="77777777" w:rsidR="003670A1" w:rsidRDefault="003670A1">
            <w:pPr>
              <w:jc w:val="center"/>
            </w:pPr>
          </w:p>
        </w:tc>
        <w:tc>
          <w:tcPr>
            <w:tcW w:w="1188" w:type="dxa"/>
            <w:vAlign w:val="center"/>
          </w:tcPr>
          <w:p w14:paraId="1C1B1997" w14:textId="77777777" w:rsidR="003670A1" w:rsidRDefault="003670A1">
            <w:pPr>
              <w:jc w:val="center"/>
            </w:pPr>
          </w:p>
        </w:tc>
        <w:tc>
          <w:tcPr>
            <w:tcW w:w="4431" w:type="dxa"/>
            <w:vAlign w:val="center"/>
          </w:tcPr>
          <w:p w14:paraId="1C1B1998" w14:textId="77777777" w:rsidR="003670A1" w:rsidRDefault="003670A1"/>
        </w:tc>
        <w:tc>
          <w:tcPr>
            <w:tcW w:w="1161" w:type="dxa"/>
            <w:vAlign w:val="center"/>
          </w:tcPr>
          <w:p w14:paraId="1C1B1999" w14:textId="77777777" w:rsidR="003670A1" w:rsidRDefault="003670A1">
            <w:pPr>
              <w:jc w:val="center"/>
            </w:pPr>
          </w:p>
        </w:tc>
        <w:tc>
          <w:tcPr>
            <w:tcW w:w="780" w:type="dxa"/>
            <w:vAlign w:val="center"/>
          </w:tcPr>
          <w:p w14:paraId="1C1B199A" w14:textId="77777777" w:rsidR="003670A1" w:rsidRDefault="003670A1">
            <w:pPr>
              <w:jc w:val="center"/>
            </w:pPr>
          </w:p>
        </w:tc>
        <w:tc>
          <w:tcPr>
            <w:tcW w:w="695" w:type="dxa"/>
            <w:vAlign w:val="center"/>
          </w:tcPr>
          <w:p w14:paraId="1C1B199B" w14:textId="77777777" w:rsidR="003670A1" w:rsidRDefault="003670A1">
            <w:pPr>
              <w:jc w:val="center"/>
            </w:pPr>
          </w:p>
        </w:tc>
      </w:tr>
      <w:tr w:rsidR="003670A1" w14:paraId="1C1B19A4" w14:textId="77777777">
        <w:trPr>
          <w:trHeight w:val="567"/>
          <w:jc w:val="center"/>
        </w:trPr>
        <w:tc>
          <w:tcPr>
            <w:tcW w:w="466" w:type="dxa"/>
          </w:tcPr>
          <w:p w14:paraId="1C1B199D" w14:textId="77777777" w:rsidR="003670A1" w:rsidRDefault="003670A1">
            <w:pPr>
              <w:spacing w:line="512" w:lineRule="exact"/>
              <w:jc w:val="center"/>
            </w:pPr>
          </w:p>
        </w:tc>
        <w:tc>
          <w:tcPr>
            <w:tcW w:w="722" w:type="dxa"/>
            <w:vAlign w:val="center"/>
          </w:tcPr>
          <w:p w14:paraId="1C1B199E" w14:textId="77777777" w:rsidR="003670A1" w:rsidRDefault="003670A1">
            <w:pPr>
              <w:jc w:val="center"/>
            </w:pPr>
          </w:p>
        </w:tc>
        <w:tc>
          <w:tcPr>
            <w:tcW w:w="1188" w:type="dxa"/>
            <w:vAlign w:val="center"/>
          </w:tcPr>
          <w:p w14:paraId="1C1B199F" w14:textId="77777777" w:rsidR="003670A1" w:rsidRDefault="003670A1">
            <w:pPr>
              <w:jc w:val="center"/>
            </w:pPr>
          </w:p>
        </w:tc>
        <w:tc>
          <w:tcPr>
            <w:tcW w:w="4431" w:type="dxa"/>
            <w:vAlign w:val="center"/>
          </w:tcPr>
          <w:p w14:paraId="1C1B19A0" w14:textId="77777777" w:rsidR="003670A1" w:rsidRDefault="003670A1"/>
        </w:tc>
        <w:tc>
          <w:tcPr>
            <w:tcW w:w="1161" w:type="dxa"/>
            <w:vAlign w:val="center"/>
          </w:tcPr>
          <w:p w14:paraId="1C1B19A1" w14:textId="77777777" w:rsidR="003670A1" w:rsidRDefault="003670A1">
            <w:pPr>
              <w:jc w:val="center"/>
            </w:pPr>
          </w:p>
        </w:tc>
        <w:tc>
          <w:tcPr>
            <w:tcW w:w="780" w:type="dxa"/>
            <w:vAlign w:val="center"/>
          </w:tcPr>
          <w:p w14:paraId="1C1B19A2" w14:textId="77777777" w:rsidR="003670A1" w:rsidRDefault="003670A1">
            <w:pPr>
              <w:jc w:val="center"/>
            </w:pPr>
          </w:p>
        </w:tc>
        <w:tc>
          <w:tcPr>
            <w:tcW w:w="695" w:type="dxa"/>
            <w:vAlign w:val="center"/>
          </w:tcPr>
          <w:p w14:paraId="1C1B19A3" w14:textId="77777777" w:rsidR="003670A1" w:rsidRDefault="003670A1">
            <w:pPr>
              <w:jc w:val="center"/>
            </w:pPr>
          </w:p>
        </w:tc>
      </w:tr>
    </w:tbl>
    <w:p w14:paraId="1C1B19A5" w14:textId="77777777" w:rsidR="003670A1" w:rsidRDefault="004279E8">
      <w:pPr>
        <w:spacing w:afterLines="100" w:after="312"/>
        <w:jc w:val="center"/>
        <w:rPr>
          <w:rFonts w:eastAsia="方正小标宋简体"/>
          <w:bCs/>
          <w:sz w:val="44"/>
          <w:szCs w:val="44"/>
        </w:rPr>
      </w:pPr>
      <w:r>
        <w:rPr>
          <w:rFonts w:eastAsia="方正小标宋简体"/>
          <w:bCs/>
          <w:sz w:val="44"/>
          <w:szCs w:val="44"/>
        </w:rPr>
        <w:lastRenderedPageBreak/>
        <w:t>卷内文件目录（公开协商</w:t>
      </w:r>
      <w:r>
        <w:rPr>
          <w:rFonts w:eastAsia="方正小标宋简体" w:hint="eastAsia"/>
          <w:bCs/>
          <w:sz w:val="44"/>
          <w:szCs w:val="44"/>
        </w:rPr>
        <w:t>（续租）</w:t>
      </w:r>
      <w:r>
        <w:rPr>
          <w:rFonts w:eastAsia="方正小标宋简体"/>
          <w:bCs/>
          <w:sz w:val="44"/>
          <w:szCs w:val="44"/>
        </w:rPr>
        <w:t>）</w:t>
      </w:r>
    </w:p>
    <w:p w14:paraId="1C1B19A6" w14:textId="77777777" w:rsidR="003670A1" w:rsidRDefault="004279E8">
      <w:pPr>
        <w:rPr>
          <w:b/>
          <w:szCs w:val="21"/>
        </w:rPr>
      </w:pPr>
      <w:r>
        <w:rPr>
          <w:b/>
          <w:szCs w:val="21"/>
        </w:rPr>
        <w:t>项目编号：</w:t>
      </w:r>
    </w:p>
    <w:p w14:paraId="1C1B19A7" w14:textId="77777777" w:rsidR="003670A1" w:rsidRDefault="004279E8">
      <w:pPr>
        <w:rPr>
          <w:b/>
          <w:szCs w:val="21"/>
        </w:rPr>
      </w:pPr>
      <w:r>
        <w:rPr>
          <w:b/>
          <w:szCs w:val="21"/>
        </w:rPr>
        <w:t>项目名称：</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722"/>
        <w:gridCol w:w="1047"/>
        <w:gridCol w:w="4677"/>
        <w:gridCol w:w="1056"/>
        <w:gridCol w:w="780"/>
        <w:gridCol w:w="695"/>
      </w:tblGrid>
      <w:tr w:rsidR="003670A1" w14:paraId="1C1B19B2" w14:textId="77777777">
        <w:trPr>
          <w:jc w:val="center"/>
        </w:trPr>
        <w:tc>
          <w:tcPr>
            <w:tcW w:w="466" w:type="dxa"/>
            <w:vAlign w:val="center"/>
          </w:tcPr>
          <w:p w14:paraId="1C1B19A8" w14:textId="77777777" w:rsidR="003670A1" w:rsidRDefault="004279E8">
            <w:pPr>
              <w:spacing w:line="260" w:lineRule="exact"/>
              <w:jc w:val="center"/>
            </w:pPr>
            <w:r>
              <w:t>顺序号</w:t>
            </w:r>
          </w:p>
        </w:tc>
        <w:tc>
          <w:tcPr>
            <w:tcW w:w="722" w:type="dxa"/>
            <w:vAlign w:val="center"/>
          </w:tcPr>
          <w:p w14:paraId="1C1B19A9" w14:textId="77777777" w:rsidR="003670A1" w:rsidRDefault="004279E8">
            <w:pPr>
              <w:jc w:val="center"/>
            </w:pPr>
            <w:r>
              <w:t>文</w:t>
            </w:r>
          </w:p>
          <w:p w14:paraId="1C1B19AA" w14:textId="77777777" w:rsidR="003670A1" w:rsidRDefault="004279E8">
            <w:pPr>
              <w:jc w:val="center"/>
            </w:pPr>
            <w:r>
              <w:t>号</w:t>
            </w:r>
          </w:p>
        </w:tc>
        <w:tc>
          <w:tcPr>
            <w:tcW w:w="1047" w:type="dxa"/>
            <w:vAlign w:val="center"/>
          </w:tcPr>
          <w:p w14:paraId="1C1B19AB" w14:textId="77777777" w:rsidR="003670A1" w:rsidRDefault="004279E8">
            <w:pPr>
              <w:jc w:val="center"/>
            </w:pPr>
            <w:r>
              <w:t>责任者</w:t>
            </w:r>
          </w:p>
        </w:tc>
        <w:tc>
          <w:tcPr>
            <w:tcW w:w="4677" w:type="dxa"/>
            <w:vAlign w:val="center"/>
          </w:tcPr>
          <w:p w14:paraId="1C1B19AC" w14:textId="77777777" w:rsidR="003670A1" w:rsidRDefault="004279E8">
            <w:pPr>
              <w:jc w:val="center"/>
            </w:pPr>
            <w:r>
              <w:t>题名</w:t>
            </w:r>
          </w:p>
        </w:tc>
        <w:tc>
          <w:tcPr>
            <w:tcW w:w="1056" w:type="dxa"/>
            <w:vAlign w:val="center"/>
          </w:tcPr>
          <w:p w14:paraId="1C1B19AD" w14:textId="77777777" w:rsidR="003670A1" w:rsidRDefault="004279E8">
            <w:pPr>
              <w:jc w:val="center"/>
            </w:pPr>
            <w:r>
              <w:t>日期</w:t>
            </w:r>
          </w:p>
        </w:tc>
        <w:tc>
          <w:tcPr>
            <w:tcW w:w="780" w:type="dxa"/>
            <w:vAlign w:val="center"/>
          </w:tcPr>
          <w:p w14:paraId="1C1B19AE" w14:textId="77777777" w:rsidR="003670A1" w:rsidRDefault="004279E8">
            <w:pPr>
              <w:jc w:val="center"/>
            </w:pPr>
            <w:r>
              <w:t>页</w:t>
            </w:r>
          </w:p>
          <w:p w14:paraId="1C1B19AF" w14:textId="77777777" w:rsidR="003670A1" w:rsidRDefault="004279E8">
            <w:pPr>
              <w:jc w:val="center"/>
            </w:pPr>
            <w:r>
              <w:t>号</w:t>
            </w:r>
          </w:p>
        </w:tc>
        <w:tc>
          <w:tcPr>
            <w:tcW w:w="695" w:type="dxa"/>
            <w:vAlign w:val="center"/>
          </w:tcPr>
          <w:p w14:paraId="1C1B19B0" w14:textId="77777777" w:rsidR="003670A1" w:rsidRDefault="004279E8">
            <w:pPr>
              <w:jc w:val="center"/>
            </w:pPr>
            <w:r>
              <w:t>备</w:t>
            </w:r>
          </w:p>
          <w:p w14:paraId="1C1B19B1" w14:textId="77777777" w:rsidR="003670A1" w:rsidRDefault="004279E8">
            <w:pPr>
              <w:jc w:val="center"/>
            </w:pPr>
            <w:r>
              <w:t>注</w:t>
            </w:r>
          </w:p>
        </w:tc>
      </w:tr>
      <w:tr w:rsidR="003670A1" w14:paraId="1C1B19BA" w14:textId="77777777">
        <w:trPr>
          <w:trHeight w:val="567"/>
          <w:jc w:val="center"/>
        </w:trPr>
        <w:tc>
          <w:tcPr>
            <w:tcW w:w="466" w:type="dxa"/>
          </w:tcPr>
          <w:p w14:paraId="1C1B19B3" w14:textId="77777777" w:rsidR="003670A1" w:rsidRDefault="004279E8">
            <w:pPr>
              <w:spacing w:line="512" w:lineRule="exact"/>
              <w:jc w:val="center"/>
            </w:pPr>
            <w:r>
              <w:t>1</w:t>
            </w:r>
          </w:p>
        </w:tc>
        <w:tc>
          <w:tcPr>
            <w:tcW w:w="722" w:type="dxa"/>
            <w:vAlign w:val="center"/>
          </w:tcPr>
          <w:p w14:paraId="1C1B19B4" w14:textId="77777777" w:rsidR="003670A1" w:rsidRDefault="003670A1">
            <w:pPr>
              <w:jc w:val="center"/>
            </w:pPr>
          </w:p>
        </w:tc>
        <w:tc>
          <w:tcPr>
            <w:tcW w:w="1047" w:type="dxa"/>
            <w:vAlign w:val="center"/>
          </w:tcPr>
          <w:p w14:paraId="1C1B19B5" w14:textId="77777777" w:rsidR="003670A1" w:rsidRDefault="003670A1">
            <w:pPr>
              <w:jc w:val="center"/>
            </w:pPr>
          </w:p>
        </w:tc>
        <w:tc>
          <w:tcPr>
            <w:tcW w:w="4677" w:type="dxa"/>
            <w:vAlign w:val="center"/>
          </w:tcPr>
          <w:p w14:paraId="1C1B19B6" w14:textId="77777777" w:rsidR="003670A1" w:rsidRDefault="004279E8">
            <w:r>
              <w:t>成员代表会议决议（附会议照片和资产照片）</w:t>
            </w:r>
          </w:p>
        </w:tc>
        <w:tc>
          <w:tcPr>
            <w:tcW w:w="1056" w:type="dxa"/>
            <w:vAlign w:val="center"/>
          </w:tcPr>
          <w:p w14:paraId="1C1B19B7" w14:textId="77777777" w:rsidR="003670A1" w:rsidRDefault="003670A1">
            <w:pPr>
              <w:jc w:val="center"/>
            </w:pPr>
          </w:p>
        </w:tc>
        <w:tc>
          <w:tcPr>
            <w:tcW w:w="780" w:type="dxa"/>
            <w:vAlign w:val="center"/>
          </w:tcPr>
          <w:p w14:paraId="1C1B19B8" w14:textId="77777777" w:rsidR="003670A1" w:rsidRDefault="003670A1">
            <w:pPr>
              <w:jc w:val="center"/>
            </w:pPr>
          </w:p>
        </w:tc>
        <w:tc>
          <w:tcPr>
            <w:tcW w:w="695" w:type="dxa"/>
            <w:vAlign w:val="center"/>
          </w:tcPr>
          <w:p w14:paraId="1C1B19B9" w14:textId="77777777" w:rsidR="003670A1" w:rsidRDefault="003670A1">
            <w:pPr>
              <w:jc w:val="center"/>
            </w:pPr>
          </w:p>
        </w:tc>
      </w:tr>
      <w:tr w:rsidR="003670A1" w14:paraId="1C1B19C2" w14:textId="77777777">
        <w:trPr>
          <w:trHeight w:val="567"/>
          <w:jc w:val="center"/>
        </w:trPr>
        <w:tc>
          <w:tcPr>
            <w:tcW w:w="466" w:type="dxa"/>
          </w:tcPr>
          <w:p w14:paraId="1C1B19BB" w14:textId="77777777" w:rsidR="003670A1" w:rsidRDefault="004279E8">
            <w:pPr>
              <w:spacing w:line="512" w:lineRule="exact"/>
              <w:jc w:val="center"/>
            </w:pPr>
            <w:r>
              <w:t>2</w:t>
            </w:r>
          </w:p>
        </w:tc>
        <w:tc>
          <w:tcPr>
            <w:tcW w:w="722" w:type="dxa"/>
            <w:vAlign w:val="center"/>
          </w:tcPr>
          <w:p w14:paraId="1C1B19BC" w14:textId="77777777" w:rsidR="003670A1" w:rsidRDefault="003670A1">
            <w:pPr>
              <w:jc w:val="center"/>
            </w:pPr>
          </w:p>
        </w:tc>
        <w:tc>
          <w:tcPr>
            <w:tcW w:w="1047" w:type="dxa"/>
            <w:vAlign w:val="center"/>
          </w:tcPr>
          <w:p w14:paraId="1C1B19BD" w14:textId="77777777" w:rsidR="003670A1" w:rsidRDefault="003670A1">
            <w:pPr>
              <w:jc w:val="center"/>
            </w:pPr>
          </w:p>
        </w:tc>
        <w:tc>
          <w:tcPr>
            <w:tcW w:w="4677" w:type="dxa"/>
            <w:vAlign w:val="center"/>
          </w:tcPr>
          <w:p w14:paraId="1C1B19BE" w14:textId="77777777" w:rsidR="003670A1" w:rsidRDefault="004279E8">
            <w:r>
              <w:t>农村产权交易项目审批表</w:t>
            </w:r>
          </w:p>
        </w:tc>
        <w:tc>
          <w:tcPr>
            <w:tcW w:w="1056" w:type="dxa"/>
            <w:vAlign w:val="center"/>
          </w:tcPr>
          <w:p w14:paraId="1C1B19BF" w14:textId="77777777" w:rsidR="003670A1" w:rsidRDefault="003670A1">
            <w:pPr>
              <w:jc w:val="center"/>
            </w:pPr>
          </w:p>
        </w:tc>
        <w:tc>
          <w:tcPr>
            <w:tcW w:w="780" w:type="dxa"/>
            <w:vAlign w:val="center"/>
          </w:tcPr>
          <w:p w14:paraId="1C1B19C0" w14:textId="77777777" w:rsidR="003670A1" w:rsidRDefault="003670A1">
            <w:pPr>
              <w:jc w:val="center"/>
            </w:pPr>
          </w:p>
        </w:tc>
        <w:tc>
          <w:tcPr>
            <w:tcW w:w="695" w:type="dxa"/>
            <w:vAlign w:val="center"/>
          </w:tcPr>
          <w:p w14:paraId="1C1B19C1" w14:textId="77777777" w:rsidR="003670A1" w:rsidRDefault="003670A1">
            <w:pPr>
              <w:jc w:val="center"/>
            </w:pPr>
          </w:p>
        </w:tc>
      </w:tr>
      <w:tr w:rsidR="003670A1" w14:paraId="1C1B19CA" w14:textId="77777777">
        <w:trPr>
          <w:trHeight w:val="567"/>
          <w:jc w:val="center"/>
        </w:trPr>
        <w:tc>
          <w:tcPr>
            <w:tcW w:w="466" w:type="dxa"/>
          </w:tcPr>
          <w:p w14:paraId="1C1B19C3" w14:textId="77777777" w:rsidR="003670A1" w:rsidRDefault="004279E8">
            <w:pPr>
              <w:spacing w:line="512" w:lineRule="exact"/>
              <w:jc w:val="center"/>
            </w:pPr>
            <w:r>
              <w:t>3</w:t>
            </w:r>
          </w:p>
        </w:tc>
        <w:tc>
          <w:tcPr>
            <w:tcW w:w="722" w:type="dxa"/>
            <w:vAlign w:val="center"/>
          </w:tcPr>
          <w:p w14:paraId="1C1B19C4" w14:textId="77777777" w:rsidR="003670A1" w:rsidRDefault="003670A1">
            <w:pPr>
              <w:jc w:val="center"/>
            </w:pPr>
          </w:p>
        </w:tc>
        <w:tc>
          <w:tcPr>
            <w:tcW w:w="1047" w:type="dxa"/>
            <w:vAlign w:val="center"/>
          </w:tcPr>
          <w:p w14:paraId="1C1B19C5" w14:textId="77777777" w:rsidR="003670A1" w:rsidRDefault="003670A1">
            <w:pPr>
              <w:jc w:val="center"/>
            </w:pPr>
          </w:p>
        </w:tc>
        <w:tc>
          <w:tcPr>
            <w:tcW w:w="4677" w:type="dxa"/>
            <w:vAlign w:val="center"/>
          </w:tcPr>
          <w:p w14:paraId="1C1B19C6" w14:textId="77777777" w:rsidR="003670A1" w:rsidRDefault="004279E8">
            <w:r>
              <w:t>划分标段情况一览表</w:t>
            </w:r>
          </w:p>
        </w:tc>
        <w:tc>
          <w:tcPr>
            <w:tcW w:w="1056" w:type="dxa"/>
            <w:vAlign w:val="center"/>
          </w:tcPr>
          <w:p w14:paraId="1C1B19C7" w14:textId="77777777" w:rsidR="003670A1" w:rsidRDefault="003670A1">
            <w:pPr>
              <w:jc w:val="center"/>
            </w:pPr>
          </w:p>
        </w:tc>
        <w:tc>
          <w:tcPr>
            <w:tcW w:w="780" w:type="dxa"/>
            <w:vAlign w:val="center"/>
          </w:tcPr>
          <w:p w14:paraId="1C1B19C8" w14:textId="77777777" w:rsidR="003670A1" w:rsidRDefault="003670A1">
            <w:pPr>
              <w:jc w:val="center"/>
            </w:pPr>
          </w:p>
        </w:tc>
        <w:tc>
          <w:tcPr>
            <w:tcW w:w="695" w:type="dxa"/>
            <w:vAlign w:val="center"/>
          </w:tcPr>
          <w:p w14:paraId="1C1B19C9" w14:textId="77777777" w:rsidR="003670A1" w:rsidRDefault="003670A1">
            <w:pPr>
              <w:jc w:val="center"/>
            </w:pPr>
          </w:p>
        </w:tc>
      </w:tr>
      <w:tr w:rsidR="003670A1" w14:paraId="1C1B19D2" w14:textId="77777777">
        <w:trPr>
          <w:trHeight w:val="567"/>
          <w:jc w:val="center"/>
        </w:trPr>
        <w:tc>
          <w:tcPr>
            <w:tcW w:w="466" w:type="dxa"/>
          </w:tcPr>
          <w:p w14:paraId="1C1B19CB" w14:textId="77777777" w:rsidR="003670A1" w:rsidRDefault="004279E8">
            <w:pPr>
              <w:spacing w:line="512" w:lineRule="exact"/>
              <w:jc w:val="center"/>
            </w:pPr>
            <w:r>
              <w:t>4</w:t>
            </w:r>
          </w:p>
        </w:tc>
        <w:tc>
          <w:tcPr>
            <w:tcW w:w="722" w:type="dxa"/>
            <w:vAlign w:val="center"/>
          </w:tcPr>
          <w:p w14:paraId="1C1B19CC" w14:textId="77777777" w:rsidR="003670A1" w:rsidRDefault="003670A1">
            <w:pPr>
              <w:jc w:val="center"/>
            </w:pPr>
          </w:p>
        </w:tc>
        <w:tc>
          <w:tcPr>
            <w:tcW w:w="1047" w:type="dxa"/>
            <w:vAlign w:val="center"/>
          </w:tcPr>
          <w:p w14:paraId="1C1B19CD" w14:textId="77777777" w:rsidR="003670A1" w:rsidRDefault="003670A1">
            <w:pPr>
              <w:jc w:val="center"/>
            </w:pPr>
          </w:p>
        </w:tc>
        <w:tc>
          <w:tcPr>
            <w:tcW w:w="4677" w:type="dxa"/>
            <w:vAlign w:val="center"/>
          </w:tcPr>
          <w:p w14:paraId="1C1B19CE" w14:textId="77777777" w:rsidR="003670A1" w:rsidRDefault="004279E8">
            <w:r>
              <w:t>转让方主体资格证明材料</w:t>
            </w:r>
          </w:p>
        </w:tc>
        <w:tc>
          <w:tcPr>
            <w:tcW w:w="1056" w:type="dxa"/>
            <w:vAlign w:val="center"/>
          </w:tcPr>
          <w:p w14:paraId="1C1B19CF" w14:textId="77777777" w:rsidR="003670A1" w:rsidRDefault="003670A1">
            <w:pPr>
              <w:jc w:val="center"/>
            </w:pPr>
          </w:p>
        </w:tc>
        <w:tc>
          <w:tcPr>
            <w:tcW w:w="780" w:type="dxa"/>
            <w:vAlign w:val="center"/>
          </w:tcPr>
          <w:p w14:paraId="1C1B19D0" w14:textId="77777777" w:rsidR="003670A1" w:rsidRDefault="003670A1">
            <w:pPr>
              <w:jc w:val="center"/>
            </w:pPr>
          </w:p>
        </w:tc>
        <w:tc>
          <w:tcPr>
            <w:tcW w:w="695" w:type="dxa"/>
            <w:vAlign w:val="center"/>
          </w:tcPr>
          <w:p w14:paraId="1C1B19D1" w14:textId="77777777" w:rsidR="003670A1" w:rsidRDefault="003670A1">
            <w:pPr>
              <w:jc w:val="center"/>
            </w:pPr>
          </w:p>
        </w:tc>
      </w:tr>
      <w:tr w:rsidR="003670A1" w14:paraId="1C1B19DA" w14:textId="77777777">
        <w:trPr>
          <w:trHeight w:val="567"/>
          <w:jc w:val="center"/>
        </w:trPr>
        <w:tc>
          <w:tcPr>
            <w:tcW w:w="466" w:type="dxa"/>
          </w:tcPr>
          <w:p w14:paraId="1C1B19D3" w14:textId="77777777" w:rsidR="003670A1" w:rsidRDefault="004279E8">
            <w:pPr>
              <w:spacing w:line="512" w:lineRule="exact"/>
              <w:jc w:val="center"/>
            </w:pPr>
            <w:r>
              <w:t>5</w:t>
            </w:r>
          </w:p>
        </w:tc>
        <w:tc>
          <w:tcPr>
            <w:tcW w:w="722" w:type="dxa"/>
            <w:vAlign w:val="center"/>
          </w:tcPr>
          <w:p w14:paraId="1C1B19D4" w14:textId="77777777" w:rsidR="003670A1" w:rsidRDefault="003670A1">
            <w:pPr>
              <w:jc w:val="center"/>
            </w:pPr>
          </w:p>
        </w:tc>
        <w:tc>
          <w:tcPr>
            <w:tcW w:w="1047" w:type="dxa"/>
            <w:vAlign w:val="center"/>
          </w:tcPr>
          <w:p w14:paraId="1C1B19D5" w14:textId="77777777" w:rsidR="003670A1" w:rsidRDefault="003670A1">
            <w:pPr>
              <w:jc w:val="center"/>
            </w:pPr>
          </w:p>
        </w:tc>
        <w:tc>
          <w:tcPr>
            <w:tcW w:w="4677" w:type="dxa"/>
            <w:vAlign w:val="center"/>
          </w:tcPr>
          <w:p w14:paraId="1C1B19D6" w14:textId="77777777" w:rsidR="003670A1" w:rsidRDefault="004279E8">
            <w:r>
              <w:t>农村产权交易转让方承诺书</w:t>
            </w:r>
          </w:p>
        </w:tc>
        <w:tc>
          <w:tcPr>
            <w:tcW w:w="1056" w:type="dxa"/>
            <w:vAlign w:val="center"/>
          </w:tcPr>
          <w:p w14:paraId="1C1B19D7" w14:textId="77777777" w:rsidR="003670A1" w:rsidRDefault="003670A1">
            <w:pPr>
              <w:jc w:val="center"/>
            </w:pPr>
          </w:p>
        </w:tc>
        <w:tc>
          <w:tcPr>
            <w:tcW w:w="780" w:type="dxa"/>
            <w:vAlign w:val="center"/>
          </w:tcPr>
          <w:p w14:paraId="1C1B19D8" w14:textId="77777777" w:rsidR="003670A1" w:rsidRDefault="003670A1">
            <w:pPr>
              <w:jc w:val="center"/>
            </w:pPr>
          </w:p>
        </w:tc>
        <w:tc>
          <w:tcPr>
            <w:tcW w:w="695" w:type="dxa"/>
            <w:vAlign w:val="center"/>
          </w:tcPr>
          <w:p w14:paraId="1C1B19D9" w14:textId="77777777" w:rsidR="003670A1" w:rsidRDefault="003670A1">
            <w:pPr>
              <w:jc w:val="center"/>
            </w:pPr>
          </w:p>
        </w:tc>
      </w:tr>
      <w:tr w:rsidR="003670A1" w14:paraId="1C1B19E2" w14:textId="77777777">
        <w:trPr>
          <w:trHeight w:val="567"/>
          <w:jc w:val="center"/>
        </w:trPr>
        <w:tc>
          <w:tcPr>
            <w:tcW w:w="466" w:type="dxa"/>
          </w:tcPr>
          <w:p w14:paraId="1C1B19DB" w14:textId="77777777" w:rsidR="003670A1" w:rsidRDefault="004279E8">
            <w:pPr>
              <w:spacing w:line="512" w:lineRule="exact"/>
              <w:jc w:val="center"/>
            </w:pPr>
            <w:r>
              <w:t>6</w:t>
            </w:r>
          </w:p>
        </w:tc>
        <w:tc>
          <w:tcPr>
            <w:tcW w:w="722" w:type="dxa"/>
            <w:vAlign w:val="center"/>
          </w:tcPr>
          <w:p w14:paraId="1C1B19DC" w14:textId="77777777" w:rsidR="003670A1" w:rsidRDefault="003670A1">
            <w:pPr>
              <w:jc w:val="center"/>
            </w:pPr>
          </w:p>
        </w:tc>
        <w:tc>
          <w:tcPr>
            <w:tcW w:w="1047" w:type="dxa"/>
            <w:vAlign w:val="center"/>
          </w:tcPr>
          <w:p w14:paraId="1C1B19DD" w14:textId="77777777" w:rsidR="003670A1" w:rsidRDefault="003670A1">
            <w:pPr>
              <w:jc w:val="center"/>
            </w:pPr>
          </w:p>
        </w:tc>
        <w:tc>
          <w:tcPr>
            <w:tcW w:w="4677" w:type="dxa"/>
            <w:vAlign w:val="center"/>
          </w:tcPr>
          <w:p w14:paraId="1C1B19DE" w14:textId="77777777" w:rsidR="003670A1" w:rsidRDefault="004279E8">
            <w:r>
              <w:t>产权权属证明材料</w:t>
            </w:r>
          </w:p>
        </w:tc>
        <w:tc>
          <w:tcPr>
            <w:tcW w:w="1056" w:type="dxa"/>
            <w:vAlign w:val="center"/>
          </w:tcPr>
          <w:p w14:paraId="1C1B19DF" w14:textId="77777777" w:rsidR="003670A1" w:rsidRDefault="003670A1">
            <w:pPr>
              <w:jc w:val="center"/>
            </w:pPr>
          </w:p>
        </w:tc>
        <w:tc>
          <w:tcPr>
            <w:tcW w:w="780" w:type="dxa"/>
            <w:vAlign w:val="center"/>
          </w:tcPr>
          <w:p w14:paraId="1C1B19E0" w14:textId="77777777" w:rsidR="003670A1" w:rsidRDefault="003670A1">
            <w:pPr>
              <w:jc w:val="center"/>
            </w:pPr>
          </w:p>
        </w:tc>
        <w:tc>
          <w:tcPr>
            <w:tcW w:w="695" w:type="dxa"/>
            <w:vAlign w:val="center"/>
          </w:tcPr>
          <w:p w14:paraId="1C1B19E1" w14:textId="77777777" w:rsidR="003670A1" w:rsidRDefault="003670A1">
            <w:pPr>
              <w:jc w:val="center"/>
            </w:pPr>
          </w:p>
        </w:tc>
      </w:tr>
      <w:tr w:rsidR="003670A1" w14:paraId="1C1B19EA" w14:textId="77777777">
        <w:trPr>
          <w:trHeight w:val="567"/>
          <w:jc w:val="center"/>
        </w:trPr>
        <w:tc>
          <w:tcPr>
            <w:tcW w:w="466" w:type="dxa"/>
          </w:tcPr>
          <w:p w14:paraId="1C1B19E3" w14:textId="77777777" w:rsidR="003670A1" w:rsidRDefault="004279E8">
            <w:pPr>
              <w:spacing w:line="512" w:lineRule="exact"/>
              <w:jc w:val="center"/>
            </w:pPr>
            <w:r>
              <w:t>7</w:t>
            </w:r>
          </w:p>
        </w:tc>
        <w:tc>
          <w:tcPr>
            <w:tcW w:w="722" w:type="dxa"/>
            <w:vAlign w:val="center"/>
          </w:tcPr>
          <w:p w14:paraId="1C1B19E4" w14:textId="77777777" w:rsidR="003670A1" w:rsidRDefault="003670A1">
            <w:pPr>
              <w:jc w:val="center"/>
            </w:pPr>
          </w:p>
        </w:tc>
        <w:tc>
          <w:tcPr>
            <w:tcW w:w="1047" w:type="dxa"/>
            <w:vAlign w:val="center"/>
          </w:tcPr>
          <w:p w14:paraId="1C1B19E5" w14:textId="77777777" w:rsidR="003670A1" w:rsidRDefault="003670A1">
            <w:pPr>
              <w:jc w:val="center"/>
            </w:pPr>
          </w:p>
        </w:tc>
        <w:tc>
          <w:tcPr>
            <w:tcW w:w="4677" w:type="dxa"/>
            <w:vAlign w:val="center"/>
          </w:tcPr>
          <w:p w14:paraId="1C1B19E6" w14:textId="77777777" w:rsidR="003670A1" w:rsidRDefault="004279E8">
            <w:r>
              <w:t>上期租赁合同</w:t>
            </w:r>
          </w:p>
        </w:tc>
        <w:tc>
          <w:tcPr>
            <w:tcW w:w="1056" w:type="dxa"/>
            <w:vAlign w:val="center"/>
          </w:tcPr>
          <w:p w14:paraId="1C1B19E7" w14:textId="77777777" w:rsidR="003670A1" w:rsidRDefault="003670A1">
            <w:pPr>
              <w:jc w:val="center"/>
            </w:pPr>
          </w:p>
        </w:tc>
        <w:tc>
          <w:tcPr>
            <w:tcW w:w="780" w:type="dxa"/>
            <w:vAlign w:val="center"/>
          </w:tcPr>
          <w:p w14:paraId="1C1B19E8" w14:textId="77777777" w:rsidR="003670A1" w:rsidRDefault="003670A1">
            <w:pPr>
              <w:jc w:val="center"/>
            </w:pPr>
          </w:p>
        </w:tc>
        <w:tc>
          <w:tcPr>
            <w:tcW w:w="695" w:type="dxa"/>
            <w:vAlign w:val="center"/>
          </w:tcPr>
          <w:p w14:paraId="1C1B19E9" w14:textId="77777777" w:rsidR="003670A1" w:rsidRDefault="003670A1">
            <w:pPr>
              <w:jc w:val="center"/>
            </w:pPr>
          </w:p>
        </w:tc>
      </w:tr>
      <w:tr w:rsidR="003670A1" w14:paraId="1C1B19F2" w14:textId="77777777">
        <w:trPr>
          <w:trHeight w:val="567"/>
          <w:jc w:val="center"/>
        </w:trPr>
        <w:tc>
          <w:tcPr>
            <w:tcW w:w="466" w:type="dxa"/>
          </w:tcPr>
          <w:p w14:paraId="1C1B19EB" w14:textId="77777777" w:rsidR="003670A1" w:rsidRDefault="004279E8">
            <w:pPr>
              <w:spacing w:line="512" w:lineRule="exact"/>
              <w:jc w:val="center"/>
            </w:pPr>
            <w:r>
              <w:t>8</w:t>
            </w:r>
          </w:p>
        </w:tc>
        <w:tc>
          <w:tcPr>
            <w:tcW w:w="722" w:type="dxa"/>
            <w:vAlign w:val="center"/>
          </w:tcPr>
          <w:p w14:paraId="1C1B19EC" w14:textId="77777777" w:rsidR="003670A1" w:rsidRDefault="003670A1">
            <w:pPr>
              <w:jc w:val="center"/>
            </w:pPr>
          </w:p>
        </w:tc>
        <w:tc>
          <w:tcPr>
            <w:tcW w:w="1047" w:type="dxa"/>
            <w:vAlign w:val="center"/>
          </w:tcPr>
          <w:p w14:paraId="1C1B19ED" w14:textId="77777777" w:rsidR="003670A1" w:rsidRDefault="003670A1">
            <w:pPr>
              <w:jc w:val="center"/>
            </w:pPr>
          </w:p>
        </w:tc>
        <w:tc>
          <w:tcPr>
            <w:tcW w:w="4677" w:type="dxa"/>
            <w:vAlign w:val="center"/>
          </w:tcPr>
          <w:p w14:paraId="1C1B19EE" w14:textId="77777777" w:rsidR="003670A1" w:rsidRDefault="004279E8">
            <w:pPr>
              <w:rPr>
                <w:b/>
              </w:rPr>
            </w:pPr>
            <w:r>
              <w:t>交易公告及公示照片</w:t>
            </w:r>
          </w:p>
        </w:tc>
        <w:tc>
          <w:tcPr>
            <w:tcW w:w="1056" w:type="dxa"/>
            <w:vAlign w:val="center"/>
          </w:tcPr>
          <w:p w14:paraId="1C1B19EF" w14:textId="77777777" w:rsidR="003670A1" w:rsidRDefault="003670A1">
            <w:pPr>
              <w:jc w:val="center"/>
            </w:pPr>
          </w:p>
        </w:tc>
        <w:tc>
          <w:tcPr>
            <w:tcW w:w="780" w:type="dxa"/>
            <w:vAlign w:val="center"/>
          </w:tcPr>
          <w:p w14:paraId="1C1B19F0" w14:textId="77777777" w:rsidR="003670A1" w:rsidRDefault="003670A1">
            <w:pPr>
              <w:jc w:val="center"/>
            </w:pPr>
          </w:p>
        </w:tc>
        <w:tc>
          <w:tcPr>
            <w:tcW w:w="695" w:type="dxa"/>
            <w:vAlign w:val="center"/>
          </w:tcPr>
          <w:p w14:paraId="1C1B19F1" w14:textId="77777777" w:rsidR="003670A1" w:rsidRDefault="003670A1">
            <w:pPr>
              <w:jc w:val="center"/>
            </w:pPr>
          </w:p>
        </w:tc>
      </w:tr>
      <w:tr w:rsidR="003670A1" w14:paraId="1C1B19FA" w14:textId="77777777">
        <w:trPr>
          <w:trHeight w:val="567"/>
          <w:jc w:val="center"/>
        </w:trPr>
        <w:tc>
          <w:tcPr>
            <w:tcW w:w="466" w:type="dxa"/>
          </w:tcPr>
          <w:p w14:paraId="1C1B19F3" w14:textId="77777777" w:rsidR="003670A1" w:rsidRDefault="004279E8">
            <w:pPr>
              <w:spacing w:line="512" w:lineRule="exact"/>
              <w:jc w:val="center"/>
            </w:pPr>
            <w:r>
              <w:t>9</w:t>
            </w:r>
          </w:p>
        </w:tc>
        <w:tc>
          <w:tcPr>
            <w:tcW w:w="722" w:type="dxa"/>
            <w:vAlign w:val="center"/>
          </w:tcPr>
          <w:p w14:paraId="1C1B19F4" w14:textId="77777777" w:rsidR="003670A1" w:rsidRDefault="003670A1">
            <w:pPr>
              <w:jc w:val="center"/>
            </w:pPr>
          </w:p>
        </w:tc>
        <w:tc>
          <w:tcPr>
            <w:tcW w:w="1047" w:type="dxa"/>
            <w:vAlign w:val="center"/>
          </w:tcPr>
          <w:p w14:paraId="1C1B19F5" w14:textId="77777777" w:rsidR="003670A1" w:rsidRDefault="003670A1">
            <w:pPr>
              <w:jc w:val="center"/>
            </w:pPr>
          </w:p>
        </w:tc>
        <w:tc>
          <w:tcPr>
            <w:tcW w:w="4677" w:type="dxa"/>
            <w:vAlign w:val="center"/>
          </w:tcPr>
          <w:p w14:paraId="1C1B19F6" w14:textId="77777777" w:rsidR="003670A1" w:rsidRDefault="004279E8">
            <w:r>
              <w:t>受让方主体资格证明材料</w:t>
            </w:r>
          </w:p>
        </w:tc>
        <w:tc>
          <w:tcPr>
            <w:tcW w:w="1056" w:type="dxa"/>
            <w:vAlign w:val="center"/>
          </w:tcPr>
          <w:p w14:paraId="1C1B19F7" w14:textId="77777777" w:rsidR="003670A1" w:rsidRDefault="003670A1">
            <w:pPr>
              <w:jc w:val="center"/>
            </w:pPr>
          </w:p>
        </w:tc>
        <w:tc>
          <w:tcPr>
            <w:tcW w:w="780" w:type="dxa"/>
            <w:vAlign w:val="center"/>
          </w:tcPr>
          <w:p w14:paraId="1C1B19F8" w14:textId="77777777" w:rsidR="003670A1" w:rsidRDefault="003670A1">
            <w:pPr>
              <w:jc w:val="center"/>
            </w:pPr>
          </w:p>
        </w:tc>
        <w:tc>
          <w:tcPr>
            <w:tcW w:w="695" w:type="dxa"/>
            <w:vAlign w:val="center"/>
          </w:tcPr>
          <w:p w14:paraId="1C1B19F9" w14:textId="77777777" w:rsidR="003670A1" w:rsidRDefault="003670A1">
            <w:pPr>
              <w:jc w:val="center"/>
            </w:pPr>
          </w:p>
        </w:tc>
      </w:tr>
      <w:tr w:rsidR="003670A1" w14:paraId="1C1B1A02" w14:textId="77777777">
        <w:trPr>
          <w:trHeight w:val="567"/>
          <w:jc w:val="center"/>
        </w:trPr>
        <w:tc>
          <w:tcPr>
            <w:tcW w:w="466" w:type="dxa"/>
          </w:tcPr>
          <w:p w14:paraId="1C1B19FB" w14:textId="77777777" w:rsidR="003670A1" w:rsidRDefault="004279E8">
            <w:pPr>
              <w:spacing w:line="512" w:lineRule="exact"/>
              <w:jc w:val="center"/>
            </w:pPr>
            <w:r>
              <w:t>10</w:t>
            </w:r>
          </w:p>
        </w:tc>
        <w:tc>
          <w:tcPr>
            <w:tcW w:w="722" w:type="dxa"/>
            <w:vAlign w:val="center"/>
          </w:tcPr>
          <w:p w14:paraId="1C1B19FC" w14:textId="77777777" w:rsidR="003670A1" w:rsidRDefault="003670A1">
            <w:pPr>
              <w:jc w:val="center"/>
            </w:pPr>
          </w:p>
        </w:tc>
        <w:tc>
          <w:tcPr>
            <w:tcW w:w="1047" w:type="dxa"/>
            <w:vAlign w:val="center"/>
          </w:tcPr>
          <w:p w14:paraId="1C1B19FD" w14:textId="77777777" w:rsidR="003670A1" w:rsidRDefault="003670A1">
            <w:pPr>
              <w:jc w:val="center"/>
            </w:pPr>
          </w:p>
        </w:tc>
        <w:tc>
          <w:tcPr>
            <w:tcW w:w="4677" w:type="dxa"/>
            <w:vAlign w:val="center"/>
          </w:tcPr>
          <w:p w14:paraId="1C1B19FE" w14:textId="77777777" w:rsidR="003670A1" w:rsidRDefault="004279E8">
            <w:r>
              <w:t>农村产权项目成交确认书</w:t>
            </w:r>
          </w:p>
        </w:tc>
        <w:tc>
          <w:tcPr>
            <w:tcW w:w="1056" w:type="dxa"/>
            <w:vAlign w:val="center"/>
          </w:tcPr>
          <w:p w14:paraId="1C1B19FF" w14:textId="77777777" w:rsidR="003670A1" w:rsidRDefault="003670A1">
            <w:pPr>
              <w:jc w:val="center"/>
            </w:pPr>
          </w:p>
        </w:tc>
        <w:tc>
          <w:tcPr>
            <w:tcW w:w="780" w:type="dxa"/>
            <w:vAlign w:val="center"/>
          </w:tcPr>
          <w:p w14:paraId="1C1B1A00" w14:textId="77777777" w:rsidR="003670A1" w:rsidRDefault="003670A1">
            <w:pPr>
              <w:jc w:val="center"/>
            </w:pPr>
          </w:p>
        </w:tc>
        <w:tc>
          <w:tcPr>
            <w:tcW w:w="695" w:type="dxa"/>
            <w:vAlign w:val="center"/>
          </w:tcPr>
          <w:p w14:paraId="1C1B1A01" w14:textId="77777777" w:rsidR="003670A1" w:rsidRDefault="003670A1">
            <w:pPr>
              <w:jc w:val="center"/>
            </w:pPr>
          </w:p>
        </w:tc>
      </w:tr>
      <w:tr w:rsidR="003670A1" w14:paraId="1C1B1A0A" w14:textId="77777777">
        <w:trPr>
          <w:trHeight w:val="567"/>
          <w:jc w:val="center"/>
        </w:trPr>
        <w:tc>
          <w:tcPr>
            <w:tcW w:w="466" w:type="dxa"/>
          </w:tcPr>
          <w:p w14:paraId="1C1B1A03" w14:textId="77777777" w:rsidR="003670A1" w:rsidRDefault="004279E8">
            <w:pPr>
              <w:spacing w:line="512" w:lineRule="exact"/>
              <w:jc w:val="center"/>
            </w:pPr>
            <w:r>
              <w:t>11</w:t>
            </w:r>
          </w:p>
        </w:tc>
        <w:tc>
          <w:tcPr>
            <w:tcW w:w="722" w:type="dxa"/>
            <w:vAlign w:val="center"/>
          </w:tcPr>
          <w:p w14:paraId="1C1B1A04" w14:textId="77777777" w:rsidR="003670A1" w:rsidRDefault="003670A1">
            <w:pPr>
              <w:jc w:val="center"/>
            </w:pPr>
          </w:p>
        </w:tc>
        <w:tc>
          <w:tcPr>
            <w:tcW w:w="1047" w:type="dxa"/>
            <w:vAlign w:val="center"/>
          </w:tcPr>
          <w:p w14:paraId="1C1B1A05" w14:textId="77777777" w:rsidR="003670A1" w:rsidRDefault="003670A1">
            <w:pPr>
              <w:jc w:val="center"/>
            </w:pPr>
          </w:p>
        </w:tc>
        <w:tc>
          <w:tcPr>
            <w:tcW w:w="4677" w:type="dxa"/>
            <w:vAlign w:val="center"/>
          </w:tcPr>
          <w:p w14:paraId="1C1B1A06" w14:textId="77777777" w:rsidR="003670A1" w:rsidRDefault="004279E8">
            <w:r>
              <w:t>成交公告及公示照片</w:t>
            </w:r>
          </w:p>
        </w:tc>
        <w:tc>
          <w:tcPr>
            <w:tcW w:w="1056" w:type="dxa"/>
            <w:vAlign w:val="center"/>
          </w:tcPr>
          <w:p w14:paraId="1C1B1A07" w14:textId="77777777" w:rsidR="003670A1" w:rsidRDefault="003670A1">
            <w:pPr>
              <w:jc w:val="center"/>
            </w:pPr>
          </w:p>
        </w:tc>
        <w:tc>
          <w:tcPr>
            <w:tcW w:w="780" w:type="dxa"/>
            <w:vAlign w:val="center"/>
          </w:tcPr>
          <w:p w14:paraId="1C1B1A08" w14:textId="77777777" w:rsidR="003670A1" w:rsidRDefault="003670A1">
            <w:pPr>
              <w:jc w:val="center"/>
            </w:pPr>
          </w:p>
        </w:tc>
        <w:tc>
          <w:tcPr>
            <w:tcW w:w="695" w:type="dxa"/>
            <w:vAlign w:val="center"/>
          </w:tcPr>
          <w:p w14:paraId="1C1B1A09" w14:textId="77777777" w:rsidR="003670A1" w:rsidRDefault="003670A1">
            <w:pPr>
              <w:jc w:val="center"/>
            </w:pPr>
          </w:p>
        </w:tc>
      </w:tr>
      <w:tr w:rsidR="003670A1" w14:paraId="1C1B1A12" w14:textId="77777777">
        <w:trPr>
          <w:trHeight w:val="567"/>
          <w:jc w:val="center"/>
        </w:trPr>
        <w:tc>
          <w:tcPr>
            <w:tcW w:w="466" w:type="dxa"/>
          </w:tcPr>
          <w:p w14:paraId="1C1B1A0B" w14:textId="77777777" w:rsidR="003670A1" w:rsidRDefault="004279E8">
            <w:pPr>
              <w:spacing w:line="512" w:lineRule="exact"/>
              <w:jc w:val="center"/>
            </w:pPr>
            <w:r>
              <w:t>12</w:t>
            </w:r>
          </w:p>
        </w:tc>
        <w:tc>
          <w:tcPr>
            <w:tcW w:w="722" w:type="dxa"/>
            <w:vAlign w:val="center"/>
          </w:tcPr>
          <w:p w14:paraId="1C1B1A0C" w14:textId="77777777" w:rsidR="003670A1" w:rsidRDefault="003670A1">
            <w:pPr>
              <w:jc w:val="center"/>
            </w:pPr>
          </w:p>
        </w:tc>
        <w:tc>
          <w:tcPr>
            <w:tcW w:w="1047" w:type="dxa"/>
            <w:vAlign w:val="center"/>
          </w:tcPr>
          <w:p w14:paraId="1C1B1A0D" w14:textId="77777777" w:rsidR="003670A1" w:rsidRDefault="003670A1">
            <w:pPr>
              <w:jc w:val="center"/>
            </w:pPr>
          </w:p>
        </w:tc>
        <w:tc>
          <w:tcPr>
            <w:tcW w:w="4677" w:type="dxa"/>
            <w:vAlign w:val="center"/>
          </w:tcPr>
          <w:p w14:paraId="1C1B1A0E" w14:textId="77777777" w:rsidR="003670A1" w:rsidRDefault="004279E8">
            <w:r>
              <w:t>本期租赁合同</w:t>
            </w:r>
          </w:p>
        </w:tc>
        <w:tc>
          <w:tcPr>
            <w:tcW w:w="1056" w:type="dxa"/>
            <w:vAlign w:val="center"/>
          </w:tcPr>
          <w:p w14:paraId="1C1B1A0F" w14:textId="77777777" w:rsidR="003670A1" w:rsidRDefault="003670A1">
            <w:pPr>
              <w:jc w:val="center"/>
            </w:pPr>
          </w:p>
        </w:tc>
        <w:tc>
          <w:tcPr>
            <w:tcW w:w="780" w:type="dxa"/>
            <w:vAlign w:val="center"/>
          </w:tcPr>
          <w:p w14:paraId="1C1B1A10" w14:textId="77777777" w:rsidR="003670A1" w:rsidRDefault="003670A1">
            <w:pPr>
              <w:jc w:val="center"/>
            </w:pPr>
          </w:p>
        </w:tc>
        <w:tc>
          <w:tcPr>
            <w:tcW w:w="695" w:type="dxa"/>
            <w:vAlign w:val="center"/>
          </w:tcPr>
          <w:p w14:paraId="1C1B1A11" w14:textId="77777777" w:rsidR="003670A1" w:rsidRDefault="003670A1">
            <w:pPr>
              <w:jc w:val="center"/>
            </w:pPr>
          </w:p>
        </w:tc>
      </w:tr>
      <w:tr w:rsidR="003670A1" w14:paraId="1C1B1A1A" w14:textId="77777777">
        <w:trPr>
          <w:trHeight w:val="567"/>
          <w:jc w:val="center"/>
        </w:trPr>
        <w:tc>
          <w:tcPr>
            <w:tcW w:w="466" w:type="dxa"/>
          </w:tcPr>
          <w:p w14:paraId="1C1B1A13" w14:textId="77777777" w:rsidR="003670A1" w:rsidRDefault="003670A1">
            <w:pPr>
              <w:spacing w:line="512" w:lineRule="exact"/>
              <w:jc w:val="center"/>
            </w:pPr>
          </w:p>
        </w:tc>
        <w:tc>
          <w:tcPr>
            <w:tcW w:w="722" w:type="dxa"/>
            <w:vAlign w:val="center"/>
          </w:tcPr>
          <w:p w14:paraId="1C1B1A14" w14:textId="77777777" w:rsidR="003670A1" w:rsidRDefault="003670A1">
            <w:pPr>
              <w:jc w:val="center"/>
            </w:pPr>
          </w:p>
        </w:tc>
        <w:tc>
          <w:tcPr>
            <w:tcW w:w="1047" w:type="dxa"/>
            <w:vAlign w:val="center"/>
          </w:tcPr>
          <w:p w14:paraId="1C1B1A15" w14:textId="77777777" w:rsidR="003670A1" w:rsidRDefault="003670A1">
            <w:pPr>
              <w:jc w:val="center"/>
            </w:pPr>
          </w:p>
        </w:tc>
        <w:tc>
          <w:tcPr>
            <w:tcW w:w="4677" w:type="dxa"/>
            <w:vAlign w:val="center"/>
          </w:tcPr>
          <w:p w14:paraId="1C1B1A16" w14:textId="77777777" w:rsidR="003670A1" w:rsidRDefault="003670A1"/>
        </w:tc>
        <w:tc>
          <w:tcPr>
            <w:tcW w:w="1056" w:type="dxa"/>
            <w:vAlign w:val="center"/>
          </w:tcPr>
          <w:p w14:paraId="1C1B1A17" w14:textId="77777777" w:rsidR="003670A1" w:rsidRDefault="003670A1">
            <w:pPr>
              <w:jc w:val="center"/>
            </w:pPr>
          </w:p>
        </w:tc>
        <w:tc>
          <w:tcPr>
            <w:tcW w:w="780" w:type="dxa"/>
            <w:vAlign w:val="center"/>
          </w:tcPr>
          <w:p w14:paraId="1C1B1A18" w14:textId="77777777" w:rsidR="003670A1" w:rsidRDefault="003670A1">
            <w:pPr>
              <w:jc w:val="center"/>
            </w:pPr>
          </w:p>
        </w:tc>
        <w:tc>
          <w:tcPr>
            <w:tcW w:w="695" w:type="dxa"/>
            <w:vAlign w:val="center"/>
          </w:tcPr>
          <w:p w14:paraId="1C1B1A19" w14:textId="77777777" w:rsidR="003670A1" w:rsidRDefault="003670A1">
            <w:pPr>
              <w:jc w:val="center"/>
            </w:pPr>
          </w:p>
        </w:tc>
      </w:tr>
      <w:tr w:rsidR="003670A1" w14:paraId="1C1B1A22" w14:textId="77777777">
        <w:trPr>
          <w:trHeight w:val="567"/>
          <w:jc w:val="center"/>
        </w:trPr>
        <w:tc>
          <w:tcPr>
            <w:tcW w:w="466" w:type="dxa"/>
          </w:tcPr>
          <w:p w14:paraId="1C1B1A1B" w14:textId="77777777" w:rsidR="003670A1" w:rsidRDefault="003670A1">
            <w:pPr>
              <w:spacing w:line="512" w:lineRule="exact"/>
              <w:jc w:val="center"/>
            </w:pPr>
          </w:p>
        </w:tc>
        <w:tc>
          <w:tcPr>
            <w:tcW w:w="722" w:type="dxa"/>
            <w:vAlign w:val="center"/>
          </w:tcPr>
          <w:p w14:paraId="1C1B1A1C" w14:textId="77777777" w:rsidR="003670A1" w:rsidRDefault="003670A1">
            <w:pPr>
              <w:jc w:val="center"/>
            </w:pPr>
          </w:p>
        </w:tc>
        <w:tc>
          <w:tcPr>
            <w:tcW w:w="1047" w:type="dxa"/>
            <w:vAlign w:val="center"/>
          </w:tcPr>
          <w:p w14:paraId="1C1B1A1D" w14:textId="77777777" w:rsidR="003670A1" w:rsidRDefault="003670A1">
            <w:pPr>
              <w:jc w:val="center"/>
            </w:pPr>
          </w:p>
        </w:tc>
        <w:tc>
          <w:tcPr>
            <w:tcW w:w="4677" w:type="dxa"/>
            <w:vAlign w:val="center"/>
          </w:tcPr>
          <w:p w14:paraId="1C1B1A1E" w14:textId="77777777" w:rsidR="003670A1" w:rsidRDefault="003670A1"/>
        </w:tc>
        <w:tc>
          <w:tcPr>
            <w:tcW w:w="1056" w:type="dxa"/>
            <w:vAlign w:val="center"/>
          </w:tcPr>
          <w:p w14:paraId="1C1B1A1F" w14:textId="77777777" w:rsidR="003670A1" w:rsidRDefault="003670A1">
            <w:pPr>
              <w:jc w:val="center"/>
            </w:pPr>
          </w:p>
        </w:tc>
        <w:tc>
          <w:tcPr>
            <w:tcW w:w="780" w:type="dxa"/>
            <w:vAlign w:val="center"/>
          </w:tcPr>
          <w:p w14:paraId="1C1B1A20" w14:textId="77777777" w:rsidR="003670A1" w:rsidRDefault="003670A1">
            <w:pPr>
              <w:jc w:val="center"/>
            </w:pPr>
          </w:p>
        </w:tc>
        <w:tc>
          <w:tcPr>
            <w:tcW w:w="695" w:type="dxa"/>
            <w:vAlign w:val="center"/>
          </w:tcPr>
          <w:p w14:paraId="1C1B1A21" w14:textId="77777777" w:rsidR="003670A1" w:rsidRDefault="003670A1">
            <w:pPr>
              <w:jc w:val="center"/>
            </w:pPr>
          </w:p>
        </w:tc>
      </w:tr>
      <w:tr w:rsidR="003670A1" w14:paraId="1C1B1A2A" w14:textId="77777777">
        <w:trPr>
          <w:trHeight w:val="567"/>
          <w:jc w:val="center"/>
        </w:trPr>
        <w:tc>
          <w:tcPr>
            <w:tcW w:w="466" w:type="dxa"/>
          </w:tcPr>
          <w:p w14:paraId="1C1B1A23" w14:textId="77777777" w:rsidR="003670A1" w:rsidRDefault="003670A1">
            <w:pPr>
              <w:spacing w:line="512" w:lineRule="exact"/>
              <w:jc w:val="center"/>
            </w:pPr>
          </w:p>
        </w:tc>
        <w:tc>
          <w:tcPr>
            <w:tcW w:w="722" w:type="dxa"/>
            <w:vAlign w:val="center"/>
          </w:tcPr>
          <w:p w14:paraId="1C1B1A24" w14:textId="77777777" w:rsidR="003670A1" w:rsidRDefault="003670A1">
            <w:pPr>
              <w:jc w:val="center"/>
            </w:pPr>
          </w:p>
        </w:tc>
        <w:tc>
          <w:tcPr>
            <w:tcW w:w="1047" w:type="dxa"/>
            <w:vAlign w:val="center"/>
          </w:tcPr>
          <w:p w14:paraId="1C1B1A25" w14:textId="77777777" w:rsidR="003670A1" w:rsidRDefault="003670A1">
            <w:pPr>
              <w:jc w:val="center"/>
            </w:pPr>
          </w:p>
        </w:tc>
        <w:tc>
          <w:tcPr>
            <w:tcW w:w="4677" w:type="dxa"/>
            <w:vAlign w:val="center"/>
          </w:tcPr>
          <w:p w14:paraId="1C1B1A26" w14:textId="77777777" w:rsidR="003670A1" w:rsidRDefault="003670A1"/>
        </w:tc>
        <w:tc>
          <w:tcPr>
            <w:tcW w:w="1056" w:type="dxa"/>
            <w:vAlign w:val="center"/>
          </w:tcPr>
          <w:p w14:paraId="1C1B1A27" w14:textId="77777777" w:rsidR="003670A1" w:rsidRDefault="003670A1">
            <w:pPr>
              <w:jc w:val="center"/>
            </w:pPr>
          </w:p>
        </w:tc>
        <w:tc>
          <w:tcPr>
            <w:tcW w:w="780" w:type="dxa"/>
            <w:vAlign w:val="center"/>
          </w:tcPr>
          <w:p w14:paraId="1C1B1A28" w14:textId="77777777" w:rsidR="003670A1" w:rsidRDefault="003670A1">
            <w:pPr>
              <w:jc w:val="center"/>
            </w:pPr>
          </w:p>
        </w:tc>
        <w:tc>
          <w:tcPr>
            <w:tcW w:w="695" w:type="dxa"/>
            <w:vAlign w:val="center"/>
          </w:tcPr>
          <w:p w14:paraId="1C1B1A29" w14:textId="77777777" w:rsidR="003670A1" w:rsidRDefault="003670A1">
            <w:pPr>
              <w:jc w:val="center"/>
            </w:pPr>
          </w:p>
        </w:tc>
      </w:tr>
      <w:tr w:rsidR="003670A1" w14:paraId="1C1B1A32" w14:textId="77777777">
        <w:trPr>
          <w:trHeight w:val="567"/>
          <w:jc w:val="center"/>
        </w:trPr>
        <w:tc>
          <w:tcPr>
            <w:tcW w:w="466" w:type="dxa"/>
          </w:tcPr>
          <w:p w14:paraId="1C1B1A2B" w14:textId="77777777" w:rsidR="003670A1" w:rsidRDefault="003670A1">
            <w:pPr>
              <w:spacing w:line="512" w:lineRule="exact"/>
              <w:jc w:val="center"/>
            </w:pPr>
          </w:p>
        </w:tc>
        <w:tc>
          <w:tcPr>
            <w:tcW w:w="722" w:type="dxa"/>
            <w:vAlign w:val="center"/>
          </w:tcPr>
          <w:p w14:paraId="1C1B1A2C" w14:textId="77777777" w:rsidR="003670A1" w:rsidRDefault="003670A1">
            <w:pPr>
              <w:jc w:val="center"/>
            </w:pPr>
          </w:p>
        </w:tc>
        <w:tc>
          <w:tcPr>
            <w:tcW w:w="1047" w:type="dxa"/>
            <w:vAlign w:val="center"/>
          </w:tcPr>
          <w:p w14:paraId="1C1B1A2D" w14:textId="77777777" w:rsidR="003670A1" w:rsidRDefault="003670A1">
            <w:pPr>
              <w:jc w:val="center"/>
            </w:pPr>
          </w:p>
        </w:tc>
        <w:tc>
          <w:tcPr>
            <w:tcW w:w="4677" w:type="dxa"/>
            <w:vAlign w:val="center"/>
          </w:tcPr>
          <w:p w14:paraId="1C1B1A2E" w14:textId="77777777" w:rsidR="003670A1" w:rsidRDefault="003670A1"/>
        </w:tc>
        <w:tc>
          <w:tcPr>
            <w:tcW w:w="1056" w:type="dxa"/>
            <w:vAlign w:val="center"/>
          </w:tcPr>
          <w:p w14:paraId="1C1B1A2F" w14:textId="77777777" w:rsidR="003670A1" w:rsidRDefault="003670A1">
            <w:pPr>
              <w:jc w:val="center"/>
            </w:pPr>
          </w:p>
        </w:tc>
        <w:tc>
          <w:tcPr>
            <w:tcW w:w="780" w:type="dxa"/>
            <w:vAlign w:val="center"/>
          </w:tcPr>
          <w:p w14:paraId="1C1B1A30" w14:textId="77777777" w:rsidR="003670A1" w:rsidRDefault="003670A1">
            <w:pPr>
              <w:jc w:val="center"/>
            </w:pPr>
          </w:p>
        </w:tc>
        <w:tc>
          <w:tcPr>
            <w:tcW w:w="695" w:type="dxa"/>
            <w:vAlign w:val="center"/>
          </w:tcPr>
          <w:p w14:paraId="1C1B1A31" w14:textId="77777777" w:rsidR="003670A1" w:rsidRDefault="003670A1">
            <w:pPr>
              <w:jc w:val="center"/>
            </w:pPr>
          </w:p>
        </w:tc>
      </w:tr>
      <w:tr w:rsidR="003670A1" w14:paraId="1C1B1A3A" w14:textId="77777777">
        <w:trPr>
          <w:trHeight w:val="567"/>
          <w:jc w:val="center"/>
        </w:trPr>
        <w:tc>
          <w:tcPr>
            <w:tcW w:w="466" w:type="dxa"/>
          </w:tcPr>
          <w:p w14:paraId="1C1B1A33" w14:textId="77777777" w:rsidR="003670A1" w:rsidRDefault="003670A1">
            <w:pPr>
              <w:spacing w:line="512" w:lineRule="exact"/>
              <w:jc w:val="center"/>
            </w:pPr>
          </w:p>
        </w:tc>
        <w:tc>
          <w:tcPr>
            <w:tcW w:w="722" w:type="dxa"/>
            <w:vAlign w:val="center"/>
          </w:tcPr>
          <w:p w14:paraId="1C1B1A34" w14:textId="77777777" w:rsidR="003670A1" w:rsidRDefault="003670A1">
            <w:pPr>
              <w:jc w:val="center"/>
            </w:pPr>
          </w:p>
        </w:tc>
        <w:tc>
          <w:tcPr>
            <w:tcW w:w="1047" w:type="dxa"/>
            <w:vAlign w:val="center"/>
          </w:tcPr>
          <w:p w14:paraId="1C1B1A35" w14:textId="77777777" w:rsidR="003670A1" w:rsidRDefault="003670A1">
            <w:pPr>
              <w:jc w:val="center"/>
            </w:pPr>
          </w:p>
        </w:tc>
        <w:tc>
          <w:tcPr>
            <w:tcW w:w="4677" w:type="dxa"/>
            <w:vAlign w:val="center"/>
          </w:tcPr>
          <w:p w14:paraId="1C1B1A36" w14:textId="77777777" w:rsidR="003670A1" w:rsidRDefault="003670A1"/>
        </w:tc>
        <w:tc>
          <w:tcPr>
            <w:tcW w:w="1056" w:type="dxa"/>
            <w:vAlign w:val="center"/>
          </w:tcPr>
          <w:p w14:paraId="1C1B1A37" w14:textId="77777777" w:rsidR="003670A1" w:rsidRDefault="003670A1">
            <w:pPr>
              <w:jc w:val="center"/>
            </w:pPr>
          </w:p>
        </w:tc>
        <w:tc>
          <w:tcPr>
            <w:tcW w:w="780" w:type="dxa"/>
            <w:vAlign w:val="center"/>
          </w:tcPr>
          <w:p w14:paraId="1C1B1A38" w14:textId="77777777" w:rsidR="003670A1" w:rsidRDefault="003670A1">
            <w:pPr>
              <w:jc w:val="center"/>
            </w:pPr>
          </w:p>
        </w:tc>
        <w:tc>
          <w:tcPr>
            <w:tcW w:w="695" w:type="dxa"/>
            <w:vAlign w:val="center"/>
          </w:tcPr>
          <w:p w14:paraId="1C1B1A39" w14:textId="77777777" w:rsidR="003670A1" w:rsidRDefault="003670A1">
            <w:pPr>
              <w:jc w:val="center"/>
            </w:pPr>
          </w:p>
        </w:tc>
      </w:tr>
    </w:tbl>
    <w:p w14:paraId="1C1B1A3B" w14:textId="77777777" w:rsidR="003670A1" w:rsidRDefault="004279E8">
      <w:pPr>
        <w:spacing w:afterLines="100" w:after="312"/>
        <w:jc w:val="center"/>
        <w:rPr>
          <w:rFonts w:eastAsia="方正小标宋简体"/>
          <w:bCs/>
          <w:sz w:val="44"/>
          <w:szCs w:val="44"/>
        </w:rPr>
      </w:pPr>
      <w:r>
        <w:rPr>
          <w:rFonts w:eastAsia="方正小标宋简体"/>
          <w:bCs/>
          <w:sz w:val="44"/>
          <w:szCs w:val="44"/>
        </w:rPr>
        <w:lastRenderedPageBreak/>
        <w:t>卷内文件目录（绿色通道）</w:t>
      </w:r>
    </w:p>
    <w:p w14:paraId="1C1B1A3C" w14:textId="77777777" w:rsidR="003670A1" w:rsidRDefault="004279E8">
      <w:pPr>
        <w:rPr>
          <w:b/>
          <w:szCs w:val="21"/>
        </w:rPr>
      </w:pPr>
      <w:r>
        <w:rPr>
          <w:b/>
          <w:szCs w:val="21"/>
        </w:rPr>
        <w:t>项目编号：</w:t>
      </w:r>
    </w:p>
    <w:p w14:paraId="1C1B1A3D" w14:textId="77777777" w:rsidR="003670A1" w:rsidRDefault="004279E8">
      <w:pPr>
        <w:rPr>
          <w:b/>
          <w:szCs w:val="21"/>
        </w:rPr>
      </w:pPr>
      <w:r>
        <w:rPr>
          <w:b/>
          <w:szCs w:val="21"/>
        </w:rPr>
        <w:t>项目名称：</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722"/>
        <w:gridCol w:w="1188"/>
        <w:gridCol w:w="4431"/>
        <w:gridCol w:w="1161"/>
        <w:gridCol w:w="780"/>
        <w:gridCol w:w="695"/>
      </w:tblGrid>
      <w:tr w:rsidR="003670A1" w14:paraId="1C1B1A48" w14:textId="77777777">
        <w:trPr>
          <w:jc w:val="center"/>
        </w:trPr>
        <w:tc>
          <w:tcPr>
            <w:tcW w:w="466" w:type="dxa"/>
            <w:vAlign w:val="center"/>
          </w:tcPr>
          <w:p w14:paraId="1C1B1A3E" w14:textId="77777777" w:rsidR="003670A1" w:rsidRDefault="004279E8">
            <w:pPr>
              <w:spacing w:line="260" w:lineRule="exact"/>
              <w:jc w:val="center"/>
            </w:pPr>
            <w:r>
              <w:t>顺序号</w:t>
            </w:r>
          </w:p>
        </w:tc>
        <w:tc>
          <w:tcPr>
            <w:tcW w:w="722" w:type="dxa"/>
            <w:vAlign w:val="center"/>
          </w:tcPr>
          <w:p w14:paraId="1C1B1A3F" w14:textId="77777777" w:rsidR="003670A1" w:rsidRDefault="004279E8">
            <w:pPr>
              <w:jc w:val="center"/>
            </w:pPr>
            <w:r>
              <w:t>文</w:t>
            </w:r>
          </w:p>
          <w:p w14:paraId="1C1B1A40" w14:textId="77777777" w:rsidR="003670A1" w:rsidRDefault="004279E8">
            <w:pPr>
              <w:jc w:val="center"/>
            </w:pPr>
            <w:r>
              <w:t>号</w:t>
            </w:r>
          </w:p>
        </w:tc>
        <w:tc>
          <w:tcPr>
            <w:tcW w:w="1188" w:type="dxa"/>
            <w:vAlign w:val="center"/>
          </w:tcPr>
          <w:p w14:paraId="1C1B1A41" w14:textId="77777777" w:rsidR="003670A1" w:rsidRDefault="004279E8">
            <w:pPr>
              <w:jc w:val="center"/>
            </w:pPr>
            <w:r>
              <w:t>责任者</w:t>
            </w:r>
          </w:p>
        </w:tc>
        <w:tc>
          <w:tcPr>
            <w:tcW w:w="4431" w:type="dxa"/>
            <w:vAlign w:val="center"/>
          </w:tcPr>
          <w:p w14:paraId="1C1B1A42" w14:textId="77777777" w:rsidR="003670A1" w:rsidRDefault="004279E8">
            <w:pPr>
              <w:jc w:val="center"/>
            </w:pPr>
            <w:r>
              <w:t>题名</w:t>
            </w:r>
          </w:p>
        </w:tc>
        <w:tc>
          <w:tcPr>
            <w:tcW w:w="1161" w:type="dxa"/>
            <w:vAlign w:val="center"/>
          </w:tcPr>
          <w:p w14:paraId="1C1B1A43" w14:textId="77777777" w:rsidR="003670A1" w:rsidRDefault="004279E8">
            <w:pPr>
              <w:jc w:val="center"/>
            </w:pPr>
            <w:r>
              <w:t>日期</w:t>
            </w:r>
          </w:p>
        </w:tc>
        <w:tc>
          <w:tcPr>
            <w:tcW w:w="780" w:type="dxa"/>
            <w:vAlign w:val="center"/>
          </w:tcPr>
          <w:p w14:paraId="1C1B1A44" w14:textId="77777777" w:rsidR="003670A1" w:rsidRDefault="004279E8">
            <w:pPr>
              <w:jc w:val="center"/>
            </w:pPr>
            <w:r>
              <w:t>页</w:t>
            </w:r>
          </w:p>
          <w:p w14:paraId="1C1B1A45" w14:textId="77777777" w:rsidR="003670A1" w:rsidRDefault="004279E8">
            <w:pPr>
              <w:jc w:val="center"/>
            </w:pPr>
            <w:r>
              <w:t>号</w:t>
            </w:r>
          </w:p>
        </w:tc>
        <w:tc>
          <w:tcPr>
            <w:tcW w:w="695" w:type="dxa"/>
            <w:vAlign w:val="center"/>
          </w:tcPr>
          <w:p w14:paraId="1C1B1A46" w14:textId="77777777" w:rsidR="003670A1" w:rsidRDefault="004279E8">
            <w:pPr>
              <w:jc w:val="center"/>
            </w:pPr>
            <w:r>
              <w:t>备</w:t>
            </w:r>
          </w:p>
          <w:p w14:paraId="1C1B1A47" w14:textId="77777777" w:rsidR="003670A1" w:rsidRDefault="004279E8">
            <w:pPr>
              <w:jc w:val="center"/>
            </w:pPr>
            <w:r>
              <w:t>注</w:t>
            </w:r>
          </w:p>
        </w:tc>
      </w:tr>
      <w:tr w:rsidR="003670A1" w14:paraId="1C1B1A50" w14:textId="77777777">
        <w:trPr>
          <w:trHeight w:val="567"/>
          <w:jc w:val="center"/>
        </w:trPr>
        <w:tc>
          <w:tcPr>
            <w:tcW w:w="466" w:type="dxa"/>
          </w:tcPr>
          <w:p w14:paraId="1C1B1A49" w14:textId="77777777" w:rsidR="003670A1" w:rsidRDefault="004279E8">
            <w:pPr>
              <w:spacing w:line="512" w:lineRule="exact"/>
              <w:jc w:val="center"/>
            </w:pPr>
            <w:r>
              <w:t>1</w:t>
            </w:r>
          </w:p>
        </w:tc>
        <w:tc>
          <w:tcPr>
            <w:tcW w:w="722" w:type="dxa"/>
            <w:vAlign w:val="center"/>
          </w:tcPr>
          <w:p w14:paraId="1C1B1A4A" w14:textId="77777777" w:rsidR="003670A1" w:rsidRDefault="003670A1">
            <w:pPr>
              <w:jc w:val="center"/>
            </w:pPr>
          </w:p>
        </w:tc>
        <w:tc>
          <w:tcPr>
            <w:tcW w:w="1188" w:type="dxa"/>
            <w:vAlign w:val="center"/>
          </w:tcPr>
          <w:p w14:paraId="1C1B1A4B" w14:textId="77777777" w:rsidR="003670A1" w:rsidRDefault="003670A1">
            <w:pPr>
              <w:jc w:val="center"/>
            </w:pPr>
          </w:p>
        </w:tc>
        <w:tc>
          <w:tcPr>
            <w:tcW w:w="4431" w:type="dxa"/>
            <w:vAlign w:val="center"/>
          </w:tcPr>
          <w:p w14:paraId="1C1B1A4C" w14:textId="77777777" w:rsidR="003670A1" w:rsidRDefault="004279E8">
            <w:r>
              <w:t>成员代表会议决议（附会议照片和资产照片）</w:t>
            </w:r>
          </w:p>
        </w:tc>
        <w:tc>
          <w:tcPr>
            <w:tcW w:w="1161" w:type="dxa"/>
            <w:vAlign w:val="center"/>
          </w:tcPr>
          <w:p w14:paraId="1C1B1A4D" w14:textId="77777777" w:rsidR="003670A1" w:rsidRDefault="003670A1">
            <w:pPr>
              <w:jc w:val="center"/>
            </w:pPr>
          </w:p>
        </w:tc>
        <w:tc>
          <w:tcPr>
            <w:tcW w:w="780" w:type="dxa"/>
            <w:vAlign w:val="center"/>
          </w:tcPr>
          <w:p w14:paraId="1C1B1A4E" w14:textId="77777777" w:rsidR="003670A1" w:rsidRDefault="003670A1">
            <w:pPr>
              <w:jc w:val="center"/>
            </w:pPr>
          </w:p>
        </w:tc>
        <w:tc>
          <w:tcPr>
            <w:tcW w:w="695" w:type="dxa"/>
            <w:vAlign w:val="center"/>
          </w:tcPr>
          <w:p w14:paraId="1C1B1A4F" w14:textId="77777777" w:rsidR="003670A1" w:rsidRDefault="003670A1">
            <w:pPr>
              <w:jc w:val="center"/>
            </w:pPr>
          </w:p>
        </w:tc>
      </w:tr>
      <w:tr w:rsidR="003670A1" w14:paraId="1C1B1A58" w14:textId="77777777">
        <w:trPr>
          <w:trHeight w:val="567"/>
          <w:jc w:val="center"/>
        </w:trPr>
        <w:tc>
          <w:tcPr>
            <w:tcW w:w="466" w:type="dxa"/>
          </w:tcPr>
          <w:p w14:paraId="1C1B1A51" w14:textId="77777777" w:rsidR="003670A1" w:rsidRDefault="004279E8">
            <w:pPr>
              <w:spacing w:line="512" w:lineRule="exact"/>
              <w:jc w:val="center"/>
            </w:pPr>
            <w:r>
              <w:t>2</w:t>
            </w:r>
          </w:p>
        </w:tc>
        <w:tc>
          <w:tcPr>
            <w:tcW w:w="722" w:type="dxa"/>
            <w:vAlign w:val="center"/>
          </w:tcPr>
          <w:p w14:paraId="1C1B1A52" w14:textId="77777777" w:rsidR="003670A1" w:rsidRDefault="003670A1">
            <w:pPr>
              <w:jc w:val="center"/>
            </w:pPr>
          </w:p>
        </w:tc>
        <w:tc>
          <w:tcPr>
            <w:tcW w:w="1188" w:type="dxa"/>
            <w:vAlign w:val="center"/>
          </w:tcPr>
          <w:p w14:paraId="1C1B1A53" w14:textId="77777777" w:rsidR="003670A1" w:rsidRDefault="003670A1">
            <w:pPr>
              <w:jc w:val="center"/>
            </w:pPr>
          </w:p>
        </w:tc>
        <w:tc>
          <w:tcPr>
            <w:tcW w:w="4431" w:type="dxa"/>
            <w:vAlign w:val="center"/>
          </w:tcPr>
          <w:p w14:paraId="1C1B1A54" w14:textId="77777777" w:rsidR="003670A1" w:rsidRDefault="004279E8">
            <w:r>
              <w:t>农村产权交易项目审批表</w:t>
            </w:r>
          </w:p>
        </w:tc>
        <w:tc>
          <w:tcPr>
            <w:tcW w:w="1161" w:type="dxa"/>
            <w:vAlign w:val="center"/>
          </w:tcPr>
          <w:p w14:paraId="1C1B1A55" w14:textId="77777777" w:rsidR="003670A1" w:rsidRDefault="003670A1">
            <w:pPr>
              <w:jc w:val="center"/>
            </w:pPr>
          </w:p>
        </w:tc>
        <w:tc>
          <w:tcPr>
            <w:tcW w:w="780" w:type="dxa"/>
            <w:vAlign w:val="center"/>
          </w:tcPr>
          <w:p w14:paraId="1C1B1A56" w14:textId="77777777" w:rsidR="003670A1" w:rsidRDefault="003670A1">
            <w:pPr>
              <w:jc w:val="center"/>
            </w:pPr>
          </w:p>
        </w:tc>
        <w:tc>
          <w:tcPr>
            <w:tcW w:w="695" w:type="dxa"/>
            <w:vAlign w:val="center"/>
          </w:tcPr>
          <w:p w14:paraId="1C1B1A57" w14:textId="77777777" w:rsidR="003670A1" w:rsidRDefault="003670A1">
            <w:pPr>
              <w:jc w:val="center"/>
            </w:pPr>
          </w:p>
        </w:tc>
      </w:tr>
      <w:tr w:rsidR="003670A1" w14:paraId="1C1B1A60" w14:textId="77777777">
        <w:trPr>
          <w:trHeight w:val="567"/>
          <w:jc w:val="center"/>
        </w:trPr>
        <w:tc>
          <w:tcPr>
            <w:tcW w:w="466" w:type="dxa"/>
          </w:tcPr>
          <w:p w14:paraId="1C1B1A59" w14:textId="77777777" w:rsidR="003670A1" w:rsidRDefault="004279E8">
            <w:pPr>
              <w:spacing w:line="512" w:lineRule="exact"/>
              <w:jc w:val="center"/>
            </w:pPr>
            <w:r>
              <w:t>3</w:t>
            </w:r>
          </w:p>
        </w:tc>
        <w:tc>
          <w:tcPr>
            <w:tcW w:w="722" w:type="dxa"/>
            <w:vAlign w:val="center"/>
          </w:tcPr>
          <w:p w14:paraId="1C1B1A5A" w14:textId="77777777" w:rsidR="003670A1" w:rsidRDefault="003670A1">
            <w:pPr>
              <w:jc w:val="center"/>
            </w:pPr>
          </w:p>
        </w:tc>
        <w:tc>
          <w:tcPr>
            <w:tcW w:w="1188" w:type="dxa"/>
            <w:vAlign w:val="center"/>
          </w:tcPr>
          <w:p w14:paraId="1C1B1A5B" w14:textId="77777777" w:rsidR="003670A1" w:rsidRDefault="003670A1">
            <w:pPr>
              <w:jc w:val="center"/>
            </w:pPr>
          </w:p>
        </w:tc>
        <w:tc>
          <w:tcPr>
            <w:tcW w:w="4431" w:type="dxa"/>
            <w:vAlign w:val="center"/>
          </w:tcPr>
          <w:p w14:paraId="1C1B1A5C" w14:textId="77777777" w:rsidR="003670A1" w:rsidRDefault="004279E8">
            <w:r>
              <w:t>划分标段情况一览表</w:t>
            </w:r>
          </w:p>
        </w:tc>
        <w:tc>
          <w:tcPr>
            <w:tcW w:w="1161" w:type="dxa"/>
            <w:vAlign w:val="center"/>
          </w:tcPr>
          <w:p w14:paraId="1C1B1A5D" w14:textId="77777777" w:rsidR="003670A1" w:rsidRDefault="003670A1">
            <w:pPr>
              <w:jc w:val="center"/>
            </w:pPr>
          </w:p>
        </w:tc>
        <w:tc>
          <w:tcPr>
            <w:tcW w:w="780" w:type="dxa"/>
            <w:vAlign w:val="center"/>
          </w:tcPr>
          <w:p w14:paraId="1C1B1A5E" w14:textId="77777777" w:rsidR="003670A1" w:rsidRDefault="003670A1">
            <w:pPr>
              <w:jc w:val="center"/>
            </w:pPr>
          </w:p>
        </w:tc>
        <w:tc>
          <w:tcPr>
            <w:tcW w:w="695" w:type="dxa"/>
            <w:vAlign w:val="center"/>
          </w:tcPr>
          <w:p w14:paraId="1C1B1A5F" w14:textId="77777777" w:rsidR="003670A1" w:rsidRDefault="003670A1">
            <w:pPr>
              <w:jc w:val="center"/>
            </w:pPr>
          </w:p>
        </w:tc>
      </w:tr>
      <w:tr w:rsidR="003670A1" w14:paraId="1C1B1A68" w14:textId="77777777">
        <w:trPr>
          <w:trHeight w:val="567"/>
          <w:jc w:val="center"/>
        </w:trPr>
        <w:tc>
          <w:tcPr>
            <w:tcW w:w="466" w:type="dxa"/>
          </w:tcPr>
          <w:p w14:paraId="1C1B1A61" w14:textId="77777777" w:rsidR="003670A1" w:rsidRDefault="004279E8">
            <w:pPr>
              <w:spacing w:line="512" w:lineRule="exact"/>
              <w:jc w:val="center"/>
            </w:pPr>
            <w:r>
              <w:t>4</w:t>
            </w:r>
          </w:p>
        </w:tc>
        <w:tc>
          <w:tcPr>
            <w:tcW w:w="722" w:type="dxa"/>
            <w:vAlign w:val="center"/>
          </w:tcPr>
          <w:p w14:paraId="1C1B1A62" w14:textId="77777777" w:rsidR="003670A1" w:rsidRDefault="003670A1">
            <w:pPr>
              <w:jc w:val="center"/>
            </w:pPr>
          </w:p>
        </w:tc>
        <w:tc>
          <w:tcPr>
            <w:tcW w:w="1188" w:type="dxa"/>
            <w:vAlign w:val="center"/>
          </w:tcPr>
          <w:p w14:paraId="1C1B1A63" w14:textId="77777777" w:rsidR="003670A1" w:rsidRDefault="003670A1">
            <w:pPr>
              <w:jc w:val="center"/>
            </w:pPr>
          </w:p>
        </w:tc>
        <w:tc>
          <w:tcPr>
            <w:tcW w:w="4431" w:type="dxa"/>
            <w:vAlign w:val="center"/>
          </w:tcPr>
          <w:p w14:paraId="1C1B1A64" w14:textId="77777777" w:rsidR="003670A1" w:rsidRDefault="004279E8">
            <w:r>
              <w:t>转让方主体资格证明材料</w:t>
            </w:r>
          </w:p>
        </w:tc>
        <w:tc>
          <w:tcPr>
            <w:tcW w:w="1161" w:type="dxa"/>
            <w:vAlign w:val="center"/>
          </w:tcPr>
          <w:p w14:paraId="1C1B1A65" w14:textId="77777777" w:rsidR="003670A1" w:rsidRDefault="003670A1">
            <w:pPr>
              <w:jc w:val="center"/>
            </w:pPr>
          </w:p>
        </w:tc>
        <w:tc>
          <w:tcPr>
            <w:tcW w:w="780" w:type="dxa"/>
            <w:vAlign w:val="center"/>
          </w:tcPr>
          <w:p w14:paraId="1C1B1A66" w14:textId="77777777" w:rsidR="003670A1" w:rsidRDefault="003670A1">
            <w:pPr>
              <w:jc w:val="center"/>
            </w:pPr>
          </w:p>
        </w:tc>
        <w:tc>
          <w:tcPr>
            <w:tcW w:w="695" w:type="dxa"/>
            <w:vAlign w:val="center"/>
          </w:tcPr>
          <w:p w14:paraId="1C1B1A67" w14:textId="77777777" w:rsidR="003670A1" w:rsidRDefault="003670A1">
            <w:pPr>
              <w:jc w:val="center"/>
            </w:pPr>
          </w:p>
        </w:tc>
      </w:tr>
      <w:tr w:rsidR="003670A1" w14:paraId="1C1B1A70" w14:textId="77777777">
        <w:trPr>
          <w:trHeight w:val="567"/>
          <w:jc w:val="center"/>
        </w:trPr>
        <w:tc>
          <w:tcPr>
            <w:tcW w:w="466" w:type="dxa"/>
          </w:tcPr>
          <w:p w14:paraId="1C1B1A69" w14:textId="77777777" w:rsidR="003670A1" w:rsidRDefault="004279E8">
            <w:pPr>
              <w:spacing w:line="512" w:lineRule="exact"/>
              <w:jc w:val="center"/>
            </w:pPr>
            <w:r>
              <w:t>5</w:t>
            </w:r>
          </w:p>
        </w:tc>
        <w:tc>
          <w:tcPr>
            <w:tcW w:w="722" w:type="dxa"/>
            <w:vAlign w:val="center"/>
          </w:tcPr>
          <w:p w14:paraId="1C1B1A6A" w14:textId="77777777" w:rsidR="003670A1" w:rsidRDefault="003670A1">
            <w:pPr>
              <w:jc w:val="center"/>
            </w:pPr>
          </w:p>
        </w:tc>
        <w:tc>
          <w:tcPr>
            <w:tcW w:w="1188" w:type="dxa"/>
            <w:vAlign w:val="center"/>
          </w:tcPr>
          <w:p w14:paraId="1C1B1A6B" w14:textId="77777777" w:rsidR="003670A1" w:rsidRDefault="003670A1">
            <w:pPr>
              <w:jc w:val="center"/>
            </w:pPr>
          </w:p>
        </w:tc>
        <w:tc>
          <w:tcPr>
            <w:tcW w:w="4431" w:type="dxa"/>
            <w:vAlign w:val="center"/>
          </w:tcPr>
          <w:p w14:paraId="1C1B1A6C" w14:textId="77777777" w:rsidR="003670A1" w:rsidRDefault="004279E8">
            <w:r>
              <w:t>农村产权交易转让方承诺书</w:t>
            </w:r>
          </w:p>
        </w:tc>
        <w:tc>
          <w:tcPr>
            <w:tcW w:w="1161" w:type="dxa"/>
            <w:vAlign w:val="center"/>
          </w:tcPr>
          <w:p w14:paraId="1C1B1A6D" w14:textId="77777777" w:rsidR="003670A1" w:rsidRDefault="003670A1">
            <w:pPr>
              <w:jc w:val="center"/>
            </w:pPr>
          </w:p>
        </w:tc>
        <w:tc>
          <w:tcPr>
            <w:tcW w:w="780" w:type="dxa"/>
            <w:vAlign w:val="center"/>
          </w:tcPr>
          <w:p w14:paraId="1C1B1A6E" w14:textId="77777777" w:rsidR="003670A1" w:rsidRDefault="003670A1">
            <w:pPr>
              <w:jc w:val="center"/>
            </w:pPr>
          </w:p>
        </w:tc>
        <w:tc>
          <w:tcPr>
            <w:tcW w:w="695" w:type="dxa"/>
            <w:vAlign w:val="center"/>
          </w:tcPr>
          <w:p w14:paraId="1C1B1A6F" w14:textId="77777777" w:rsidR="003670A1" w:rsidRDefault="003670A1">
            <w:pPr>
              <w:jc w:val="center"/>
            </w:pPr>
          </w:p>
        </w:tc>
      </w:tr>
      <w:tr w:rsidR="003670A1" w14:paraId="1C1B1A78" w14:textId="77777777">
        <w:trPr>
          <w:trHeight w:val="567"/>
          <w:jc w:val="center"/>
        </w:trPr>
        <w:tc>
          <w:tcPr>
            <w:tcW w:w="466" w:type="dxa"/>
          </w:tcPr>
          <w:p w14:paraId="1C1B1A71" w14:textId="77777777" w:rsidR="003670A1" w:rsidRDefault="004279E8">
            <w:pPr>
              <w:spacing w:line="512" w:lineRule="exact"/>
              <w:jc w:val="center"/>
            </w:pPr>
            <w:r>
              <w:t>6</w:t>
            </w:r>
          </w:p>
        </w:tc>
        <w:tc>
          <w:tcPr>
            <w:tcW w:w="722" w:type="dxa"/>
            <w:vAlign w:val="center"/>
          </w:tcPr>
          <w:p w14:paraId="1C1B1A72" w14:textId="77777777" w:rsidR="003670A1" w:rsidRDefault="003670A1">
            <w:pPr>
              <w:jc w:val="center"/>
            </w:pPr>
          </w:p>
        </w:tc>
        <w:tc>
          <w:tcPr>
            <w:tcW w:w="1188" w:type="dxa"/>
            <w:vAlign w:val="center"/>
          </w:tcPr>
          <w:p w14:paraId="1C1B1A73" w14:textId="77777777" w:rsidR="003670A1" w:rsidRDefault="003670A1">
            <w:pPr>
              <w:jc w:val="center"/>
            </w:pPr>
          </w:p>
        </w:tc>
        <w:tc>
          <w:tcPr>
            <w:tcW w:w="4431" w:type="dxa"/>
            <w:vAlign w:val="center"/>
          </w:tcPr>
          <w:p w14:paraId="1C1B1A74" w14:textId="77777777" w:rsidR="003670A1" w:rsidRDefault="004279E8">
            <w:r>
              <w:t>产权权属证明材料</w:t>
            </w:r>
          </w:p>
        </w:tc>
        <w:tc>
          <w:tcPr>
            <w:tcW w:w="1161" w:type="dxa"/>
            <w:vAlign w:val="center"/>
          </w:tcPr>
          <w:p w14:paraId="1C1B1A75" w14:textId="77777777" w:rsidR="003670A1" w:rsidRDefault="003670A1">
            <w:pPr>
              <w:jc w:val="center"/>
            </w:pPr>
          </w:p>
        </w:tc>
        <w:tc>
          <w:tcPr>
            <w:tcW w:w="780" w:type="dxa"/>
            <w:vAlign w:val="center"/>
          </w:tcPr>
          <w:p w14:paraId="1C1B1A76" w14:textId="77777777" w:rsidR="003670A1" w:rsidRDefault="003670A1">
            <w:pPr>
              <w:jc w:val="center"/>
            </w:pPr>
          </w:p>
        </w:tc>
        <w:tc>
          <w:tcPr>
            <w:tcW w:w="695" w:type="dxa"/>
            <w:vAlign w:val="center"/>
          </w:tcPr>
          <w:p w14:paraId="1C1B1A77" w14:textId="77777777" w:rsidR="003670A1" w:rsidRDefault="003670A1">
            <w:pPr>
              <w:jc w:val="center"/>
            </w:pPr>
          </w:p>
        </w:tc>
      </w:tr>
      <w:tr w:rsidR="003670A1" w14:paraId="1C1B1A80" w14:textId="77777777">
        <w:trPr>
          <w:trHeight w:val="567"/>
          <w:jc w:val="center"/>
        </w:trPr>
        <w:tc>
          <w:tcPr>
            <w:tcW w:w="466" w:type="dxa"/>
          </w:tcPr>
          <w:p w14:paraId="1C1B1A79" w14:textId="77777777" w:rsidR="003670A1" w:rsidRDefault="004279E8">
            <w:pPr>
              <w:spacing w:line="512" w:lineRule="exact"/>
              <w:jc w:val="center"/>
            </w:pPr>
            <w:r>
              <w:t>7</w:t>
            </w:r>
          </w:p>
        </w:tc>
        <w:tc>
          <w:tcPr>
            <w:tcW w:w="722" w:type="dxa"/>
            <w:vAlign w:val="center"/>
          </w:tcPr>
          <w:p w14:paraId="1C1B1A7A" w14:textId="77777777" w:rsidR="003670A1" w:rsidRDefault="003670A1">
            <w:pPr>
              <w:jc w:val="center"/>
            </w:pPr>
          </w:p>
        </w:tc>
        <w:tc>
          <w:tcPr>
            <w:tcW w:w="1188" w:type="dxa"/>
            <w:vAlign w:val="center"/>
          </w:tcPr>
          <w:p w14:paraId="1C1B1A7B" w14:textId="77777777" w:rsidR="003670A1" w:rsidRDefault="003670A1">
            <w:pPr>
              <w:jc w:val="center"/>
            </w:pPr>
          </w:p>
        </w:tc>
        <w:tc>
          <w:tcPr>
            <w:tcW w:w="4431" w:type="dxa"/>
            <w:vAlign w:val="center"/>
          </w:tcPr>
          <w:p w14:paraId="1C1B1A7C" w14:textId="77777777" w:rsidR="003670A1" w:rsidRDefault="004279E8">
            <w:r>
              <w:t>受让方主体资格证明材料</w:t>
            </w:r>
          </w:p>
        </w:tc>
        <w:tc>
          <w:tcPr>
            <w:tcW w:w="1161" w:type="dxa"/>
            <w:vAlign w:val="center"/>
          </w:tcPr>
          <w:p w14:paraId="1C1B1A7D" w14:textId="77777777" w:rsidR="003670A1" w:rsidRDefault="003670A1">
            <w:pPr>
              <w:jc w:val="center"/>
            </w:pPr>
          </w:p>
        </w:tc>
        <w:tc>
          <w:tcPr>
            <w:tcW w:w="780" w:type="dxa"/>
            <w:vAlign w:val="center"/>
          </w:tcPr>
          <w:p w14:paraId="1C1B1A7E" w14:textId="77777777" w:rsidR="003670A1" w:rsidRDefault="003670A1">
            <w:pPr>
              <w:jc w:val="center"/>
            </w:pPr>
          </w:p>
        </w:tc>
        <w:tc>
          <w:tcPr>
            <w:tcW w:w="695" w:type="dxa"/>
            <w:vAlign w:val="center"/>
          </w:tcPr>
          <w:p w14:paraId="1C1B1A7F" w14:textId="77777777" w:rsidR="003670A1" w:rsidRDefault="003670A1">
            <w:pPr>
              <w:jc w:val="center"/>
            </w:pPr>
          </w:p>
        </w:tc>
      </w:tr>
      <w:tr w:rsidR="003670A1" w14:paraId="1C1B1A88" w14:textId="77777777">
        <w:trPr>
          <w:trHeight w:val="567"/>
          <w:jc w:val="center"/>
        </w:trPr>
        <w:tc>
          <w:tcPr>
            <w:tcW w:w="466" w:type="dxa"/>
          </w:tcPr>
          <w:p w14:paraId="1C1B1A81" w14:textId="77777777" w:rsidR="003670A1" w:rsidRDefault="004279E8">
            <w:pPr>
              <w:spacing w:line="512" w:lineRule="exact"/>
              <w:jc w:val="center"/>
            </w:pPr>
            <w:r>
              <w:t>8</w:t>
            </w:r>
          </w:p>
        </w:tc>
        <w:tc>
          <w:tcPr>
            <w:tcW w:w="722" w:type="dxa"/>
            <w:vAlign w:val="center"/>
          </w:tcPr>
          <w:p w14:paraId="1C1B1A82" w14:textId="77777777" w:rsidR="003670A1" w:rsidRDefault="003670A1">
            <w:pPr>
              <w:jc w:val="center"/>
            </w:pPr>
          </w:p>
        </w:tc>
        <w:tc>
          <w:tcPr>
            <w:tcW w:w="1188" w:type="dxa"/>
            <w:vAlign w:val="center"/>
          </w:tcPr>
          <w:p w14:paraId="1C1B1A83" w14:textId="77777777" w:rsidR="003670A1" w:rsidRDefault="003670A1">
            <w:pPr>
              <w:jc w:val="center"/>
            </w:pPr>
          </w:p>
        </w:tc>
        <w:tc>
          <w:tcPr>
            <w:tcW w:w="4431" w:type="dxa"/>
            <w:vAlign w:val="center"/>
          </w:tcPr>
          <w:p w14:paraId="1C1B1A84" w14:textId="77777777" w:rsidR="003670A1" w:rsidRDefault="004279E8">
            <w:r>
              <w:t>成交公告及公示照片</w:t>
            </w:r>
          </w:p>
        </w:tc>
        <w:tc>
          <w:tcPr>
            <w:tcW w:w="1161" w:type="dxa"/>
            <w:vAlign w:val="center"/>
          </w:tcPr>
          <w:p w14:paraId="1C1B1A85" w14:textId="77777777" w:rsidR="003670A1" w:rsidRDefault="003670A1">
            <w:pPr>
              <w:jc w:val="center"/>
            </w:pPr>
          </w:p>
        </w:tc>
        <w:tc>
          <w:tcPr>
            <w:tcW w:w="780" w:type="dxa"/>
            <w:vAlign w:val="center"/>
          </w:tcPr>
          <w:p w14:paraId="1C1B1A86" w14:textId="77777777" w:rsidR="003670A1" w:rsidRDefault="003670A1">
            <w:pPr>
              <w:jc w:val="center"/>
            </w:pPr>
          </w:p>
        </w:tc>
        <w:tc>
          <w:tcPr>
            <w:tcW w:w="695" w:type="dxa"/>
            <w:vAlign w:val="center"/>
          </w:tcPr>
          <w:p w14:paraId="1C1B1A87" w14:textId="77777777" w:rsidR="003670A1" w:rsidRDefault="003670A1">
            <w:pPr>
              <w:jc w:val="center"/>
            </w:pPr>
          </w:p>
        </w:tc>
      </w:tr>
      <w:tr w:rsidR="003670A1" w14:paraId="1C1B1A90" w14:textId="77777777">
        <w:trPr>
          <w:trHeight w:val="567"/>
          <w:jc w:val="center"/>
        </w:trPr>
        <w:tc>
          <w:tcPr>
            <w:tcW w:w="466" w:type="dxa"/>
          </w:tcPr>
          <w:p w14:paraId="1C1B1A89" w14:textId="77777777" w:rsidR="003670A1" w:rsidRDefault="004279E8">
            <w:pPr>
              <w:spacing w:line="512" w:lineRule="exact"/>
              <w:jc w:val="center"/>
            </w:pPr>
            <w:r>
              <w:t>9</w:t>
            </w:r>
          </w:p>
        </w:tc>
        <w:tc>
          <w:tcPr>
            <w:tcW w:w="722" w:type="dxa"/>
            <w:vAlign w:val="center"/>
          </w:tcPr>
          <w:p w14:paraId="1C1B1A8A" w14:textId="77777777" w:rsidR="003670A1" w:rsidRDefault="003670A1">
            <w:pPr>
              <w:jc w:val="center"/>
            </w:pPr>
          </w:p>
        </w:tc>
        <w:tc>
          <w:tcPr>
            <w:tcW w:w="1188" w:type="dxa"/>
            <w:vAlign w:val="center"/>
          </w:tcPr>
          <w:p w14:paraId="1C1B1A8B" w14:textId="77777777" w:rsidR="003670A1" w:rsidRDefault="003670A1">
            <w:pPr>
              <w:jc w:val="center"/>
            </w:pPr>
          </w:p>
        </w:tc>
        <w:tc>
          <w:tcPr>
            <w:tcW w:w="4431" w:type="dxa"/>
            <w:vAlign w:val="center"/>
          </w:tcPr>
          <w:p w14:paraId="1C1B1A8C" w14:textId="77777777" w:rsidR="003670A1" w:rsidRDefault="004279E8">
            <w:r>
              <w:t>合同</w:t>
            </w:r>
          </w:p>
        </w:tc>
        <w:tc>
          <w:tcPr>
            <w:tcW w:w="1161" w:type="dxa"/>
            <w:vAlign w:val="center"/>
          </w:tcPr>
          <w:p w14:paraId="1C1B1A8D" w14:textId="77777777" w:rsidR="003670A1" w:rsidRDefault="003670A1">
            <w:pPr>
              <w:jc w:val="center"/>
            </w:pPr>
          </w:p>
        </w:tc>
        <w:tc>
          <w:tcPr>
            <w:tcW w:w="780" w:type="dxa"/>
            <w:vAlign w:val="center"/>
          </w:tcPr>
          <w:p w14:paraId="1C1B1A8E" w14:textId="77777777" w:rsidR="003670A1" w:rsidRDefault="003670A1">
            <w:pPr>
              <w:jc w:val="center"/>
            </w:pPr>
          </w:p>
        </w:tc>
        <w:tc>
          <w:tcPr>
            <w:tcW w:w="695" w:type="dxa"/>
            <w:vAlign w:val="center"/>
          </w:tcPr>
          <w:p w14:paraId="1C1B1A8F" w14:textId="77777777" w:rsidR="003670A1" w:rsidRDefault="003670A1">
            <w:pPr>
              <w:jc w:val="center"/>
            </w:pPr>
          </w:p>
        </w:tc>
      </w:tr>
      <w:tr w:rsidR="003670A1" w14:paraId="1C1B1A98" w14:textId="77777777">
        <w:trPr>
          <w:trHeight w:val="567"/>
          <w:jc w:val="center"/>
        </w:trPr>
        <w:tc>
          <w:tcPr>
            <w:tcW w:w="466" w:type="dxa"/>
          </w:tcPr>
          <w:p w14:paraId="1C1B1A91" w14:textId="77777777" w:rsidR="003670A1" w:rsidRDefault="003670A1">
            <w:pPr>
              <w:spacing w:line="512" w:lineRule="exact"/>
              <w:jc w:val="center"/>
            </w:pPr>
          </w:p>
        </w:tc>
        <w:tc>
          <w:tcPr>
            <w:tcW w:w="722" w:type="dxa"/>
            <w:vAlign w:val="center"/>
          </w:tcPr>
          <w:p w14:paraId="1C1B1A92" w14:textId="77777777" w:rsidR="003670A1" w:rsidRDefault="003670A1">
            <w:pPr>
              <w:jc w:val="center"/>
            </w:pPr>
          </w:p>
        </w:tc>
        <w:tc>
          <w:tcPr>
            <w:tcW w:w="1188" w:type="dxa"/>
            <w:vAlign w:val="center"/>
          </w:tcPr>
          <w:p w14:paraId="1C1B1A93" w14:textId="77777777" w:rsidR="003670A1" w:rsidRDefault="003670A1">
            <w:pPr>
              <w:jc w:val="center"/>
            </w:pPr>
          </w:p>
        </w:tc>
        <w:tc>
          <w:tcPr>
            <w:tcW w:w="4431" w:type="dxa"/>
            <w:vAlign w:val="center"/>
          </w:tcPr>
          <w:p w14:paraId="1C1B1A94" w14:textId="77777777" w:rsidR="003670A1" w:rsidRDefault="003670A1"/>
        </w:tc>
        <w:tc>
          <w:tcPr>
            <w:tcW w:w="1161" w:type="dxa"/>
            <w:vAlign w:val="center"/>
          </w:tcPr>
          <w:p w14:paraId="1C1B1A95" w14:textId="77777777" w:rsidR="003670A1" w:rsidRDefault="003670A1">
            <w:pPr>
              <w:jc w:val="center"/>
            </w:pPr>
          </w:p>
        </w:tc>
        <w:tc>
          <w:tcPr>
            <w:tcW w:w="780" w:type="dxa"/>
            <w:vAlign w:val="center"/>
          </w:tcPr>
          <w:p w14:paraId="1C1B1A96" w14:textId="77777777" w:rsidR="003670A1" w:rsidRDefault="003670A1">
            <w:pPr>
              <w:jc w:val="center"/>
            </w:pPr>
          </w:p>
        </w:tc>
        <w:tc>
          <w:tcPr>
            <w:tcW w:w="695" w:type="dxa"/>
            <w:vAlign w:val="center"/>
          </w:tcPr>
          <w:p w14:paraId="1C1B1A97" w14:textId="77777777" w:rsidR="003670A1" w:rsidRDefault="003670A1">
            <w:pPr>
              <w:jc w:val="center"/>
            </w:pPr>
          </w:p>
        </w:tc>
      </w:tr>
      <w:tr w:rsidR="003670A1" w14:paraId="1C1B1AA0" w14:textId="77777777">
        <w:trPr>
          <w:trHeight w:val="567"/>
          <w:jc w:val="center"/>
        </w:trPr>
        <w:tc>
          <w:tcPr>
            <w:tcW w:w="466" w:type="dxa"/>
          </w:tcPr>
          <w:p w14:paraId="1C1B1A99" w14:textId="77777777" w:rsidR="003670A1" w:rsidRDefault="003670A1">
            <w:pPr>
              <w:spacing w:line="512" w:lineRule="exact"/>
              <w:jc w:val="center"/>
            </w:pPr>
          </w:p>
        </w:tc>
        <w:tc>
          <w:tcPr>
            <w:tcW w:w="722" w:type="dxa"/>
            <w:vAlign w:val="center"/>
          </w:tcPr>
          <w:p w14:paraId="1C1B1A9A" w14:textId="77777777" w:rsidR="003670A1" w:rsidRDefault="003670A1">
            <w:pPr>
              <w:jc w:val="center"/>
            </w:pPr>
          </w:p>
        </w:tc>
        <w:tc>
          <w:tcPr>
            <w:tcW w:w="1188" w:type="dxa"/>
            <w:vAlign w:val="center"/>
          </w:tcPr>
          <w:p w14:paraId="1C1B1A9B" w14:textId="77777777" w:rsidR="003670A1" w:rsidRDefault="003670A1">
            <w:pPr>
              <w:jc w:val="center"/>
            </w:pPr>
          </w:p>
        </w:tc>
        <w:tc>
          <w:tcPr>
            <w:tcW w:w="4431" w:type="dxa"/>
            <w:vAlign w:val="center"/>
          </w:tcPr>
          <w:p w14:paraId="1C1B1A9C" w14:textId="77777777" w:rsidR="003670A1" w:rsidRDefault="003670A1"/>
        </w:tc>
        <w:tc>
          <w:tcPr>
            <w:tcW w:w="1161" w:type="dxa"/>
            <w:vAlign w:val="center"/>
          </w:tcPr>
          <w:p w14:paraId="1C1B1A9D" w14:textId="77777777" w:rsidR="003670A1" w:rsidRDefault="003670A1">
            <w:pPr>
              <w:jc w:val="center"/>
            </w:pPr>
          </w:p>
        </w:tc>
        <w:tc>
          <w:tcPr>
            <w:tcW w:w="780" w:type="dxa"/>
            <w:vAlign w:val="center"/>
          </w:tcPr>
          <w:p w14:paraId="1C1B1A9E" w14:textId="77777777" w:rsidR="003670A1" w:rsidRDefault="003670A1">
            <w:pPr>
              <w:jc w:val="center"/>
            </w:pPr>
          </w:p>
        </w:tc>
        <w:tc>
          <w:tcPr>
            <w:tcW w:w="695" w:type="dxa"/>
            <w:vAlign w:val="center"/>
          </w:tcPr>
          <w:p w14:paraId="1C1B1A9F" w14:textId="77777777" w:rsidR="003670A1" w:rsidRDefault="003670A1">
            <w:pPr>
              <w:jc w:val="center"/>
            </w:pPr>
          </w:p>
        </w:tc>
      </w:tr>
      <w:tr w:rsidR="003670A1" w14:paraId="1C1B1AA8" w14:textId="77777777">
        <w:trPr>
          <w:trHeight w:val="567"/>
          <w:jc w:val="center"/>
        </w:trPr>
        <w:tc>
          <w:tcPr>
            <w:tcW w:w="466" w:type="dxa"/>
          </w:tcPr>
          <w:p w14:paraId="1C1B1AA1" w14:textId="77777777" w:rsidR="003670A1" w:rsidRDefault="003670A1">
            <w:pPr>
              <w:spacing w:line="512" w:lineRule="exact"/>
              <w:jc w:val="center"/>
            </w:pPr>
          </w:p>
        </w:tc>
        <w:tc>
          <w:tcPr>
            <w:tcW w:w="722" w:type="dxa"/>
            <w:vAlign w:val="center"/>
          </w:tcPr>
          <w:p w14:paraId="1C1B1AA2" w14:textId="77777777" w:rsidR="003670A1" w:rsidRDefault="003670A1">
            <w:pPr>
              <w:jc w:val="center"/>
            </w:pPr>
          </w:p>
        </w:tc>
        <w:tc>
          <w:tcPr>
            <w:tcW w:w="1188" w:type="dxa"/>
            <w:vAlign w:val="center"/>
          </w:tcPr>
          <w:p w14:paraId="1C1B1AA3" w14:textId="77777777" w:rsidR="003670A1" w:rsidRDefault="003670A1">
            <w:pPr>
              <w:jc w:val="center"/>
            </w:pPr>
          </w:p>
        </w:tc>
        <w:tc>
          <w:tcPr>
            <w:tcW w:w="4431" w:type="dxa"/>
            <w:vAlign w:val="center"/>
          </w:tcPr>
          <w:p w14:paraId="1C1B1AA4" w14:textId="77777777" w:rsidR="003670A1" w:rsidRDefault="003670A1"/>
        </w:tc>
        <w:tc>
          <w:tcPr>
            <w:tcW w:w="1161" w:type="dxa"/>
            <w:vAlign w:val="center"/>
          </w:tcPr>
          <w:p w14:paraId="1C1B1AA5" w14:textId="77777777" w:rsidR="003670A1" w:rsidRDefault="003670A1">
            <w:pPr>
              <w:jc w:val="center"/>
            </w:pPr>
          </w:p>
        </w:tc>
        <w:tc>
          <w:tcPr>
            <w:tcW w:w="780" w:type="dxa"/>
            <w:vAlign w:val="center"/>
          </w:tcPr>
          <w:p w14:paraId="1C1B1AA6" w14:textId="77777777" w:rsidR="003670A1" w:rsidRDefault="003670A1">
            <w:pPr>
              <w:jc w:val="center"/>
            </w:pPr>
          </w:p>
        </w:tc>
        <w:tc>
          <w:tcPr>
            <w:tcW w:w="695" w:type="dxa"/>
            <w:vAlign w:val="center"/>
          </w:tcPr>
          <w:p w14:paraId="1C1B1AA7" w14:textId="77777777" w:rsidR="003670A1" w:rsidRDefault="003670A1">
            <w:pPr>
              <w:jc w:val="center"/>
            </w:pPr>
          </w:p>
        </w:tc>
      </w:tr>
      <w:tr w:rsidR="003670A1" w14:paraId="1C1B1AB0" w14:textId="77777777">
        <w:trPr>
          <w:trHeight w:val="567"/>
          <w:jc w:val="center"/>
        </w:trPr>
        <w:tc>
          <w:tcPr>
            <w:tcW w:w="466" w:type="dxa"/>
          </w:tcPr>
          <w:p w14:paraId="1C1B1AA9" w14:textId="77777777" w:rsidR="003670A1" w:rsidRDefault="003670A1">
            <w:pPr>
              <w:spacing w:line="512" w:lineRule="exact"/>
              <w:jc w:val="center"/>
            </w:pPr>
          </w:p>
        </w:tc>
        <w:tc>
          <w:tcPr>
            <w:tcW w:w="722" w:type="dxa"/>
            <w:vAlign w:val="center"/>
          </w:tcPr>
          <w:p w14:paraId="1C1B1AAA" w14:textId="77777777" w:rsidR="003670A1" w:rsidRDefault="003670A1">
            <w:pPr>
              <w:jc w:val="center"/>
            </w:pPr>
          </w:p>
        </w:tc>
        <w:tc>
          <w:tcPr>
            <w:tcW w:w="1188" w:type="dxa"/>
            <w:vAlign w:val="center"/>
          </w:tcPr>
          <w:p w14:paraId="1C1B1AAB" w14:textId="77777777" w:rsidR="003670A1" w:rsidRDefault="003670A1">
            <w:pPr>
              <w:jc w:val="center"/>
            </w:pPr>
          </w:p>
        </w:tc>
        <w:tc>
          <w:tcPr>
            <w:tcW w:w="4431" w:type="dxa"/>
            <w:vAlign w:val="center"/>
          </w:tcPr>
          <w:p w14:paraId="1C1B1AAC" w14:textId="77777777" w:rsidR="003670A1" w:rsidRDefault="003670A1"/>
        </w:tc>
        <w:tc>
          <w:tcPr>
            <w:tcW w:w="1161" w:type="dxa"/>
            <w:vAlign w:val="center"/>
          </w:tcPr>
          <w:p w14:paraId="1C1B1AAD" w14:textId="77777777" w:rsidR="003670A1" w:rsidRDefault="003670A1">
            <w:pPr>
              <w:jc w:val="center"/>
            </w:pPr>
          </w:p>
        </w:tc>
        <w:tc>
          <w:tcPr>
            <w:tcW w:w="780" w:type="dxa"/>
            <w:vAlign w:val="center"/>
          </w:tcPr>
          <w:p w14:paraId="1C1B1AAE" w14:textId="77777777" w:rsidR="003670A1" w:rsidRDefault="003670A1">
            <w:pPr>
              <w:jc w:val="center"/>
            </w:pPr>
          </w:p>
        </w:tc>
        <w:tc>
          <w:tcPr>
            <w:tcW w:w="695" w:type="dxa"/>
            <w:vAlign w:val="center"/>
          </w:tcPr>
          <w:p w14:paraId="1C1B1AAF" w14:textId="77777777" w:rsidR="003670A1" w:rsidRDefault="003670A1">
            <w:pPr>
              <w:jc w:val="center"/>
            </w:pPr>
          </w:p>
        </w:tc>
      </w:tr>
      <w:tr w:rsidR="003670A1" w14:paraId="1C1B1AB8" w14:textId="77777777">
        <w:trPr>
          <w:trHeight w:val="567"/>
          <w:jc w:val="center"/>
        </w:trPr>
        <w:tc>
          <w:tcPr>
            <w:tcW w:w="466" w:type="dxa"/>
          </w:tcPr>
          <w:p w14:paraId="1C1B1AB1" w14:textId="77777777" w:rsidR="003670A1" w:rsidRDefault="003670A1">
            <w:pPr>
              <w:spacing w:line="512" w:lineRule="exact"/>
              <w:jc w:val="center"/>
            </w:pPr>
          </w:p>
        </w:tc>
        <w:tc>
          <w:tcPr>
            <w:tcW w:w="722" w:type="dxa"/>
            <w:vAlign w:val="center"/>
          </w:tcPr>
          <w:p w14:paraId="1C1B1AB2" w14:textId="77777777" w:rsidR="003670A1" w:rsidRDefault="003670A1">
            <w:pPr>
              <w:jc w:val="center"/>
            </w:pPr>
          </w:p>
        </w:tc>
        <w:tc>
          <w:tcPr>
            <w:tcW w:w="1188" w:type="dxa"/>
            <w:vAlign w:val="center"/>
          </w:tcPr>
          <w:p w14:paraId="1C1B1AB3" w14:textId="77777777" w:rsidR="003670A1" w:rsidRDefault="003670A1">
            <w:pPr>
              <w:jc w:val="center"/>
            </w:pPr>
          </w:p>
        </w:tc>
        <w:tc>
          <w:tcPr>
            <w:tcW w:w="4431" w:type="dxa"/>
            <w:vAlign w:val="center"/>
          </w:tcPr>
          <w:p w14:paraId="1C1B1AB4" w14:textId="77777777" w:rsidR="003670A1" w:rsidRDefault="003670A1"/>
        </w:tc>
        <w:tc>
          <w:tcPr>
            <w:tcW w:w="1161" w:type="dxa"/>
            <w:vAlign w:val="center"/>
          </w:tcPr>
          <w:p w14:paraId="1C1B1AB5" w14:textId="77777777" w:rsidR="003670A1" w:rsidRDefault="003670A1">
            <w:pPr>
              <w:jc w:val="center"/>
            </w:pPr>
          </w:p>
        </w:tc>
        <w:tc>
          <w:tcPr>
            <w:tcW w:w="780" w:type="dxa"/>
            <w:vAlign w:val="center"/>
          </w:tcPr>
          <w:p w14:paraId="1C1B1AB6" w14:textId="77777777" w:rsidR="003670A1" w:rsidRDefault="003670A1">
            <w:pPr>
              <w:jc w:val="center"/>
            </w:pPr>
          </w:p>
        </w:tc>
        <w:tc>
          <w:tcPr>
            <w:tcW w:w="695" w:type="dxa"/>
            <w:vAlign w:val="center"/>
          </w:tcPr>
          <w:p w14:paraId="1C1B1AB7" w14:textId="77777777" w:rsidR="003670A1" w:rsidRDefault="003670A1">
            <w:pPr>
              <w:jc w:val="center"/>
            </w:pPr>
          </w:p>
        </w:tc>
      </w:tr>
      <w:tr w:rsidR="003670A1" w14:paraId="1C1B1AC0" w14:textId="77777777">
        <w:trPr>
          <w:trHeight w:val="567"/>
          <w:jc w:val="center"/>
        </w:trPr>
        <w:tc>
          <w:tcPr>
            <w:tcW w:w="466" w:type="dxa"/>
          </w:tcPr>
          <w:p w14:paraId="1C1B1AB9" w14:textId="77777777" w:rsidR="003670A1" w:rsidRDefault="003670A1">
            <w:pPr>
              <w:spacing w:line="512" w:lineRule="exact"/>
              <w:jc w:val="center"/>
            </w:pPr>
          </w:p>
        </w:tc>
        <w:tc>
          <w:tcPr>
            <w:tcW w:w="722" w:type="dxa"/>
            <w:vAlign w:val="center"/>
          </w:tcPr>
          <w:p w14:paraId="1C1B1ABA" w14:textId="77777777" w:rsidR="003670A1" w:rsidRDefault="003670A1">
            <w:pPr>
              <w:jc w:val="center"/>
            </w:pPr>
          </w:p>
        </w:tc>
        <w:tc>
          <w:tcPr>
            <w:tcW w:w="1188" w:type="dxa"/>
            <w:vAlign w:val="center"/>
          </w:tcPr>
          <w:p w14:paraId="1C1B1ABB" w14:textId="77777777" w:rsidR="003670A1" w:rsidRDefault="003670A1">
            <w:pPr>
              <w:jc w:val="center"/>
            </w:pPr>
          </w:p>
        </w:tc>
        <w:tc>
          <w:tcPr>
            <w:tcW w:w="4431" w:type="dxa"/>
            <w:vAlign w:val="center"/>
          </w:tcPr>
          <w:p w14:paraId="1C1B1ABC" w14:textId="77777777" w:rsidR="003670A1" w:rsidRDefault="003670A1"/>
        </w:tc>
        <w:tc>
          <w:tcPr>
            <w:tcW w:w="1161" w:type="dxa"/>
            <w:vAlign w:val="center"/>
          </w:tcPr>
          <w:p w14:paraId="1C1B1ABD" w14:textId="77777777" w:rsidR="003670A1" w:rsidRDefault="003670A1">
            <w:pPr>
              <w:jc w:val="center"/>
            </w:pPr>
          </w:p>
        </w:tc>
        <w:tc>
          <w:tcPr>
            <w:tcW w:w="780" w:type="dxa"/>
            <w:vAlign w:val="center"/>
          </w:tcPr>
          <w:p w14:paraId="1C1B1ABE" w14:textId="77777777" w:rsidR="003670A1" w:rsidRDefault="003670A1">
            <w:pPr>
              <w:jc w:val="center"/>
            </w:pPr>
          </w:p>
        </w:tc>
        <w:tc>
          <w:tcPr>
            <w:tcW w:w="695" w:type="dxa"/>
            <w:vAlign w:val="center"/>
          </w:tcPr>
          <w:p w14:paraId="1C1B1ABF" w14:textId="77777777" w:rsidR="003670A1" w:rsidRDefault="003670A1">
            <w:pPr>
              <w:jc w:val="center"/>
            </w:pPr>
          </w:p>
        </w:tc>
      </w:tr>
      <w:tr w:rsidR="003670A1" w14:paraId="1C1B1AC8" w14:textId="77777777">
        <w:trPr>
          <w:trHeight w:val="567"/>
          <w:jc w:val="center"/>
        </w:trPr>
        <w:tc>
          <w:tcPr>
            <w:tcW w:w="466" w:type="dxa"/>
          </w:tcPr>
          <w:p w14:paraId="1C1B1AC1" w14:textId="77777777" w:rsidR="003670A1" w:rsidRDefault="003670A1">
            <w:pPr>
              <w:spacing w:line="512" w:lineRule="exact"/>
              <w:jc w:val="center"/>
            </w:pPr>
          </w:p>
        </w:tc>
        <w:tc>
          <w:tcPr>
            <w:tcW w:w="722" w:type="dxa"/>
            <w:vAlign w:val="center"/>
          </w:tcPr>
          <w:p w14:paraId="1C1B1AC2" w14:textId="77777777" w:rsidR="003670A1" w:rsidRDefault="003670A1">
            <w:pPr>
              <w:jc w:val="center"/>
            </w:pPr>
          </w:p>
        </w:tc>
        <w:tc>
          <w:tcPr>
            <w:tcW w:w="1188" w:type="dxa"/>
            <w:vAlign w:val="center"/>
          </w:tcPr>
          <w:p w14:paraId="1C1B1AC3" w14:textId="77777777" w:rsidR="003670A1" w:rsidRDefault="003670A1">
            <w:pPr>
              <w:jc w:val="center"/>
            </w:pPr>
          </w:p>
        </w:tc>
        <w:tc>
          <w:tcPr>
            <w:tcW w:w="4431" w:type="dxa"/>
            <w:vAlign w:val="center"/>
          </w:tcPr>
          <w:p w14:paraId="1C1B1AC4" w14:textId="77777777" w:rsidR="003670A1" w:rsidRDefault="003670A1"/>
        </w:tc>
        <w:tc>
          <w:tcPr>
            <w:tcW w:w="1161" w:type="dxa"/>
            <w:vAlign w:val="center"/>
          </w:tcPr>
          <w:p w14:paraId="1C1B1AC5" w14:textId="77777777" w:rsidR="003670A1" w:rsidRDefault="003670A1">
            <w:pPr>
              <w:jc w:val="center"/>
            </w:pPr>
          </w:p>
        </w:tc>
        <w:tc>
          <w:tcPr>
            <w:tcW w:w="780" w:type="dxa"/>
            <w:vAlign w:val="center"/>
          </w:tcPr>
          <w:p w14:paraId="1C1B1AC6" w14:textId="77777777" w:rsidR="003670A1" w:rsidRDefault="003670A1">
            <w:pPr>
              <w:jc w:val="center"/>
            </w:pPr>
          </w:p>
        </w:tc>
        <w:tc>
          <w:tcPr>
            <w:tcW w:w="695" w:type="dxa"/>
            <w:vAlign w:val="center"/>
          </w:tcPr>
          <w:p w14:paraId="1C1B1AC7" w14:textId="77777777" w:rsidR="003670A1" w:rsidRDefault="003670A1">
            <w:pPr>
              <w:jc w:val="center"/>
            </w:pPr>
          </w:p>
        </w:tc>
      </w:tr>
      <w:tr w:rsidR="003670A1" w14:paraId="1C1B1AD0" w14:textId="77777777">
        <w:trPr>
          <w:trHeight w:val="567"/>
          <w:jc w:val="center"/>
        </w:trPr>
        <w:tc>
          <w:tcPr>
            <w:tcW w:w="466" w:type="dxa"/>
          </w:tcPr>
          <w:p w14:paraId="1C1B1AC9" w14:textId="77777777" w:rsidR="003670A1" w:rsidRDefault="003670A1">
            <w:pPr>
              <w:spacing w:line="512" w:lineRule="exact"/>
              <w:jc w:val="center"/>
            </w:pPr>
          </w:p>
        </w:tc>
        <w:tc>
          <w:tcPr>
            <w:tcW w:w="722" w:type="dxa"/>
            <w:vAlign w:val="center"/>
          </w:tcPr>
          <w:p w14:paraId="1C1B1ACA" w14:textId="77777777" w:rsidR="003670A1" w:rsidRDefault="003670A1">
            <w:pPr>
              <w:jc w:val="center"/>
            </w:pPr>
          </w:p>
        </w:tc>
        <w:tc>
          <w:tcPr>
            <w:tcW w:w="1188" w:type="dxa"/>
            <w:vAlign w:val="center"/>
          </w:tcPr>
          <w:p w14:paraId="1C1B1ACB" w14:textId="77777777" w:rsidR="003670A1" w:rsidRDefault="003670A1">
            <w:pPr>
              <w:jc w:val="center"/>
            </w:pPr>
          </w:p>
        </w:tc>
        <w:tc>
          <w:tcPr>
            <w:tcW w:w="4431" w:type="dxa"/>
            <w:vAlign w:val="center"/>
          </w:tcPr>
          <w:p w14:paraId="1C1B1ACC" w14:textId="77777777" w:rsidR="003670A1" w:rsidRDefault="003670A1"/>
        </w:tc>
        <w:tc>
          <w:tcPr>
            <w:tcW w:w="1161" w:type="dxa"/>
            <w:vAlign w:val="center"/>
          </w:tcPr>
          <w:p w14:paraId="1C1B1ACD" w14:textId="77777777" w:rsidR="003670A1" w:rsidRDefault="003670A1">
            <w:pPr>
              <w:jc w:val="center"/>
            </w:pPr>
          </w:p>
        </w:tc>
        <w:tc>
          <w:tcPr>
            <w:tcW w:w="780" w:type="dxa"/>
            <w:vAlign w:val="center"/>
          </w:tcPr>
          <w:p w14:paraId="1C1B1ACE" w14:textId="77777777" w:rsidR="003670A1" w:rsidRDefault="003670A1">
            <w:pPr>
              <w:jc w:val="center"/>
            </w:pPr>
          </w:p>
        </w:tc>
        <w:tc>
          <w:tcPr>
            <w:tcW w:w="695" w:type="dxa"/>
            <w:vAlign w:val="center"/>
          </w:tcPr>
          <w:p w14:paraId="1C1B1ACF" w14:textId="77777777" w:rsidR="003670A1" w:rsidRDefault="003670A1">
            <w:pPr>
              <w:jc w:val="center"/>
            </w:pPr>
          </w:p>
        </w:tc>
      </w:tr>
    </w:tbl>
    <w:p w14:paraId="1C1B1AD1" w14:textId="77777777" w:rsidR="003670A1" w:rsidRDefault="003670A1">
      <w:pPr>
        <w:snapToGrid w:val="0"/>
        <w:spacing w:line="20" w:lineRule="exact"/>
      </w:pPr>
    </w:p>
    <w:p w14:paraId="1C1B1AD2" w14:textId="77777777" w:rsidR="003670A1" w:rsidRDefault="003670A1">
      <w:pPr>
        <w:snapToGrid w:val="0"/>
        <w:spacing w:line="20" w:lineRule="exact"/>
      </w:pPr>
    </w:p>
    <w:p w14:paraId="1C1B1AD3" w14:textId="77777777" w:rsidR="003670A1" w:rsidRDefault="003670A1"/>
    <w:sectPr w:rsidR="003670A1">
      <w:headerReference w:type="even" r:id="rId13"/>
      <w:headerReference w:type="default" r:id="rId14"/>
      <w:footerReference w:type="even" r:id="rId15"/>
      <w:pgSz w:w="11907" w:h="16840"/>
      <w:pgMar w:top="2098" w:right="1531" w:bottom="1985" w:left="1531" w:header="709" w:footer="136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B1B20" w14:textId="77777777" w:rsidR="004279E8" w:rsidRDefault="004279E8">
      <w:r>
        <w:separator/>
      </w:r>
    </w:p>
  </w:endnote>
  <w:endnote w:type="continuationSeparator" w:id="0">
    <w:p w14:paraId="1C1B1B22" w14:textId="77777777" w:rsidR="004279E8" w:rsidRDefault="0042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Montserrat">
    <w:altName w:val="Segoe Print"/>
    <w:charset w:val="00"/>
    <w:family w:val="auto"/>
    <w:pitch w:val="variable"/>
    <w:sig w:usb0="2000020F" w:usb1="00000003" w:usb2="00000000" w:usb3="00000000" w:csb0="00000197" w:csb1="00000000"/>
  </w:font>
  <w:font w:name="新宋体">
    <w:panose1 w:val="02010609030101010101"/>
    <w:charset w:val="86"/>
    <w:family w:val="modern"/>
    <w:pitch w:val="fixed"/>
    <w:sig w:usb0="00000203" w:usb1="288F0000" w:usb2="00000016" w:usb3="00000000" w:csb0="00040001" w:csb1="00000000"/>
  </w:font>
  <w:font w:name="MingLiU_HKSCS">
    <w:panose1 w:val="02020500000000000000"/>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B16" w14:textId="77777777" w:rsidR="003670A1" w:rsidRDefault="003670A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B17" w14:textId="77777777" w:rsidR="003670A1" w:rsidRDefault="003670A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B18" w14:textId="77777777" w:rsidR="003670A1" w:rsidRDefault="004279E8">
    <w:pPr>
      <w:pStyle w:val="a7"/>
    </w:pPr>
    <w:r>
      <w:rPr>
        <w:noProof/>
      </w:rPr>
      <mc:AlternateContent>
        <mc:Choice Requires="wps">
          <w:drawing>
            <wp:anchor distT="0" distB="0" distL="114300" distR="114300" simplePos="0" relativeHeight="251692032" behindDoc="0" locked="0" layoutInCell="1" allowOverlap="1" wp14:anchorId="1C1B1B1C" wp14:editId="1C1B1B1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1B1B31" w14:textId="77777777" w:rsidR="003670A1" w:rsidRDefault="003670A1"/>
                      </w:txbxContent>
                    </wps:txbx>
                    <wps:bodyPr wrap="none" lIns="0" tIns="0" rIns="0" bIns="0">
                      <a:spAutoFit/>
                    </wps:bodyPr>
                  </wps:wsp>
                </a:graphicData>
              </a:graphic>
            </wp:anchor>
          </w:drawing>
        </mc:Choice>
        <mc:Fallback>
          <w:pict>
            <v:shapetype w14:anchorId="1C1B1B1C" id="_x0000_t202" coordsize="21600,21600" o:spt="202" path="m,l,21600r21600,l21600,xe">
              <v:stroke joinstyle="miter"/>
              <v:path gradientshapeok="t" o:connecttype="rect"/>
            </v:shapetype>
            <v:shape id="文本框 5" o:spid="_x0000_s1043" type="#_x0000_t202" style="position:absolute;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1C1B1B31" w14:textId="77777777" w:rsidR="003670A1" w:rsidRDefault="003670A1"/>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B1B" w14:textId="77777777" w:rsidR="003670A1" w:rsidRDefault="004279E8">
    <w:pPr>
      <w:pStyle w:val="a7"/>
      <w:ind w:firstLineChars="100" w:firstLine="280"/>
      <w:rPr>
        <w:sz w:val="28"/>
      </w:rPr>
    </w:pPr>
    <w:r>
      <w:rPr>
        <w:rFonts w:ascii="宋体" w:hAnsi="宋体" w:hint="eastAsia"/>
        <w:sz w:val="28"/>
        <w:szCs w:val="28"/>
      </w:rPr>
      <w:t>—</w:t>
    </w:r>
    <w:r>
      <w:rPr>
        <w:rFonts w:ascii="宋体" w:hAnsi="宋体"/>
        <w:sz w:val="28"/>
        <w:szCs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B1B1C" w14:textId="77777777" w:rsidR="004279E8" w:rsidRDefault="004279E8">
      <w:r>
        <w:separator/>
      </w:r>
    </w:p>
  </w:footnote>
  <w:footnote w:type="continuationSeparator" w:id="0">
    <w:p w14:paraId="1C1B1B1E" w14:textId="77777777" w:rsidR="004279E8" w:rsidRDefault="00427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B19" w14:textId="77777777" w:rsidR="003670A1" w:rsidRDefault="003670A1">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1B1A" w14:textId="77777777" w:rsidR="003670A1" w:rsidRDefault="003670A1">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A201F9"/>
    <w:multiLevelType w:val="singleLevel"/>
    <w:tmpl w:val="93A201F9"/>
    <w:lvl w:ilvl="0">
      <w:start w:val="4"/>
      <w:numFmt w:val="chineseCounting"/>
      <w:suff w:val="space"/>
      <w:lvlText w:val="第%1章"/>
      <w:lvlJc w:val="left"/>
      <w:rPr>
        <w:rFonts w:hint="eastAsia"/>
      </w:rPr>
    </w:lvl>
  </w:abstractNum>
  <w:abstractNum w:abstractNumId="1" w15:restartNumberingAfterBreak="0">
    <w:nsid w:val="E2D1FFA8"/>
    <w:multiLevelType w:val="singleLevel"/>
    <w:tmpl w:val="E2D1FFA8"/>
    <w:lvl w:ilvl="0">
      <w:start w:val="1"/>
      <w:numFmt w:val="chineseCounting"/>
      <w:suff w:val="nothing"/>
      <w:lvlText w:val="%1、"/>
      <w:lvlJc w:val="left"/>
      <w:rPr>
        <w:rFonts w:hint="eastAsia"/>
      </w:rPr>
    </w:lvl>
  </w:abstractNum>
  <w:abstractNum w:abstractNumId="2" w15:restartNumberingAfterBreak="0">
    <w:nsid w:val="ECF0496B"/>
    <w:multiLevelType w:val="singleLevel"/>
    <w:tmpl w:val="ECF0496B"/>
    <w:lvl w:ilvl="0">
      <w:start w:val="4"/>
      <w:numFmt w:val="chineseCounting"/>
      <w:suff w:val="nothing"/>
      <w:lvlText w:val="%1、"/>
      <w:lvlJc w:val="left"/>
      <w:rPr>
        <w:rFonts w:hint="eastAsia"/>
      </w:rPr>
    </w:lvl>
  </w:abstractNum>
  <w:abstractNum w:abstractNumId="3" w15:restartNumberingAfterBreak="0">
    <w:nsid w:val="F7918918"/>
    <w:multiLevelType w:val="multilevel"/>
    <w:tmpl w:val="F791891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1E57BE03"/>
    <w:multiLevelType w:val="singleLevel"/>
    <w:tmpl w:val="1E57BE03"/>
    <w:lvl w:ilvl="0">
      <w:start w:val="1"/>
      <w:numFmt w:val="decimal"/>
      <w:suff w:val="nothing"/>
      <w:lvlText w:val="%1、"/>
      <w:lvlJc w:val="left"/>
    </w:lvl>
  </w:abstractNum>
  <w:abstractNum w:abstractNumId="5" w15:restartNumberingAfterBreak="0">
    <w:nsid w:val="1F4F54BB"/>
    <w:multiLevelType w:val="multilevel"/>
    <w:tmpl w:val="1F4F54BB"/>
    <w:lvl w:ilvl="0">
      <w:start w:val="5"/>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F524BDB"/>
    <w:multiLevelType w:val="singleLevel"/>
    <w:tmpl w:val="4F524BDB"/>
    <w:lvl w:ilvl="0">
      <w:start w:val="3"/>
      <w:numFmt w:val="chineseCounting"/>
      <w:suff w:val="nothing"/>
      <w:lvlText w:val="%1、"/>
      <w:lvlJc w:val="left"/>
      <w:rPr>
        <w:rFonts w:hint="eastAsia"/>
      </w:rPr>
    </w:lvl>
  </w:abstractNum>
  <w:abstractNum w:abstractNumId="7" w15:restartNumberingAfterBreak="0">
    <w:nsid w:val="679D2EF6"/>
    <w:multiLevelType w:val="singleLevel"/>
    <w:tmpl w:val="679D2EF6"/>
    <w:lvl w:ilvl="0">
      <w:start w:val="4"/>
      <w:numFmt w:val="decimal"/>
      <w:suff w:val="nothing"/>
      <w:lvlText w:val="%1、"/>
      <w:lvlJc w:val="left"/>
    </w:lvl>
  </w:abstractNum>
  <w:num w:numId="1" w16cid:durableId="2140611822">
    <w:abstractNumId w:val="4"/>
  </w:num>
  <w:num w:numId="2" w16cid:durableId="2131582785">
    <w:abstractNumId w:val="7"/>
  </w:num>
  <w:num w:numId="3" w16cid:durableId="1855000925">
    <w:abstractNumId w:val="2"/>
  </w:num>
  <w:num w:numId="4" w16cid:durableId="354694615">
    <w:abstractNumId w:val="3"/>
  </w:num>
  <w:num w:numId="5" w16cid:durableId="1624723700">
    <w:abstractNumId w:val="5"/>
  </w:num>
  <w:num w:numId="6" w16cid:durableId="243027195">
    <w:abstractNumId w:val="0"/>
  </w:num>
  <w:num w:numId="7" w16cid:durableId="1479347773">
    <w:abstractNumId w:val="6"/>
  </w:num>
  <w:num w:numId="8" w16cid:durableId="1174687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2D6"/>
    <w:rsid w:val="000D4107"/>
    <w:rsid w:val="00150EAD"/>
    <w:rsid w:val="001F51FC"/>
    <w:rsid w:val="003670A1"/>
    <w:rsid w:val="004279E8"/>
    <w:rsid w:val="00687B34"/>
    <w:rsid w:val="006F1828"/>
    <w:rsid w:val="00B512D6"/>
    <w:rsid w:val="00CA5A0D"/>
    <w:rsid w:val="00CD471E"/>
    <w:rsid w:val="00E71A21"/>
    <w:rsid w:val="00E74B60"/>
    <w:rsid w:val="00FD3429"/>
    <w:rsid w:val="011C626C"/>
    <w:rsid w:val="018D0F17"/>
    <w:rsid w:val="01A249C3"/>
    <w:rsid w:val="024C2B81"/>
    <w:rsid w:val="0EC266A4"/>
    <w:rsid w:val="0FC63F72"/>
    <w:rsid w:val="14106BB6"/>
    <w:rsid w:val="14246D1E"/>
    <w:rsid w:val="17C074F9"/>
    <w:rsid w:val="1A8962C8"/>
    <w:rsid w:val="1C5823F6"/>
    <w:rsid w:val="1D8F1E47"/>
    <w:rsid w:val="20476A09"/>
    <w:rsid w:val="20FF72E4"/>
    <w:rsid w:val="22356D36"/>
    <w:rsid w:val="26B648E9"/>
    <w:rsid w:val="2890116A"/>
    <w:rsid w:val="2A16085A"/>
    <w:rsid w:val="2B9A0BA1"/>
    <w:rsid w:val="2D9B0395"/>
    <w:rsid w:val="305D5754"/>
    <w:rsid w:val="36932551"/>
    <w:rsid w:val="392D3D2F"/>
    <w:rsid w:val="3A7D0ACE"/>
    <w:rsid w:val="3B53405D"/>
    <w:rsid w:val="3B6E70E8"/>
    <w:rsid w:val="46CC1167"/>
    <w:rsid w:val="4D083FE4"/>
    <w:rsid w:val="51E952C3"/>
    <w:rsid w:val="5960230F"/>
    <w:rsid w:val="5AEF525E"/>
    <w:rsid w:val="5BDB7A2A"/>
    <w:rsid w:val="5C9A478A"/>
    <w:rsid w:val="5EFD5F0A"/>
    <w:rsid w:val="66293A88"/>
    <w:rsid w:val="69855479"/>
    <w:rsid w:val="6A5F3F1C"/>
    <w:rsid w:val="6C21592D"/>
    <w:rsid w:val="717A163C"/>
    <w:rsid w:val="78AA2807"/>
    <w:rsid w:val="79A6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1B0D6E"/>
  <w15:docId w15:val="{397BC4D1-D02B-4009-86D4-FF7BA1968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Indent 2"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1"/>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spacing w:line="576" w:lineRule="auto"/>
      <w:outlineLvl w:val="0"/>
    </w:pPr>
    <w:rPr>
      <w:b/>
      <w:kern w:val="44"/>
      <w:sz w:val="44"/>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iPriority w:val="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uiPriority w:val="39"/>
    <w:unhideWhenUsed/>
    <w:qFormat/>
    <w:pPr>
      <w:spacing w:after="57"/>
    </w:pPr>
  </w:style>
  <w:style w:type="paragraph" w:styleId="a3">
    <w:name w:val="Normal Indent"/>
    <w:basedOn w:val="a"/>
    <w:qFormat/>
    <w:pPr>
      <w:ind w:firstLine="420"/>
    </w:pPr>
    <w:rPr>
      <w:kern w:val="0"/>
      <w:sz w:val="20"/>
      <w:szCs w:val="20"/>
    </w:rPr>
  </w:style>
  <w:style w:type="paragraph" w:styleId="a4">
    <w:name w:val="annotation text"/>
    <w:basedOn w:val="a"/>
    <w:uiPriority w:val="99"/>
    <w:qFormat/>
    <w:pPr>
      <w:jc w:val="left"/>
    </w:pPr>
    <w:rPr>
      <w:rFonts w:ascii="Verdana" w:hAnsi="Verdana"/>
      <w:lang w:eastAsia="en-US"/>
    </w:rPr>
  </w:style>
  <w:style w:type="paragraph" w:styleId="a5">
    <w:name w:val="Body Text"/>
    <w:basedOn w:val="a"/>
    <w:next w:val="a"/>
    <w:uiPriority w:val="99"/>
    <w:unhideWhenUsed/>
    <w:qFormat/>
    <w:pPr>
      <w:jc w:val="center"/>
    </w:pPr>
    <w:rPr>
      <w:rFonts w:eastAsia="仿宋_GB2312"/>
      <w:sz w:val="28"/>
    </w:rPr>
  </w:style>
  <w:style w:type="paragraph" w:styleId="a6">
    <w:name w:val="Plain Text"/>
    <w:basedOn w:val="a"/>
    <w:uiPriority w:val="99"/>
    <w:qFormat/>
    <w:rPr>
      <w:rFonts w:ascii="宋体" w:hAnsi="Courier New"/>
      <w:szCs w:val="20"/>
    </w:rPr>
  </w:style>
  <w:style w:type="paragraph" w:styleId="2">
    <w:name w:val="Body Text Indent 2"/>
    <w:basedOn w:val="a"/>
    <w:uiPriority w:val="99"/>
    <w:qFormat/>
    <w:pPr>
      <w:tabs>
        <w:tab w:val="left" w:pos="9741"/>
      </w:tabs>
      <w:ind w:rightChars="-1" w:right="-2" w:firstLine="540"/>
    </w:pPr>
    <w:rPr>
      <w:kern w:val="0"/>
      <w:sz w:val="20"/>
    </w:rPr>
  </w:style>
  <w:style w:type="paragraph" w:styleId="a7">
    <w:name w:val="footer"/>
    <w:basedOn w:val="a"/>
    <w:next w:val="a"/>
    <w:uiPriority w:val="99"/>
    <w:qFormat/>
    <w:pPr>
      <w:tabs>
        <w:tab w:val="center" w:pos="4153"/>
        <w:tab w:val="right" w:pos="8306"/>
      </w:tabs>
      <w:snapToGrid w:val="0"/>
      <w:jc w:val="left"/>
    </w:pPr>
    <w:rPr>
      <w:kern w:val="0"/>
      <w:sz w:val="18"/>
      <w:szCs w:val="18"/>
    </w:rPr>
  </w:style>
  <w:style w:type="paragraph" w:styleId="a8">
    <w:name w:val="header"/>
    <w:basedOn w:val="a"/>
    <w:qFormat/>
    <w:pPr>
      <w:pBdr>
        <w:bottom w:val="single" w:sz="6" w:space="1" w:color="auto"/>
      </w:pBdr>
      <w:tabs>
        <w:tab w:val="center" w:pos="4153"/>
        <w:tab w:val="right" w:pos="8306"/>
      </w:tabs>
      <w:snapToGrid w:val="0"/>
      <w:jc w:val="center"/>
    </w:pPr>
    <w:rPr>
      <w:kern w:val="0"/>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a"/>
    <w:qFormat/>
    <w:pPr>
      <w:spacing w:line="420" w:lineRule="auto"/>
      <w:ind w:firstLine="400"/>
      <w:jc w:val="left"/>
    </w:pPr>
    <w:rPr>
      <w:rFonts w:ascii="宋体" w:hAnsi="宋体" w:cs="宋体"/>
      <w:kern w:val="0"/>
      <w:sz w:val="28"/>
      <w:szCs w:val="28"/>
      <w:lang w:val="zh-TW" w:eastAsia="zh-TW" w:bidi="zh-TW"/>
    </w:rPr>
  </w:style>
  <w:style w:type="character" w:customStyle="1" w:styleId="NormalCharacter">
    <w:name w:val="NormalCharacter"/>
    <w:semiHidden/>
    <w:qFormat/>
  </w:style>
  <w:style w:type="paragraph" w:customStyle="1" w:styleId="10">
    <w:name w:val="正文1"/>
    <w:basedOn w:val="11"/>
    <w:next w:val="a"/>
    <w:qFormat/>
    <w:rPr>
      <w:rFonts w:ascii="Times New Roman" w:hAnsi="Times New Roman" w:cs="宋体"/>
      <w:kern w:val="2"/>
    </w:rPr>
  </w:style>
  <w:style w:type="paragraph" w:customStyle="1" w:styleId="11">
    <w:name w:val="样式1"/>
    <w:basedOn w:val="a"/>
    <w:autoRedefine/>
    <w:qFormat/>
    <w:pPr>
      <w:tabs>
        <w:tab w:val="left" w:pos="1110"/>
      </w:tabs>
      <w:adjustRightInd w:val="0"/>
      <w:ind w:left="432" w:firstLine="288"/>
      <w:textAlignment w:val="baseline"/>
    </w:pPr>
    <w:rPr>
      <w:rFonts w:ascii="宋体" w:hAnsi="宋体"/>
      <w:kern w:val="0"/>
      <w:szCs w:val="21"/>
    </w:rPr>
  </w:style>
  <w:style w:type="character" w:customStyle="1" w:styleId="font61">
    <w:name w:val="font61"/>
    <w:basedOn w:val="a0"/>
    <w:qFormat/>
    <w:rPr>
      <w:rFonts w:ascii="仿宋" w:eastAsia="仿宋" w:hAnsi="仿宋" w:cs="仿宋" w:hint="eastAsia"/>
      <w:color w:val="000000"/>
      <w:sz w:val="24"/>
      <w:szCs w:val="24"/>
      <w:u w:val="none"/>
    </w:rPr>
  </w:style>
  <w:style w:type="character" w:customStyle="1" w:styleId="font31">
    <w:name w:val="font31"/>
    <w:basedOn w:val="a0"/>
    <w:qFormat/>
    <w:rPr>
      <w:rFonts w:ascii="微软雅黑" w:eastAsia="微软雅黑" w:hAnsi="微软雅黑" w:cs="微软雅黑"/>
      <w:color w:val="000000"/>
      <w:sz w:val="24"/>
      <w:szCs w:val="24"/>
      <w:u w:val="none"/>
    </w:rPr>
  </w:style>
  <w:style w:type="paragraph" w:customStyle="1" w:styleId="12">
    <w:name w:val="纯文本1"/>
    <w:basedOn w:val="a"/>
    <w:next w:val="Default"/>
    <w:autoRedefine/>
    <w:qFormat/>
    <w:pPr>
      <w:adjustRightInd w:val="0"/>
      <w:textAlignment w:val="baseline"/>
    </w:pPr>
    <w:rPr>
      <w:rFonts w:ascii="宋体" w:eastAsia="楷体_GB2312" w:hAnsi="Courier New"/>
      <w:sz w:val="26"/>
      <w:szCs w:val="20"/>
    </w:rPr>
  </w:style>
  <w:style w:type="paragraph" w:customStyle="1" w:styleId="Default">
    <w:name w:val="Default"/>
    <w:autoRedefine/>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a">
    <w:name w:val="普通正文"/>
    <w:basedOn w:val="a"/>
    <w:autoRedefine/>
    <w:qFormat/>
    <w:pPr>
      <w:adjustRightInd w:val="0"/>
      <w:spacing w:before="120" w:after="120" w:line="360" w:lineRule="auto"/>
      <w:ind w:firstLine="480"/>
      <w:jc w:val="left"/>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66law.cn/topics/wy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6law.cn/topics/wyj/"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100</Pages>
  <Words>8796</Words>
  <Characters>50143</Characters>
  <Application>Microsoft Office Word</Application>
  <DocSecurity>0</DocSecurity>
  <Lines>417</Lines>
  <Paragraphs>117</Paragraphs>
  <ScaleCrop>false</ScaleCrop>
  <Company/>
  <LinksUpToDate>false</LinksUpToDate>
  <CharactersWithSpaces>58822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10194</dc:creator>
  <cp:lastModifiedBy>Pouckpink Wang</cp:lastModifiedBy>
  <cp:revision>9</cp:revision>
  <dcterms:created xsi:type="dcterms:W3CDTF">2024-10-16T07:32:00Z</dcterms:created>
  <dcterms:modified xsi:type="dcterms:W3CDTF">2024-12-04T06:49:00Z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6441FAFB494747BF90354A6D3C0C635A_12</vt:lpwstr>
  </property>
</Properties>
</file>